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7E3" w:rsidRPr="00DA27E3" w:rsidRDefault="00DA27E3" w:rsidP="00DA27E3">
      <w:pPr>
        <w:spacing w:after="200" w:line="276" w:lineRule="auto"/>
        <w:jc w:val="right"/>
        <w:rPr>
          <w:rFonts w:ascii="Times New Roman" w:eastAsia="Calibri" w:hAnsi="Times New Roman" w:cs="Times New Roman"/>
          <w:color w:val="000000"/>
          <w:sz w:val="28"/>
          <w:szCs w:val="28"/>
          <w:lang w:val="it-IT"/>
        </w:rPr>
      </w:pPr>
      <w:r w:rsidRPr="00DA27E3">
        <w:rPr>
          <w:rFonts w:ascii="Times New Roman" w:eastAsia="Calibri" w:hAnsi="Times New Roman" w:cs="Times New Roman"/>
          <w:color w:val="000000"/>
          <w:sz w:val="28"/>
          <w:szCs w:val="28"/>
          <w:lang w:val="it-IT"/>
        </w:rPr>
        <w:t>OBRAZAC  3</w:t>
      </w:r>
    </w:p>
    <w:p w:rsidR="00DA27E3" w:rsidRPr="00DA27E3" w:rsidRDefault="00DA27E3" w:rsidP="00DA27E3">
      <w:pPr>
        <w:tabs>
          <w:tab w:val="left" w:pos="4536"/>
        </w:tabs>
        <w:spacing w:after="0" w:line="240" w:lineRule="auto"/>
        <w:rPr>
          <w:rFonts w:ascii="Times New Roman" w:eastAsia="Calibri" w:hAnsi="Times New Roman" w:cs="Times New Roman"/>
          <w:b/>
          <w:color w:val="000000"/>
          <w:sz w:val="28"/>
          <w:szCs w:val="28"/>
          <w:u w:val="single"/>
          <w:lang w:val="pl-PL"/>
        </w:rPr>
      </w:pPr>
    </w:p>
    <w:p w:rsidR="00DA27E3" w:rsidRPr="00DA27E3" w:rsidRDefault="00DA27E3" w:rsidP="00DA27E3">
      <w:pPr>
        <w:tabs>
          <w:tab w:val="left" w:pos="4536"/>
        </w:tabs>
        <w:spacing w:after="0" w:line="240" w:lineRule="auto"/>
        <w:rPr>
          <w:rFonts w:ascii="Times New Roman" w:eastAsia="Calibri" w:hAnsi="Times New Roman" w:cs="Times New Roman"/>
          <w:b/>
          <w:color w:val="000000"/>
          <w:sz w:val="28"/>
          <w:szCs w:val="28"/>
          <w:lang w:val="pl-PL"/>
        </w:rPr>
      </w:pPr>
      <w:r w:rsidRPr="00DA27E3">
        <w:rPr>
          <w:rFonts w:ascii="Times New Roman" w:eastAsia="Calibri" w:hAnsi="Times New Roman" w:cs="Times New Roman"/>
          <w:b/>
          <w:color w:val="000000"/>
          <w:sz w:val="28"/>
          <w:szCs w:val="28"/>
          <w:u w:val="single"/>
          <w:lang w:val="pl-PL"/>
        </w:rPr>
        <w:t>Elektroprivreda Crne Gore AD Nikšić</w:t>
      </w:r>
      <w:r w:rsidRPr="00DA27E3">
        <w:rPr>
          <w:rFonts w:ascii="Times New Roman" w:eastAsia="Calibri" w:hAnsi="Times New Roman" w:cs="Times New Roman"/>
          <w:b/>
          <w:color w:val="000000"/>
          <w:sz w:val="28"/>
          <w:szCs w:val="28"/>
          <w:lang w:val="pl-PL"/>
        </w:rPr>
        <w:t xml:space="preserve"> </w:t>
      </w:r>
    </w:p>
    <w:p w:rsidR="00DA27E3" w:rsidRPr="00DA27E3" w:rsidRDefault="00DA27E3" w:rsidP="00DA27E3">
      <w:pPr>
        <w:spacing w:after="0" w:line="240" w:lineRule="auto"/>
        <w:jc w:val="both"/>
        <w:rPr>
          <w:rFonts w:ascii="Times New Roman" w:eastAsia="Calibri" w:hAnsi="Times New Roman" w:cs="Times New Roman"/>
          <w:color w:val="000000"/>
          <w:sz w:val="28"/>
          <w:szCs w:val="28"/>
          <w:lang w:val="pl-PL"/>
        </w:rPr>
      </w:pPr>
    </w:p>
    <w:p w:rsidR="00DA27E3" w:rsidRPr="004846B2" w:rsidRDefault="00DA27E3" w:rsidP="00DA27E3">
      <w:pPr>
        <w:spacing w:after="0" w:line="240" w:lineRule="auto"/>
        <w:jc w:val="both"/>
        <w:rPr>
          <w:rFonts w:ascii="Times New Roman" w:eastAsia="Calibri" w:hAnsi="Times New Roman" w:cs="Times New Roman"/>
          <w:b/>
          <w:bCs/>
          <w:color w:val="000000"/>
          <w:sz w:val="24"/>
          <w:szCs w:val="24"/>
          <w:lang w:val="it-IT"/>
        </w:rPr>
      </w:pPr>
      <w:r w:rsidRPr="00F54A23">
        <w:rPr>
          <w:rFonts w:ascii="Times New Roman" w:eastAsia="Calibri" w:hAnsi="Times New Roman" w:cs="Times New Roman"/>
          <w:b/>
          <w:bCs/>
          <w:color w:val="000000"/>
          <w:sz w:val="24"/>
          <w:szCs w:val="24"/>
          <w:lang w:val="it-IT"/>
        </w:rPr>
        <w:t xml:space="preserve">Broj iz evidencije postupaka </w:t>
      </w:r>
      <w:r w:rsidRPr="004846B2">
        <w:rPr>
          <w:rFonts w:ascii="Times New Roman" w:eastAsia="Calibri" w:hAnsi="Times New Roman" w:cs="Times New Roman"/>
          <w:b/>
          <w:bCs/>
          <w:color w:val="000000"/>
          <w:sz w:val="24"/>
          <w:szCs w:val="24"/>
          <w:lang w:val="it-IT"/>
        </w:rPr>
        <w:t xml:space="preserve">javnih nabavki: </w:t>
      </w:r>
      <w:r w:rsidR="00882C5A" w:rsidRPr="004846B2">
        <w:rPr>
          <w:rFonts w:ascii="Times New Roman" w:eastAsia="Calibri" w:hAnsi="Times New Roman" w:cs="Times New Roman"/>
          <w:b/>
          <w:bCs/>
          <w:color w:val="000000"/>
          <w:sz w:val="24"/>
          <w:szCs w:val="24"/>
          <w:lang w:val="it-IT"/>
        </w:rPr>
        <w:t>33</w:t>
      </w:r>
      <w:r w:rsidR="00550BED" w:rsidRPr="004846B2">
        <w:rPr>
          <w:rFonts w:ascii="Times New Roman" w:eastAsia="Calibri" w:hAnsi="Times New Roman" w:cs="Times New Roman"/>
          <w:b/>
          <w:bCs/>
          <w:color w:val="000000"/>
          <w:sz w:val="24"/>
          <w:szCs w:val="24"/>
          <w:lang w:val="it-IT"/>
        </w:rPr>
        <w:t>/17</w:t>
      </w:r>
    </w:p>
    <w:p w:rsidR="00DA27E3" w:rsidRPr="004846B2" w:rsidRDefault="00DA27E3" w:rsidP="00DA27E3">
      <w:pPr>
        <w:spacing w:after="0" w:line="240" w:lineRule="auto"/>
        <w:jc w:val="both"/>
        <w:rPr>
          <w:rFonts w:ascii="Times New Roman" w:eastAsia="Calibri" w:hAnsi="Times New Roman" w:cs="Times New Roman"/>
          <w:b/>
          <w:bCs/>
          <w:color w:val="000000"/>
          <w:sz w:val="24"/>
          <w:szCs w:val="24"/>
          <w:lang w:val="it-IT"/>
        </w:rPr>
      </w:pPr>
    </w:p>
    <w:p w:rsidR="00DA27E3" w:rsidRPr="004846B2" w:rsidRDefault="00DA27E3" w:rsidP="00DA27E3">
      <w:pPr>
        <w:spacing w:after="0" w:line="240" w:lineRule="auto"/>
        <w:jc w:val="both"/>
        <w:rPr>
          <w:rFonts w:ascii="Times New Roman" w:eastAsia="Calibri" w:hAnsi="Times New Roman" w:cs="Times New Roman"/>
          <w:b/>
          <w:bCs/>
          <w:color w:val="000000"/>
          <w:sz w:val="24"/>
          <w:szCs w:val="24"/>
          <w:lang w:val="it-IT"/>
        </w:rPr>
      </w:pPr>
      <w:r w:rsidRPr="004846B2">
        <w:rPr>
          <w:rFonts w:ascii="Times New Roman" w:eastAsia="Calibri" w:hAnsi="Times New Roman" w:cs="Times New Roman"/>
          <w:b/>
          <w:bCs/>
          <w:color w:val="000000"/>
          <w:sz w:val="24"/>
          <w:szCs w:val="24"/>
          <w:lang w:val="it-IT"/>
        </w:rPr>
        <w:t>Red</w:t>
      </w:r>
      <w:r w:rsidR="00550BED" w:rsidRPr="004846B2">
        <w:rPr>
          <w:rFonts w:ascii="Times New Roman" w:eastAsia="Calibri" w:hAnsi="Times New Roman" w:cs="Times New Roman"/>
          <w:b/>
          <w:bCs/>
          <w:color w:val="000000"/>
          <w:sz w:val="24"/>
          <w:szCs w:val="24"/>
          <w:lang w:val="it-IT"/>
        </w:rPr>
        <w:t>ni broj iz Plana javnih nabavki</w:t>
      </w:r>
      <w:r w:rsidRPr="004846B2">
        <w:rPr>
          <w:rFonts w:ascii="Times New Roman" w:eastAsia="Calibri" w:hAnsi="Times New Roman" w:cs="Times New Roman"/>
          <w:b/>
          <w:bCs/>
          <w:color w:val="000000"/>
          <w:sz w:val="24"/>
          <w:szCs w:val="24"/>
          <w:lang w:val="it-IT"/>
        </w:rPr>
        <w:t xml:space="preserve">: </w:t>
      </w:r>
      <w:r w:rsidR="000C4D80" w:rsidRPr="004846B2">
        <w:rPr>
          <w:rFonts w:ascii="Times New Roman" w:hAnsi="Times New Roman" w:cs="Times New Roman"/>
          <w:bCs/>
          <w:sz w:val="24"/>
          <w:szCs w:val="24"/>
        </w:rPr>
        <w:t>238</w:t>
      </w:r>
    </w:p>
    <w:p w:rsidR="00DA27E3" w:rsidRPr="004846B2" w:rsidRDefault="00DA27E3" w:rsidP="00DA27E3">
      <w:pPr>
        <w:spacing w:after="0" w:line="240" w:lineRule="auto"/>
        <w:jc w:val="both"/>
        <w:rPr>
          <w:rFonts w:ascii="Times New Roman" w:eastAsia="Calibri" w:hAnsi="Times New Roman" w:cs="Times New Roman"/>
          <w:b/>
          <w:bCs/>
          <w:color w:val="000000"/>
          <w:sz w:val="24"/>
          <w:szCs w:val="24"/>
          <w:lang w:val="it-IT"/>
        </w:rPr>
      </w:pPr>
    </w:p>
    <w:p w:rsidR="00DA27E3" w:rsidRPr="00550BED" w:rsidRDefault="00DA27E3" w:rsidP="00DA27E3">
      <w:pPr>
        <w:spacing w:after="0" w:line="240" w:lineRule="auto"/>
        <w:jc w:val="both"/>
        <w:rPr>
          <w:rFonts w:ascii="Times New Roman" w:eastAsia="Calibri" w:hAnsi="Times New Roman" w:cs="Times New Roman"/>
          <w:b/>
          <w:bCs/>
          <w:color w:val="000000"/>
          <w:sz w:val="24"/>
          <w:szCs w:val="24"/>
          <w:lang w:val="it-IT"/>
        </w:rPr>
      </w:pPr>
      <w:r w:rsidRPr="004846B2">
        <w:rPr>
          <w:rFonts w:ascii="Times New Roman" w:eastAsia="Calibri" w:hAnsi="Times New Roman" w:cs="Times New Roman"/>
          <w:b/>
          <w:bCs/>
          <w:color w:val="000000"/>
          <w:sz w:val="24"/>
          <w:szCs w:val="24"/>
          <w:lang w:val="it-IT"/>
        </w:rPr>
        <w:t xml:space="preserve">Mjesto i datum: </w:t>
      </w:r>
      <w:r w:rsidRPr="004846B2">
        <w:rPr>
          <w:rFonts w:ascii="Times New Roman" w:eastAsia="Calibri" w:hAnsi="Times New Roman" w:cs="Times New Roman"/>
          <w:bCs/>
          <w:color w:val="000000"/>
          <w:sz w:val="24"/>
          <w:szCs w:val="24"/>
          <w:lang w:val="it-IT"/>
        </w:rPr>
        <w:t xml:space="preserve">Nikšić, </w:t>
      </w:r>
      <w:r w:rsidR="00272E8E">
        <w:rPr>
          <w:rFonts w:ascii="Times New Roman" w:eastAsia="Calibri" w:hAnsi="Times New Roman" w:cs="Times New Roman"/>
          <w:bCs/>
          <w:color w:val="000000"/>
          <w:sz w:val="24"/>
          <w:szCs w:val="24"/>
          <w:lang w:val="it-IT"/>
        </w:rPr>
        <w:t>27</w:t>
      </w:r>
      <w:r w:rsidR="00F54A23" w:rsidRPr="004846B2">
        <w:rPr>
          <w:rFonts w:ascii="Times New Roman" w:eastAsia="Calibri" w:hAnsi="Times New Roman" w:cs="Times New Roman"/>
          <w:bCs/>
          <w:color w:val="000000"/>
          <w:sz w:val="24"/>
          <w:szCs w:val="24"/>
          <w:lang w:val="it-IT"/>
        </w:rPr>
        <w:t>.04</w:t>
      </w:r>
      <w:r w:rsidRPr="004846B2">
        <w:rPr>
          <w:rFonts w:ascii="Times New Roman" w:eastAsia="Calibri" w:hAnsi="Times New Roman" w:cs="Times New Roman"/>
          <w:bCs/>
          <w:color w:val="000000"/>
          <w:sz w:val="24"/>
          <w:szCs w:val="24"/>
          <w:lang w:val="it-IT"/>
        </w:rPr>
        <w:t>.201</w:t>
      </w:r>
      <w:r w:rsidR="00F54A23" w:rsidRPr="004846B2">
        <w:rPr>
          <w:rFonts w:ascii="Times New Roman" w:eastAsia="Calibri" w:hAnsi="Times New Roman" w:cs="Times New Roman"/>
          <w:bCs/>
          <w:color w:val="000000"/>
          <w:sz w:val="24"/>
          <w:szCs w:val="24"/>
          <w:lang w:val="it-IT"/>
        </w:rPr>
        <w:t>7</w:t>
      </w:r>
      <w:r w:rsidR="00274D1A" w:rsidRPr="004846B2">
        <w:rPr>
          <w:rFonts w:ascii="Times New Roman" w:eastAsia="Calibri" w:hAnsi="Times New Roman" w:cs="Times New Roman"/>
          <w:bCs/>
          <w:color w:val="000000"/>
          <w:sz w:val="24"/>
          <w:szCs w:val="24"/>
          <w:lang w:val="it-IT"/>
        </w:rPr>
        <w:t>.</w:t>
      </w:r>
      <w:r w:rsidRPr="004846B2">
        <w:rPr>
          <w:rFonts w:ascii="Times New Roman" w:eastAsia="Calibri" w:hAnsi="Times New Roman" w:cs="Times New Roman"/>
          <w:bCs/>
          <w:color w:val="000000"/>
          <w:sz w:val="24"/>
          <w:szCs w:val="24"/>
          <w:lang w:val="it-IT"/>
        </w:rPr>
        <w:t>godine</w:t>
      </w:r>
    </w:p>
    <w:p w:rsidR="00DA27E3" w:rsidRPr="00DA27E3" w:rsidRDefault="00DA27E3" w:rsidP="00DA27E3">
      <w:pPr>
        <w:keepNext/>
        <w:spacing w:after="0" w:line="240" w:lineRule="auto"/>
        <w:jc w:val="both"/>
        <w:outlineLvl w:val="0"/>
        <w:rPr>
          <w:rFonts w:ascii="Times New Roman" w:eastAsia="PMingLiU" w:hAnsi="Times New Roman" w:cs="Times New Roman"/>
          <w:b/>
          <w:bCs/>
          <w:color w:val="000000"/>
          <w:sz w:val="28"/>
          <w:szCs w:val="28"/>
          <w:u w:val="single"/>
          <w:lang w:val="it-IT"/>
        </w:rPr>
      </w:pPr>
    </w:p>
    <w:p w:rsidR="00DA27E3" w:rsidRPr="00DA27E3" w:rsidRDefault="00DA27E3" w:rsidP="00DA27E3">
      <w:pPr>
        <w:keepNext/>
        <w:spacing w:after="0" w:line="240" w:lineRule="auto"/>
        <w:jc w:val="both"/>
        <w:outlineLvl w:val="0"/>
        <w:rPr>
          <w:rFonts w:ascii="Times New Roman" w:eastAsia="PMingLiU" w:hAnsi="Times New Roman" w:cs="Times New Roman"/>
          <w:b/>
          <w:bCs/>
          <w:color w:val="000000"/>
          <w:sz w:val="28"/>
          <w:szCs w:val="28"/>
          <w:lang w:val="it-IT"/>
        </w:rPr>
      </w:pPr>
    </w:p>
    <w:p w:rsidR="00DA27E3" w:rsidRPr="00DA27E3" w:rsidRDefault="00DA27E3" w:rsidP="00DA27E3">
      <w:pPr>
        <w:spacing w:after="200" w:line="276" w:lineRule="auto"/>
        <w:rPr>
          <w:rFonts w:ascii="Times New Roman" w:eastAsia="Calibri" w:hAnsi="Times New Roman" w:cs="Times New Roman"/>
          <w:sz w:val="28"/>
          <w:szCs w:val="28"/>
          <w:lang w:val="it-IT"/>
        </w:rPr>
      </w:pPr>
    </w:p>
    <w:p w:rsidR="00DA27E3" w:rsidRPr="00DA27E3" w:rsidRDefault="00DA27E3" w:rsidP="00DA27E3">
      <w:pPr>
        <w:spacing w:after="200" w:line="276" w:lineRule="auto"/>
        <w:rPr>
          <w:rFonts w:ascii="Times New Roman" w:eastAsia="Calibri" w:hAnsi="Times New Roman" w:cs="Times New Roman"/>
          <w:sz w:val="28"/>
          <w:szCs w:val="28"/>
          <w:lang w:val="it-IT"/>
        </w:rPr>
      </w:pPr>
    </w:p>
    <w:p w:rsidR="00DA27E3" w:rsidRPr="00DA27E3" w:rsidRDefault="00DA27E3" w:rsidP="00DA27E3">
      <w:pPr>
        <w:spacing w:after="200" w:line="276" w:lineRule="auto"/>
        <w:rPr>
          <w:rFonts w:ascii="Times New Roman" w:eastAsia="Calibri" w:hAnsi="Times New Roman" w:cs="Times New Roman"/>
          <w:sz w:val="28"/>
          <w:szCs w:val="28"/>
          <w:lang w:val="it-IT"/>
        </w:rPr>
      </w:pPr>
    </w:p>
    <w:p w:rsidR="00DA27E3" w:rsidRPr="00550BED" w:rsidRDefault="00DA27E3" w:rsidP="00DA27E3">
      <w:pPr>
        <w:tabs>
          <w:tab w:val="left" w:pos="1276"/>
          <w:tab w:val="left" w:pos="3261"/>
        </w:tabs>
        <w:spacing w:after="0" w:line="240" w:lineRule="auto"/>
        <w:jc w:val="both"/>
        <w:rPr>
          <w:rFonts w:ascii="Times New Roman" w:eastAsia="Calibri" w:hAnsi="Times New Roman" w:cs="Times New Roman"/>
          <w:sz w:val="24"/>
          <w:szCs w:val="24"/>
          <w:lang w:val="it-IT"/>
        </w:rPr>
      </w:pPr>
      <w:r w:rsidRPr="00550BED">
        <w:rPr>
          <w:rFonts w:ascii="Times New Roman" w:eastAsia="Calibri" w:hAnsi="Times New Roman" w:cs="Times New Roman"/>
          <w:sz w:val="24"/>
          <w:szCs w:val="24"/>
          <w:lang w:val="it-IT"/>
        </w:rPr>
        <w:t xml:space="preserve">Na onovu člana 54 stav 1 Zakona o javnim nabavkama  </w:t>
      </w:r>
      <w:r w:rsidRPr="00550BED">
        <w:rPr>
          <w:rFonts w:ascii="Times New Roman" w:eastAsia="Calibri" w:hAnsi="Times New Roman" w:cs="Times New Roman"/>
          <w:sz w:val="24"/>
          <w:szCs w:val="24"/>
          <w:lang w:val="sr-Latn-CS"/>
        </w:rPr>
        <w:t xml:space="preserve">(„Službeni list CG“, br. 42/11, 57/14 i 28/15) </w:t>
      </w:r>
      <w:r w:rsidRPr="00550BED">
        <w:rPr>
          <w:rFonts w:ascii="Times New Roman" w:eastAsia="Calibri" w:hAnsi="Times New Roman" w:cs="Times New Roman"/>
          <w:color w:val="000000"/>
          <w:sz w:val="24"/>
          <w:szCs w:val="24"/>
          <w:lang w:val="pl-PL"/>
        </w:rPr>
        <w:t xml:space="preserve">Elektroprivreda Crne Gore AD Nikšić </w:t>
      </w:r>
      <w:r w:rsidRPr="00550BED">
        <w:rPr>
          <w:rFonts w:ascii="Times New Roman" w:eastAsia="Calibri" w:hAnsi="Times New Roman" w:cs="Times New Roman"/>
          <w:sz w:val="24"/>
          <w:szCs w:val="24"/>
          <w:lang w:val="it-IT"/>
        </w:rPr>
        <w:t>objavljuje na Portalu javnih nabavki</w:t>
      </w:r>
    </w:p>
    <w:p w:rsidR="00DA27E3" w:rsidRPr="00DA27E3" w:rsidRDefault="00DA27E3" w:rsidP="00DA27E3">
      <w:pPr>
        <w:spacing w:after="200" w:line="276" w:lineRule="auto"/>
        <w:jc w:val="both"/>
        <w:rPr>
          <w:rFonts w:ascii="Times New Roman" w:eastAsia="Calibri" w:hAnsi="Times New Roman" w:cs="Times New Roman"/>
          <w:lang w:val="it-IT"/>
        </w:rPr>
      </w:pPr>
      <w:r w:rsidRPr="00DA27E3">
        <w:rPr>
          <w:rFonts w:ascii="Times New Roman" w:eastAsia="Calibri" w:hAnsi="Times New Roman" w:cs="Times New Roman"/>
          <w:lang w:val="it-IT"/>
        </w:rPr>
        <w:t xml:space="preserve">                                        </w:t>
      </w:r>
    </w:p>
    <w:p w:rsidR="00DA27E3" w:rsidRPr="00DA27E3" w:rsidRDefault="00DA27E3" w:rsidP="00DA27E3">
      <w:pPr>
        <w:keepNext/>
        <w:spacing w:after="0" w:line="240" w:lineRule="auto"/>
        <w:jc w:val="both"/>
        <w:outlineLvl w:val="0"/>
        <w:rPr>
          <w:rFonts w:ascii="Times New Roman" w:eastAsia="PMingLiU" w:hAnsi="Times New Roman" w:cs="Times New Roman"/>
          <w:color w:val="000000"/>
          <w:sz w:val="36"/>
          <w:szCs w:val="36"/>
          <w:lang w:val="it-IT"/>
        </w:rPr>
      </w:pPr>
    </w:p>
    <w:p w:rsidR="00DA27E3" w:rsidRPr="00DA27E3" w:rsidRDefault="00DA27E3" w:rsidP="00550BED">
      <w:pPr>
        <w:keepNext/>
        <w:spacing w:after="0" w:line="240" w:lineRule="auto"/>
        <w:outlineLvl w:val="0"/>
        <w:rPr>
          <w:rFonts w:ascii="Times New Roman" w:eastAsia="PMingLiU" w:hAnsi="Times New Roman" w:cs="Times New Roman"/>
          <w:b/>
          <w:bCs/>
          <w:i/>
          <w:iCs/>
          <w:color w:val="000000"/>
          <w:sz w:val="36"/>
          <w:szCs w:val="36"/>
          <w:u w:val="single"/>
          <w:lang w:val="it-IT"/>
        </w:rPr>
      </w:pPr>
    </w:p>
    <w:p w:rsidR="00DA27E3" w:rsidRPr="00550BED" w:rsidRDefault="00DA27E3" w:rsidP="00DA27E3">
      <w:pPr>
        <w:spacing w:after="0" w:line="240" w:lineRule="auto"/>
        <w:jc w:val="center"/>
        <w:rPr>
          <w:rFonts w:ascii="Times New Roman" w:eastAsia="Calibri" w:hAnsi="Times New Roman" w:cs="Times New Roman"/>
          <w:b/>
          <w:bCs/>
          <w:color w:val="000000"/>
          <w:sz w:val="36"/>
          <w:szCs w:val="36"/>
          <w:lang w:val="it-IT"/>
        </w:rPr>
      </w:pPr>
      <w:r w:rsidRPr="00550BED">
        <w:rPr>
          <w:rFonts w:ascii="Times New Roman" w:eastAsia="Calibri" w:hAnsi="Times New Roman" w:cs="Times New Roman"/>
          <w:b/>
          <w:bCs/>
          <w:color w:val="000000"/>
          <w:sz w:val="36"/>
          <w:szCs w:val="36"/>
          <w:lang w:val="it-IT"/>
        </w:rPr>
        <w:t>TENDERSKU DOKUMENTACIJU</w:t>
      </w:r>
    </w:p>
    <w:p w:rsidR="00DA27E3" w:rsidRPr="00550BED" w:rsidRDefault="00DA27E3" w:rsidP="00DA27E3">
      <w:pPr>
        <w:spacing w:after="0" w:line="240" w:lineRule="auto"/>
        <w:jc w:val="center"/>
        <w:rPr>
          <w:rFonts w:ascii="Times New Roman" w:eastAsia="Calibri" w:hAnsi="Times New Roman" w:cs="Times New Roman"/>
          <w:b/>
          <w:bCs/>
          <w:color w:val="000000"/>
          <w:sz w:val="36"/>
          <w:szCs w:val="36"/>
          <w:lang w:val="it-IT"/>
        </w:rPr>
      </w:pPr>
      <w:r w:rsidRPr="00550BED">
        <w:rPr>
          <w:rFonts w:ascii="Times New Roman" w:eastAsia="Calibri" w:hAnsi="Times New Roman" w:cs="Times New Roman"/>
          <w:b/>
          <w:bCs/>
          <w:color w:val="000000"/>
          <w:sz w:val="36"/>
          <w:szCs w:val="36"/>
          <w:lang w:val="it-IT"/>
        </w:rPr>
        <w:t>ZA OTVORENI POSTUPAK JAVNE NABAVKE ZA NABAVKU USLUGA</w:t>
      </w:r>
    </w:p>
    <w:p w:rsidR="00DA27E3" w:rsidRPr="00CC1048" w:rsidRDefault="00CC1048" w:rsidP="00DA27E3">
      <w:pPr>
        <w:spacing w:after="200" w:line="276" w:lineRule="auto"/>
        <w:jc w:val="center"/>
        <w:rPr>
          <w:rFonts w:ascii="Times New Roman" w:eastAsia="Calibri" w:hAnsi="Times New Roman" w:cs="Times New Roman"/>
          <w:b/>
          <w:color w:val="000000"/>
          <w:sz w:val="36"/>
          <w:szCs w:val="36"/>
          <w:lang w:val="it-IT"/>
        </w:rPr>
      </w:pPr>
      <w:r>
        <w:rPr>
          <w:rFonts w:ascii="Times New Roman" w:eastAsia="Calibri" w:hAnsi="Times New Roman" w:cs="Times New Roman"/>
          <w:b/>
          <w:color w:val="000000"/>
          <w:sz w:val="36"/>
          <w:szCs w:val="36"/>
          <w:lang w:val="it-IT"/>
        </w:rPr>
        <w:t>z</w:t>
      </w:r>
      <w:r w:rsidR="00E41C3D" w:rsidRPr="00CC1048">
        <w:rPr>
          <w:rFonts w:ascii="Times New Roman" w:eastAsia="Calibri" w:hAnsi="Times New Roman" w:cs="Times New Roman"/>
          <w:b/>
          <w:color w:val="000000"/>
          <w:sz w:val="36"/>
          <w:szCs w:val="36"/>
          <w:lang w:val="it-IT"/>
        </w:rPr>
        <w:t>a potrebe HE ,,</w:t>
      </w:r>
      <w:r w:rsidR="00912967" w:rsidRPr="00CC1048">
        <w:rPr>
          <w:rFonts w:ascii="Times New Roman" w:eastAsia="Calibri" w:hAnsi="Times New Roman" w:cs="Times New Roman"/>
          <w:b/>
          <w:color w:val="000000"/>
          <w:sz w:val="36"/>
          <w:szCs w:val="36"/>
          <w:lang w:val="it-IT"/>
        </w:rPr>
        <w:t>Perućica”</w:t>
      </w:r>
    </w:p>
    <w:p w:rsidR="00550BED" w:rsidRDefault="00550BED" w:rsidP="00912967">
      <w:pPr>
        <w:spacing w:after="0" w:line="240" w:lineRule="auto"/>
        <w:rPr>
          <w:rFonts w:ascii="Times New Roman" w:eastAsia="Calibri" w:hAnsi="Times New Roman" w:cs="Times New Roman"/>
          <w:color w:val="000000"/>
          <w:sz w:val="24"/>
          <w:szCs w:val="24"/>
          <w:lang w:val="it-IT"/>
        </w:rPr>
      </w:pPr>
    </w:p>
    <w:p w:rsidR="000C4D80" w:rsidRPr="004846B2" w:rsidRDefault="000C4D80" w:rsidP="00CC1048">
      <w:pPr>
        <w:spacing w:after="0" w:line="240" w:lineRule="auto"/>
        <w:ind w:left="993" w:hanging="993"/>
        <w:jc w:val="center"/>
        <w:rPr>
          <w:rFonts w:ascii="Times New Roman" w:eastAsia="Calibri" w:hAnsi="Times New Roman" w:cs="Times New Roman"/>
          <w:color w:val="000000"/>
          <w:sz w:val="32"/>
          <w:szCs w:val="32"/>
          <w:u w:val="single"/>
          <w:lang w:val="it-IT"/>
        </w:rPr>
      </w:pPr>
      <w:r w:rsidRPr="004846B2">
        <w:rPr>
          <w:rFonts w:ascii="Times New Roman" w:eastAsia="Calibri" w:hAnsi="Times New Roman" w:cs="Times New Roman"/>
          <w:color w:val="000000"/>
          <w:sz w:val="32"/>
          <w:szCs w:val="32"/>
          <w:u w:val="single"/>
          <w:lang w:val="it-IT"/>
        </w:rPr>
        <w:t xml:space="preserve">Uvođenje monitoringa magnetnog fluksa </w:t>
      </w:r>
    </w:p>
    <w:p w:rsidR="00DA27E3" w:rsidRPr="00381D5E" w:rsidRDefault="000C4D80" w:rsidP="00CC1048">
      <w:pPr>
        <w:spacing w:after="0" w:line="240" w:lineRule="auto"/>
        <w:ind w:left="993" w:hanging="993"/>
        <w:jc w:val="center"/>
        <w:rPr>
          <w:rFonts w:ascii="Times New Roman" w:eastAsia="Calibri" w:hAnsi="Times New Roman" w:cs="Times New Roman"/>
          <w:color w:val="000000"/>
          <w:sz w:val="32"/>
          <w:szCs w:val="32"/>
          <w:u w:val="single"/>
          <w:lang w:val="it-IT"/>
        </w:rPr>
      </w:pPr>
      <w:r w:rsidRPr="004846B2">
        <w:rPr>
          <w:rFonts w:ascii="Times New Roman" w:eastAsia="Calibri" w:hAnsi="Times New Roman" w:cs="Times New Roman"/>
          <w:color w:val="000000"/>
          <w:sz w:val="32"/>
          <w:szCs w:val="32"/>
          <w:u w:val="single"/>
          <w:lang w:val="it-IT"/>
        </w:rPr>
        <w:t>za agregate A1-A4 u Compass sistem</w:t>
      </w:r>
    </w:p>
    <w:p w:rsidR="00DA27E3" w:rsidRPr="00DA27E3" w:rsidRDefault="00DA27E3" w:rsidP="00DA27E3">
      <w:pPr>
        <w:spacing w:after="200" w:line="276" w:lineRule="auto"/>
        <w:rPr>
          <w:rFonts w:ascii="Arial" w:eastAsia="Calibri" w:hAnsi="Arial" w:cs="Arial"/>
          <w:color w:val="000000"/>
          <w:sz w:val="24"/>
          <w:szCs w:val="24"/>
          <w:lang w:val="it-IT"/>
        </w:rPr>
      </w:pPr>
    </w:p>
    <w:p w:rsidR="00912967" w:rsidRDefault="00912967" w:rsidP="00912967">
      <w:pPr>
        <w:tabs>
          <w:tab w:val="left" w:pos="1500"/>
        </w:tabs>
        <w:spacing w:after="200" w:line="276" w:lineRule="auto"/>
        <w:rPr>
          <w:rFonts w:ascii="Arial" w:eastAsia="Calibri" w:hAnsi="Arial" w:cs="Arial"/>
          <w:sz w:val="24"/>
          <w:szCs w:val="24"/>
          <w:lang w:val="it-IT"/>
        </w:rPr>
      </w:pPr>
    </w:p>
    <w:p w:rsidR="00DA27E3" w:rsidRPr="00CC1048" w:rsidRDefault="00DA27E3" w:rsidP="00DA27E3">
      <w:pPr>
        <w:spacing w:after="200" w:line="276" w:lineRule="auto"/>
        <w:jc w:val="center"/>
        <w:rPr>
          <w:rFonts w:ascii="Times New Roman" w:eastAsia="Calibri" w:hAnsi="Times New Roman" w:cs="Times New Roman"/>
          <w:bCs/>
          <w:lang w:val="sr-Latn-CS"/>
        </w:rPr>
      </w:pPr>
      <w:r w:rsidRPr="00912967">
        <w:rPr>
          <w:rFonts w:ascii="Arial" w:eastAsia="Calibri" w:hAnsi="Arial" w:cs="Arial"/>
          <w:sz w:val="24"/>
          <w:szCs w:val="24"/>
          <w:lang w:val="it-IT"/>
        </w:rPr>
        <w:br w:type="page"/>
      </w:r>
      <w:r w:rsidRPr="00CC1048">
        <w:rPr>
          <w:rFonts w:ascii="Times New Roman" w:eastAsia="Calibri" w:hAnsi="Times New Roman" w:cs="Times New Roman"/>
          <w:bCs/>
          <w:lang w:val="it-IT"/>
        </w:rPr>
        <w:lastRenderedPageBreak/>
        <w:t>SADR</w:t>
      </w:r>
      <w:r w:rsidRPr="00CC1048">
        <w:rPr>
          <w:rFonts w:ascii="Times New Roman" w:eastAsia="Calibri" w:hAnsi="Times New Roman" w:cs="Times New Roman"/>
          <w:bCs/>
          <w:lang w:val="sr-Latn-CS"/>
        </w:rPr>
        <w:t>ŽAJ TENDERSKE DOKUMENTACIJE</w:t>
      </w:r>
    </w:p>
    <w:p w:rsidR="00DA27E3" w:rsidRPr="00CC1048" w:rsidRDefault="00DA27E3" w:rsidP="00DA27E3">
      <w:pPr>
        <w:keepNext/>
        <w:keepLines/>
        <w:spacing w:before="480" w:after="0" w:line="276" w:lineRule="auto"/>
        <w:rPr>
          <w:rFonts w:ascii="Times New Roman" w:eastAsia="Times New Roman" w:hAnsi="Times New Roman" w:cs="Times New Roman"/>
          <w:bCs/>
          <w:lang w:val="en-US"/>
        </w:rPr>
      </w:pPr>
    </w:p>
    <w:p w:rsidR="007B6A6B" w:rsidRPr="00CC1048" w:rsidRDefault="00DA27E3">
      <w:pPr>
        <w:pStyle w:val="TOC1"/>
        <w:tabs>
          <w:tab w:val="right" w:leader="dot" w:pos="9062"/>
        </w:tabs>
        <w:rPr>
          <w:rFonts w:ascii="Times New Roman" w:eastAsiaTheme="minorEastAsia" w:hAnsi="Times New Roman" w:cs="Times New Roman"/>
          <w:noProof/>
          <w:lang w:val="sr-Latn-ME" w:eastAsia="sr-Latn-ME"/>
        </w:rPr>
      </w:pPr>
      <w:r w:rsidRPr="00CC1048">
        <w:rPr>
          <w:rFonts w:ascii="Times New Roman" w:hAnsi="Times New Roman" w:cs="Times New Roman"/>
          <w:highlight w:val="yellow"/>
        </w:rPr>
        <w:fldChar w:fldCharType="begin"/>
      </w:r>
      <w:r w:rsidRPr="00CC1048">
        <w:rPr>
          <w:rFonts w:ascii="Times New Roman" w:hAnsi="Times New Roman" w:cs="Times New Roman"/>
          <w:highlight w:val="yellow"/>
        </w:rPr>
        <w:instrText xml:space="preserve"> TOC \o "1-3" \h \z \u </w:instrText>
      </w:r>
      <w:r w:rsidRPr="00CC1048">
        <w:rPr>
          <w:rFonts w:ascii="Times New Roman" w:hAnsi="Times New Roman" w:cs="Times New Roman"/>
          <w:highlight w:val="yellow"/>
        </w:rPr>
        <w:fldChar w:fldCharType="separate"/>
      </w:r>
      <w:hyperlink w:anchor="_Toc479230021" w:history="1">
        <w:r w:rsidR="007B6A6B" w:rsidRPr="00CC1048">
          <w:rPr>
            <w:rStyle w:val="Hyperlink"/>
            <w:rFonts w:ascii="Times New Roman" w:hAnsi="Times New Roman" w:cs="Times New Roman"/>
            <w:bCs/>
            <w:noProof/>
          </w:rPr>
          <w:t>POZIV ZA JAVNO NADMETANJE U OTVORENOM POSTUPKU JAVNE NABAVKE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_Toc479230021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3</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22" w:history="1">
        <w:r w:rsidR="007B6A6B" w:rsidRPr="00CC1048">
          <w:rPr>
            <w:rStyle w:val="Hyperlink"/>
            <w:rFonts w:ascii="Times New Roman" w:hAnsi="Times New Roman" w:cs="Times New Roman"/>
            <w:noProof/>
          </w:rPr>
          <w:t>TEHNIČKE KARAKTERISTIKE ILI SPECIFIKACIJE PREDMETA JAVNE NABAVKE, ODNOSNO PREDMJER RADOVA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_Toc479230022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6</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23" w:history="1">
        <w:r w:rsidR="007B6A6B" w:rsidRPr="00CC1048">
          <w:rPr>
            <w:rStyle w:val="Hyperlink"/>
            <w:rFonts w:ascii="Times New Roman" w:hAnsi="Times New Roman" w:cs="Times New Roman"/>
            <w:noProof/>
          </w:rPr>
          <w:t>IZJAVA NARUČIOCA DA ĆE UREDNO IZMIRIVATI OBAVEZE PREMA IZABRANOM PONUĐAČU</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_Toc479230023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7</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24" w:history="1">
        <w:r w:rsidR="007B6A6B" w:rsidRPr="00CC1048">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_Toc479230024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8</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25" w:history="1">
        <w:r w:rsidR="007B6A6B" w:rsidRPr="00CC1048">
          <w:rPr>
            <w:rStyle w:val="Hyperlink"/>
            <w:rFonts w:ascii="Times New Roman" w:hAnsi="Times New Roman" w:cs="Times New Roman"/>
            <w:bCs/>
            <w:noProof/>
          </w:rPr>
          <w:t>IZJAVA NARUČIOCA (ČLANOVA KOMISIJE ZA OTVARANJE I VREDNOVANJE PONUDE I LICA KOJA SU UČESTVOVALA U PRIPREMANJU TENDERSKE DOKUMENTACIJE) O NEPOSTOJANJU SUKOBA INTERESA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_Toc479230025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9</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26" w:history="1">
        <w:r w:rsidR="007B6A6B" w:rsidRPr="00CC1048">
          <w:rPr>
            <w:rStyle w:val="Hyperlink"/>
            <w:rFonts w:ascii="Times New Roman" w:hAnsi="Times New Roman" w:cs="Times New Roman"/>
            <w:noProof/>
          </w:rPr>
          <w:t>METODOLOGIJA NAČINA VREDNOVANJA PONUDA PO KRITERIJUMU I PODKRITERIJUMIMA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_Toc479230026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10</w:t>
        </w:r>
        <w:r w:rsidR="007B6A6B" w:rsidRPr="00CC1048">
          <w:rPr>
            <w:rFonts w:ascii="Times New Roman" w:hAnsi="Times New Roman" w:cs="Times New Roman"/>
            <w:noProof/>
            <w:webHidden/>
          </w:rPr>
          <w:fldChar w:fldCharType="end"/>
        </w:r>
      </w:hyperlink>
    </w:p>
    <w:p w:rsidR="007B6A6B" w:rsidRPr="00CC1048" w:rsidRDefault="00AD6C2B">
      <w:pPr>
        <w:pStyle w:val="TOC2"/>
        <w:tabs>
          <w:tab w:val="right" w:leader="dot" w:pos="9062"/>
        </w:tabs>
        <w:rPr>
          <w:rFonts w:ascii="Times New Roman" w:eastAsiaTheme="minorEastAsia" w:hAnsi="Times New Roman" w:cs="Times New Roman"/>
          <w:noProof/>
          <w:lang w:val="sr-Latn-ME" w:eastAsia="sr-Latn-ME"/>
        </w:rPr>
      </w:pPr>
      <w:hyperlink w:anchor="_Toc479230027" w:history="1">
        <w:r w:rsidR="007B6A6B" w:rsidRPr="00CC1048">
          <w:rPr>
            <w:rStyle w:val="Hyperlink"/>
            <w:rFonts w:ascii="Times New Roman" w:hAnsi="Times New Roman" w:cs="Times New Roman"/>
            <w:bCs/>
            <w:noProof/>
          </w:rPr>
          <w:t>NASLOVNA STRANA PONUDE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_Toc479230027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11</w:t>
        </w:r>
        <w:r w:rsidR="007B6A6B" w:rsidRPr="00CC1048">
          <w:rPr>
            <w:rFonts w:ascii="Times New Roman" w:hAnsi="Times New Roman" w:cs="Times New Roman"/>
            <w:noProof/>
            <w:webHidden/>
          </w:rPr>
          <w:fldChar w:fldCharType="end"/>
        </w:r>
      </w:hyperlink>
    </w:p>
    <w:p w:rsidR="007B6A6B" w:rsidRPr="00CC1048" w:rsidRDefault="00AD6C2B">
      <w:pPr>
        <w:pStyle w:val="TOC2"/>
        <w:tabs>
          <w:tab w:val="right" w:leader="dot" w:pos="9062"/>
        </w:tabs>
        <w:rPr>
          <w:rFonts w:ascii="Times New Roman" w:eastAsiaTheme="minorEastAsia" w:hAnsi="Times New Roman" w:cs="Times New Roman"/>
          <w:noProof/>
          <w:lang w:val="sr-Latn-ME" w:eastAsia="sr-Latn-ME"/>
        </w:rPr>
      </w:pPr>
      <w:hyperlink w:anchor="_Toc479230028" w:history="1">
        <w:r w:rsidR="007B6A6B" w:rsidRPr="00CC1048">
          <w:rPr>
            <w:rStyle w:val="Hyperlink"/>
            <w:rFonts w:ascii="Times New Roman" w:hAnsi="Times New Roman" w:cs="Times New Roman"/>
            <w:noProof/>
          </w:rPr>
          <w:t>PODACI O PONUDI I PONUĐAČU</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_Toc479230028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12</w:t>
        </w:r>
        <w:r w:rsidR="007B6A6B" w:rsidRPr="00CC1048">
          <w:rPr>
            <w:rFonts w:ascii="Times New Roman" w:hAnsi="Times New Roman" w:cs="Times New Roman"/>
            <w:noProof/>
            <w:webHidden/>
          </w:rPr>
          <w:fldChar w:fldCharType="end"/>
        </w:r>
      </w:hyperlink>
    </w:p>
    <w:p w:rsidR="007B6A6B" w:rsidRPr="00CC1048" w:rsidRDefault="00AD6C2B">
      <w:pPr>
        <w:pStyle w:val="TOC2"/>
        <w:tabs>
          <w:tab w:val="right" w:leader="dot" w:pos="9062"/>
        </w:tabs>
        <w:rPr>
          <w:rFonts w:ascii="Times New Roman" w:eastAsiaTheme="minorEastAsia" w:hAnsi="Times New Roman" w:cs="Times New Roman"/>
          <w:noProof/>
          <w:lang w:val="sr-Latn-ME" w:eastAsia="sr-Latn-ME"/>
        </w:rPr>
      </w:pPr>
      <w:hyperlink w:anchor="_Toc479230029" w:history="1">
        <w:r w:rsidR="007B6A6B" w:rsidRPr="00CC1048">
          <w:rPr>
            <w:rStyle w:val="Hyperlink"/>
            <w:rFonts w:ascii="Times New Roman" w:hAnsi="Times New Roman" w:cs="Times New Roman"/>
            <w:noProof/>
          </w:rPr>
          <w:t>FINANSIJSKI DIO PONUDE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_Toc479230029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18</w:t>
        </w:r>
        <w:r w:rsidR="007B6A6B" w:rsidRPr="00CC1048">
          <w:rPr>
            <w:rFonts w:ascii="Times New Roman" w:hAnsi="Times New Roman" w:cs="Times New Roman"/>
            <w:noProof/>
            <w:webHidden/>
          </w:rPr>
          <w:fldChar w:fldCharType="end"/>
        </w:r>
      </w:hyperlink>
    </w:p>
    <w:p w:rsidR="007B6A6B" w:rsidRPr="00CC1048" w:rsidRDefault="00AD6C2B">
      <w:pPr>
        <w:pStyle w:val="TOC2"/>
        <w:tabs>
          <w:tab w:val="right" w:leader="dot" w:pos="9062"/>
        </w:tabs>
        <w:rPr>
          <w:rFonts w:ascii="Times New Roman" w:eastAsiaTheme="minorEastAsia" w:hAnsi="Times New Roman" w:cs="Times New Roman"/>
          <w:noProof/>
          <w:lang w:val="sr-Latn-ME" w:eastAsia="sr-Latn-ME"/>
        </w:rPr>
      </w:pPr>
      <w:hyperlink w:anchor="_Toc479230030" w:history="1">
        <w:r w:rsidR="007B6A6B" w:rsidRPr="00CC1048">
          <w:rPr>
            <w:rStyle w:val="Hyperlink"/>
            <w:rFonts w:ascii="Times New Roman" w:hAnsi="Times New Roman" w:cs="Times New Roman"/>
            <w:noProof/>
          </w:rPr>
          <w:t>IZJAVA O NEPOSTOJANJU SUKOBA INTERESA NA STRANI PONUĐAČA,PODNO</w:t>
        </w:r>
        <w:r w:rsidR="008E2A88">
          <w:rPr>
            <w:rStyle w:val="Hyperlink"/>
            <w:rFonts w:ascii="Times New Roman" w:hAnsi="Times New Roman" w:cs="Times New Roman"/>
            <w:noProof/>
          </w:rPr>
          <w:t>SIOCA ZAJEDNIČKE PONUDE, PODIZVOĐAČA</w:t>
        </w:r>
        <w:r w:rsidR="007B6A6B" w:rsidRPr="00CC1048">
          <w:rPr>
            <w:rStyle w:val="Hyperlink"/>
            <w:rFonts w:ascii="Times New Roman" w:hAnsi="Times New Roman" w:cs="Times New Roman"/>
            <w:noProof/>
          </w:rPr>
          <w:t xml:space="preserve"> /PODUGOVARAČA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_Toc479230030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19</w:t>
        </w:r>
        <w:r w:rsidR="007B6A6B" w:rsidRPr="00CC1048">
          <w:rPr>
            <w:rFonts w:ascii="Times New Roman" w:hAnsi="Times New Roman" w:cs="Times New Roman"/>
            <w:noProof/>
            <w:webHidden/>
          </w:rPr>
          <w:fldChar w:fldCharType="end"/>
        </w:r>
      </w:hyperlink>
    </w:p>
    <w:p w:rsidR="007B6A6B" w:rsidRPr="00CC1048" w:rsidRDefault="00AD6C2B">
      <w:pPr>
        <w:pStyle w:val="TOC2"/>
        <w:tabs>
          <w:tab w:val="right" w:leader="dot" w:pos="9062"/>
        </w:tabs>
        <w:rPr>
          <w:rFonts w:ascii="Times New Roman" w:eastAsiaTheme="minorEastAsia" w:hAnsi="Times New Roman" w:cs="Times New Roman"/>
          <w:noProof/>
          <w:lang w:val="sr-Latn-ME" w:eastAsia="sr-Latn-ME"/>
        </w:rPr>
      </w:pPr>
      <w:hyperlink w:anchor="_Toc479230031" w:history="1">
        <w:r w:rsidR="007B6A6B" w:rsidRPr="00CC1048">
          <w:rPr>
            <w:rStyle w:val="Hyperlink"/>
            <w:rFonts w:ascii="Times New Roman" w:hAnsi="Times New Roman" w:cs="Times New Roman"/>
            <w:noProof/>
            <w:lang w:val="sr-Latn-CS"/>
          </w:rPr>
          <w:t>DOKAZI O ISPUNJENOSTI OBAVEZNIH USLOVA ZA UČEŠĆE U POSTUPKU JAVNOG NADMETANJA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_Toc479230031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20</w:t>
        </w:r>
        <w:r w:rsidR="007B6A6B" w:rsidRPr="00CC1048">
          <w:rPr>
            <w:rFonts w:ascii="Times New Roman" w:hAnsi="Times New Roman" w:cs="Times New Roman"/>
            <w:noProof/>
            <w:webHidden/>
          </w:rPr>
          <w:fldChar w:fldCharType="end"/>
        </w:r>
      </w:hyperlink>
    </w:p>
    <w:p w:rsidR="007B6A6B" w:rsidRPr="00CC1048" w:rsidRDefault="00AD6C2B">
      <w:pPr>
        <w:pStyle w:val="TOC2"/>
        <w:tabs>
          <w:tab w:val="right" w:leader="dot" w:pos="9062"/>
        </w:tabs>
        <w:rPr>
          <w:rFonts w:ascii="Times New Roman" w:eastAsiaTheme="minorEastAsia" w:hAnsi="Times New Roman" w:cs="Times New Roman"/>
          <w:noProof/>
          <w:lang w:val="sr-Latn-ME" w:eastAsia="sr-Latn-ME"/>
        </w:rPr>
      </w:pPr>
      <w:hyperlink w:anchor="_Toc479230032" w:history="1">
        <w:r w:rsidR="007B6A6B" w:rsidRPr="00CC1048">
          <w:rPr>
            <w:rStyle w:val="Hyperlink"/>
            <w:rFonts w:ascii="Times New Roman" w:hAnsi="Times New Roman" w:cs="Times New Roman"/>
            <w:noProof/>
          </w:rPr>
          <w:t>DOKAZI O ISPUNJAVANJU USLOVA STRUČNO-TEHNIČKE I KADROVSKE OSPOSOBLJENOSTI</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_Toc479230032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21</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33" w:history="1">
        <w:r w:rsidR="007B6A6B" w:rsidRPr="00CC1048">
          <w:rPr>
            <w:rStyle w:val="Hyperlink"/>
            <w:rFonts w:ascii="Times New Roman" w:hAnsi="Times New Roman" w:cs="Times New Roman"/>
            <w:noProof/>
          </w:rPr>
          <w:t>NACRT UGOVORA O JAVNOJ NABAVCI</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_Toc479230033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25</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34" w:history="1">
        <w:r w:rsidR="007B6A6B" w:rsidRPr="00CC1048">
          <w:rPr>
            <w:rStyle w:val="Hyperlink"/>
            <w:rFonts w:ascii="Times New Roman" w:hAnsi="Times New Roman" w:cs="Times New Roman"/>
            <w:noProof/>
          </w:rPr>
          <w:t>UPUTSTVO PONUĐAČIMA ZA SAČINJAVANJE I PODNOŠENJE PONUDE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_Toc479230034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36</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35" w:history="1">
        <w:r w:rsidR="007B6A6B" w:rsidRPr="00CC1048">
          <w:rPr>
            <w:rStyle w:val="Hyperlink"/>
            <w:rFonts w:ascii="Times New Roman" w:hAnsi="Times New Roman" w:cs="Times New Roman"/>
            <w:noProof/>
          </w:rPr>
          <w:t>SADRŽAJ PONUDE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_Toc479230035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41</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36" w:history="1">
        <w:r w:rsidR="007B6A6B" w:rsidRPr="00CC1048">
          <w:rPr>
            <w:rStyle w:val="Hyperlink"/>
            <w:rFonts w:ascii="Times New Roman" w:hAnsi="Times New Roman" w:cs="Times New Roman"/>
            <w:noProof/>
          </w:rPr>
          <w:t>OVLAŠĆENJE ZA ZASTUPANJE I UČESTVOVANJE U POSTUPKU JAVNOG OTVARANJA PONUDA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_Toc479230036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42</w:t>
        </w:r>
        <w:r w:rsidR="007B6A6B" w:rsidRPr="00CC1048">
          <w:rPr>
            <w:rFonts w:ascii="Times New Roman" w:hAnsi="Times New Roman" w:cs="Times New Roman"/>
            <w:noProof/>
            <w:webHidden/>
          </w:rPr>
          <w:fldChar w:fldCharType="end"/>
        </w:r>
      </w:hyperlink>
    </w:p>
    <w:p w:rsidR="007B6A6B" w:rsidRPr="00CC1048" w:rsidRDefault="00AD6C2B">
      <w:pPr>
        <w:pStyle w:val="TOC1"/>
        <w:tabs>
          <w:tab w:val="right" w:leader="dot" w:pos="9062"/>
        </w:tabs>
        <w:rPr>
          <w:rFonts w:ascii="Times New Roman" w:eastAsiaTheme="minorEastAsia" w:hAnsi="Times New Roman" w:cs="Times New Roman"/>
          <w:noProof/>
          <w:lang w:val="sr-Latn-ME" w:eastAsia="sr-Latn-ME"/>
        </w:rPr>
      </w:pPr>
      <w:hyperlink w:anchor="_Toc479230037" w:history="1">
        <w:r w:rsidR="007B6A6B" w:rsidRPr="00CC1048">
          <w:rPr>
            <w:rStyle w:val="Hyperlink"/>
            <w:rFonts w:ascii="Times New Roman" w:hAnsi="Times New Roman" w:cs="Times New Roman"/>
            <w:noProof/>
          </w:rPr>
          <w:t>UPUTSTVO O PRAVNOM SREDSTVU</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_Toc479230037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80070D">
          <w:rPr>
            <w:rFonts w:ascii="Times New Roman" w:hAnsi="Times New Roman" w:cs="Times New Roman"/>
            <w:noProof/>
            <w:webHidden/>
          </w:rPr>
          <w:t>43</w:t>
        </w:r>
        <w:r w:rsidR="007B6A6B" w:rsidRPr="00CC1048">
          <w:rPr>
            <w:rFonts w:ascii="Times New Roman" w:hAnsi="Times New Roman" w:cs="Times New Roman"/>
            <w:noProof/>
            <w:webHidden/>
          </w:rPr>
          <w:fldChar w:fldCharType="end"/>
        </w:r>
      </w:hyperlink>
    </w:p>
    <w:p w:rsidR="00DA27E3" w:rsidRPr="00DA27E3" w:rsidRDefault="00DA27E3" w:rsidP="00DA27E3">
      <w:pPr>
        <w:spacing w:after="200" w:line="276" w:lineRule="auto"/>
        <w:rPr>
          <w:rFonts w:ascii="Arial" w:eastAsia="Calibri" w:hAnsi="Arial" w:cs="Arial"/>
          <w:sz w:val="24"/>
          <w:szCs w:val="24"/>
          <w:lang w:val="en-US"/>
        </w:rPr>
      </w:pPr>
      <w:r w:rsidRPr="00CC1048">
        <w:rPr>
          <w:rFonts w:ascii="Times New Roman" w:eastAsia="Calibri" w:hAnsi="Times New Roman" w:cs="Times New Roman"/>
          <w:highlight w:val="yellow"/>
          <w:lang w:val="en-US"/>
        </w:rPr>
        <w:fldChar w:fldCharType="end"/>
      </w:r>
    </w:p>
    <w:p w:rsidR="00DA27E3" w:rsidRDefault="00DA27E3" w:rsidP="00DA27E3">
      <w:pPr>
        <w:spacing w:after="200" w:line="276" w:lineRule="auto"/>
        <w:rPr>
          <w:rFonts w:ascii="Arial" w:eastAsia="Calibri" w:hAnsi="Arial" w:cs="Arial"/>
          <w:sz w:val="24"/>
          <w:szCs w:val="24"/>
          <w:lang w:val="en-US"/>
        </w:rPr>
      </w:pPr>
    </w:p>
    <w:p w:rsidR="00B0216E" w:rsidRDefault="00B0216E" w:rsidP="00DA27E3">
      <w:pPr>
        <w:spacing w:after="200" w:line="276" w:lineRule="auto"/>
        <w:rPr>
          <w:rFonts w:ascii="Arial" w:eastAsia="Calibri" w:hAnsi="Arial" w:cs="Arial"/>
          <w:sz w:val="24"/>
          <w:szCs w:val="24"/>
          <w:lang w:val="en-US"/>
        </w:rPr>
      </w:pPr>
    </w:p>
    <w:p w:rsidR="00B0216E" w:rsidRDefault="00B0216E" w:rsidP="00DA27E3">
      <w:pPr>
        <w:spacing w:after="200" w:line="276" w:lineRule="auto"/>
        <w:rPr>
          <w:rFonts w:ascii="Arial" w:eastAsia="Calibri" w:hAnsi="Arial" w:cs="Arial"/>
          <w:sz w:val="24"/>
          <w:szCs w:val="24"/>
          <w:lang w:val="en-US"/>
        </w:rPr>
      </w:pPr>
    </w:p>
    <w:p w:rsidR="00B0216E" w:rsidRPr="00DA27E3" w:rsidRDefault="00B0216E" w:rsidP="00DA27E3">
      <w:pPr>
        <w:spacing w:after="200" w:line="276" w:lineRule="auto"/>
        <w:rPr>
          <w:rFonts w:ascii="Arial" w:eastAsia="Calibri" w:hAnsi="Arial" w:cs="Arial"/>
          <w:sz w:val="24"/>
          <w:szCs w:val="24"/>
          <w:lang w:val="en-US"/>
        </w:rPr>
      </w:pPr>
    </w:p>
    <w:p w:rsidR="00DA27E3" w:rsidRPr="00DA27E3" w:rsidRDefault="00DA27E3" w:rsidP="00DA27E3">
      <w:pPr>
        <w:spacing w:after="200" w:line="276" w:lineRule="auto"/>
        <w:rPr>
          <w:rFonts w:ascii="Arial" w:eastAsia="Calibri" w:hAnsi="Arial" w:cs="Arial"/>
          <w:sz w:val="24"/>
          <w:szCs w:val="24"/>
          <w:lang w:val="en-US"/>
        </w:rPr>
      </w:pPr>
    </w:p>
    <w:p w:rsidR="00DA27E3" w:rsidRPr="00A825CE" w:rsidRDefault="00DA27E3" w:rsidP="00DA27E3">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8"/>
          <w:szCs w:val="28"/>
          <w:u w:val="single"/>
          <w:lang w:val="pl-PL"/>
        </w:rPr>
      </w:pPr>
      <w:bookmarkStart w:id="0" w:name="_Toc413332214"/>
      <w:bookmarkStart w:id="1" w:name="_Toc416180133"/>
      <w:bookmarkStart w:id="2" w:name="_Toc479230021"/>
      <w:r w:rsidRPr="00A825CE">
        <w:rPr>
          <w:rFonts w:ascii="Times New Roman" w:eastAsia="PMingLiU" w:hAnsi="Times New Roman" w:cs="Times New Roman"/>
          <w:b/>
          <w:bCs/>
          <w:color w:val="000000"/>
          <w:sz w:val="28"/>
          <w:szCs w:val="28"/>
          <w:lang w:val="en-US"/>
        </w:rPr>
        <w:lastRenderedPageBreak/>
        <w:t>POZIV</w:t>
      </w:r>
      <w:bookmarkEnd w:id="0"/>
      <w:r w:rsidRPr="00A825CE">
        <w:rPr>
          <w:rFonts w:ascii="Times New Roman" w:eastAsia="PMingLiU" w:hAnsi="Times New Roman" w:cs="Times New Roman"/>
          <w:b/>
          <w:bCs/>
          <w:color w:val="000000"/>
          <w:sz w:val="28"/>
          <w:szCs w:val="28"/>
          <w:lang w:val="en-US"/>
        </w:rPr>
        <w:t xml:space="preserve"> ZA JAVNO NADMETANJE U OTVORENOM POSTUPKU JAVNE NABAVKE</w:t>
      </w:r>
      <w:bookmarkEnd w:id="1"/>
      <w:bookmarkEnd w:id="2"/>
    </w:p>
    <w:p w:rsidR="00DA27E3" w:rsidRPr="00DA27E3" w:rsidRDefault="00DA27E3" w:rsidP="00DA27E3">
      <w:pPr>
        <w:spacing w:after="0" w:line="240" w:lineRule="auto"/>
        <w:ind w:left="360"/>
        <w:jc w:val="center"/>
        <w:rPr>
          <w:rFonts w:ascii="Arial" w:eastAsia="Calibri" w:hAnsi="Arial" w:cs="Arial"/>
          <w:b/>
          <w:bCs/>
          <w:color w:val="000000"/>
          <w:sz w:val="24"/>
          <w:szCs w:val="24"/>
          <w:lang w:val="pl-PL"/>
        </w:rPr>
      </w:pPr>
      <w:r w:rsidRPr="00DA27E3">
        <w:rPr>
          <w:rFonts w:ascii="Arial" w:eastAsia="Calibri" w:hAnsi="Arial" w:cs="Arial"/>
          <w:b/>
          <w:bCs/>
          <w:color w:val="000000"/>
          <w:sz w:val="24"/>
          <w:szCs w:val="24"/>
          <w:lang w:val="pl-PL"/>
        </w:rPr>
        <w:tab/>
      </w:r>
    </w:p>
    <w:p w:rsidR="00DA27E3" w:rsidRPr="00A825CE" w:rsidRDefault="00DA27E3" w:rsidP="00DA27E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r w:rsidRPr="00A825CE">
        <w:rPr>
          <w:rFonts w:ascii="Times New Roman" w:eastAsia="Calibri" w:hAnsi="Times New Roman" w:cs="Times New Roman"/>
          <w:b/>
          <w:bCs/>
          <w:color w:val="000000"/>
          <w:sz w:val="24"/>
          <w:szCs w:val="24"/>
          <w:lang w:val="en-US"/>
        </w:rPr>
        <w:t>I   Podaci o naručiocu</w:t>
      </w:r>
    </w:p>
    <w:p w:rsidR="00DA27E3" w:rsidRPr="00DA27E3" w:rsidRDefault="00DA27E3" w:rsidP="00DA27E3">
      <w:pPr>
        <w:spacing w:after="0" w:line="240" w:lineRule="auto"/>
        <w:jc w:val="both"/>
        <w:rPr>
          <w:rFonts w:ascii="Arial" w:eastAsia="Calibri" w:hAnsi="Arial" w:cs="Arial"/>
          <w:b/>
          <w:bCs/>
          <w:color w:val="000000"/>
          <w:sz w:val="24"/>
          <w:szCs w:val="24"/>
          <w:lang w:val="en-U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0"/>
        <w:gridCol w:w="4912"/>
      </w:tblGrid>
      <w:tr w:rsidR="00E27E46" w:rsidRPr="00A825CE" w:rsidTr="00DA27E3">
        <w:trPr>
          <w:trHeight w:val="612"/>
        </w:trPr>
        <w:tc>
          <w:tcPr>
            <w:tcW w:w="4256" w:type="dxa"/>
            <w:tcBorders>
              <w:top w:val="double" w:sz="4" w:space="0" w:color="auto"/>
            </w:tcBorders>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Naručilac:</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pl-PL"/>
              </w:rPr>
              <w:t>Elektroprivreda Crne Gore AD</w:t>
            </w:r>
          </w:p>
        </w:tc>
        <w:tc>
          <w:tcPr>
            <w:tcW w:w="5242" w:type="dxa"/>
            <w:tcBorders>
              <w:top w:val="double" w:sz="4" w:space="0" w:color="auto"/>
            </w:tcBorders>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Lice za davanje informacija:</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Andrija Lazović</w:t>
            </w:r>
          </w:p>
        </w:tc>
      </w:tr>
      <w:tr w:rsidR="00E27E46" w:rsidRPr="00A825CE" w:rsidTr="00DA27E3">
        <w:trPr>
          <w:trHeight w:val="612"/>
        </w:trPr>
        <w:tc>
          <w:tcPr>
            <w:tcW w:w="4256"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Adresa: </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Vuka Karadžića br. 2</w:t>
            </w:r>
          </w:p>
        </w:tc>
        <w:tc>
          <w:tcPr>
            <w:tcW w:w="5242"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Poštanski broj:</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81400</w:t>
            </w:r>
          </w:p>
        </w:tc>
      </w:tr>
      <w:tr w:rsidR="00E27E46" w:rsidRPr="00A825CE" w:rsidTr="00DA27E3">
        <w:trPr>
          <w:trHeight w:val="612"/>
        </w:trPr>
        <w:tc>
          <w:tcPr>
            <w:tcW w:w="4256"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Sjedište:</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Nikšić</w:t>
            </w:r>
          </w:p>
        </w:tc>
        <w:tc>
          <w:tcPr>
            <w:tcW w:w="5242"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Identifikacioni broj:  </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02002230</w:t>
            </w:r>
          </w:p>
        </w:tc>
      </w:tr>
      <w:tr w:rsidR="00E27E46" w:rsidRPr="00A825CE" w:rsidTr="00DA27E3">
        <w:trPr>
          <w:trHeight w:val="612"/>
        </w:trPr>
        <w:tc>
          <w:tcPr>
            <w:tcW w:w="4256"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Telefon: </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+382 40 204 220</w:t>
            </w:r>
          </w:p>
        </w:tc>
        <w:tc>
          <w:tcPr>
            <w:tcW w:w="5242"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Faks: </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+382 40 214 247</w:t>
            </w:r>
          </w:p>
        </w:tc>
      </w:tr>
      <w:tr w:rsidR="00E27E46" w:rsidRPr="00A825CE" w:rsidTr="00DA27E3">
        <w:trPr>
          <w:trHeight w:val="612"/>
        </w:trPr>
        <w:tc>
          <w:tcPr>
            <w:tcW w:w="4256" w:type="dxa"/>
            <w:tcBorders>
              <w:bottom w:val="double" w:sz="4" w:space="0" w:color="auto"/>
            </w:tcBorders>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Elektronska pošta (e-mail):</w:t>
            </w:r>
          </w:p>
          <w:p w:rsidR="00DA27E3" w:rsidRPr="00A825CE" w:rsidRDefault="00AD6C2B" w:rsidP="00DA27E3">
            <w:pPr>
              <w:spacing w:after="0" w:line="240" w:lineRule="auto"/>
              <w:jc w:val="both"/>
              <w:rPr>
                <w:rFonts w:ascii="Times New Roman" w:eastAsia="Calibri" w:hAnsi="Times New Roman" w:cs="Times New Roman"/>
                <w:b/>
                <w:sz w:val="24"/>
                <w:szCs w:val="24"/>
                <w:lang w:val="en-US"/>
              </w:rPr>
            </w:pPr>
            <w:hyperlink r:id="rId8" w:history="1">
              <w:r w:rsidR="00DA27E3" w:rsidRPr="00A825CE">
                <w:rPr>
                  <w:rFonts w:ascii="Times New Roman" w:eastAsia="Calibri" w:hAnsi="Times New Roman" w:cs="Times New Roman"/>
                  <w:b/>
                  <w:sz w:val="24"/>
                  <w:szCs w:val="24"/>
                  <w:u w:val="single"/>
                  <w:lang w:val="en-US"/>
                </w:rPr>
                <w:t>andrija.lazovic@epcg.com</w:t>
              </w:r>
            </w:hyperlink>
            <w:r w:rsidR="00DA27E3" w:rsidRPr="00A825CE">
              <w:rPr>
                <w:rFonts w:ascii="Times New Roman" w:eastAsia="Calibri" w:hAnsi="Times New Roman" w:cs="Times New Roman"/>
                <w:b/>
                <w:sz w:val="24"/>
                <w:szCs w:val="24"/>
                <w:lang w:val="en-US"/>
              </w:rPr>
              <w:t xml:space="preserve"> </w:t>
            </w:r>
          </w:p>
        </w:tc>
        <w:tc>
          <w:tcPr>
            <w:tcW w:w="5242" w:type="dxa"/>
            <w:tcBorders>
              <w:bottom w:val="double" w:sz="4" w:space="0" w:color="auto"/>
            </w:tcBorders>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Internet stranica (web): </w:t>
            </w:r>
          </w:p>
          <w:p w:rsidR="00DA27E3" w:rsidRPr="00A825CE" w:rsidRDefault="00AD6C2B" w:rsidP="00DA27E3">
            <w:pPr>
              <w:spacing w:after="0" w:line="240" w:lineRule="auto"/>
              <w:jc w:val="both"/>
              <w:rPr>
                <w:rFonts w:ascii="Times New Roman" w:eastAsia="Calibri" w:hAnsi="Times New Roman" w:cs="Times New Roman"/>
                <w:b/>
                <w:sz w:val="24"/>
                <w:szCs w:val="24"/>
                <w:lang w:val="en-US"/>
              </w:rPr>
            </w:pPr>
            <w:hyperlink r:id="rId9" w:history="1">
              <w:r w:rsidR="00DA27E3" w:rsidRPr="00A825CE">
                <w:rPr>
                  <w:rFonts w:ascii="Times New Roman" w:eastAsia="Calibri" w:hAnsi="Times New Roman" w:cs="Times New Roman"/>
                  <w:b/>
                  <w:sz w:val="24"/>
                  <w:szCs w:val="24"/>
                  <w:u w:val="single"/>
                  <w:lang w:val="en-US"/>
                </w:rPr>
                <w:t>www.epcg.com</w:t>
              </w:r>
            </w:hyperlink>
            <w:r w:rsidR="00DA27E3" w:rsidRPr="00A825CE">
              <w:rPr>
                <w:rFonts w:ascii="Times New Roman" w:eastAsia="Calibri" w:hAnsi="Times New Roman" w:cs="Times New Roman"/>
                <w:b/>
                <w:sz w:val="24"/>
                <w:szCs w:val="24"/>
                <w:lang w:val="en-US"/>
              </w:rPr>
              <w:t xml:space="preserve"> </w:t>
            </w:r>
          </w:p>
        </w:tc>
      </w:tr>
    </w:tbl>
    <w:p w:rsidR="00DA27E3" w:rsidRPr="00A825CE" w:rsidRDefault="00DA27E3" w:rsidP="00DA27E3">
      <w:pPr>
        <w:spacing w:after="0" w:line="240" w:lineRule="auto"/>
        <w:jc w:val="both"/>
        <w:rPr>
          <w:rFonts w:ascii="Times New Roman" w:eastAsia="Calibri" w:hAnsi="Times New Roman" w:cs="Times New Roman"/>
          <w:color w:val="000000"/>
          <w:sz w:val="24"/>
          <w:szCs w:val="24"/>
          <w:lang w:val="pl-PL"/>
        </w:rPr>
      </w:pPr>
    </w:p>
    <w:p w:rsidR="00DA27E3"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Pr>
          <w:rFonts w:ascii="Times New Roman" w:eastAsia="Calibri" w:hAnsi="Times New Roman" w:cs="Times New Roman"/>
          <w:b/>
          <w:bCs/>
          <w:color w:val="000000"/>
          <w:sz w:val="24"/>
          <w:szCs w:val="24"/>
          <w:lang w:val="pl-PL"/>
        </w:rPr>
        <w:t>II Vrsta postupka</w:t>
      </w:r>
    </w:p>
    <w:p w:rsidR="00DA27E3" w:rsidRPr="00A825CE" w:rsidRDefault="00DA27E3" w:rsidP="00E27E46">
      <w:pPr>
        <w:tabs>
          <w:tab w:val="left" w:pos="6330"/>
        </w:tabs>
        <w:spacing w:after="0" w:line="240" w:lineRule="auto"/>
        <w:jc w:val="both"/>
        <w:rPr>
          <w:rFonts w:ascii="Times New Roman" w:eastAsia="Calibri" w:hAnsi="Times New Roman" w:cs="Times New Roman"/>
          <w:color w:val="000000"/>
          <w:sz w:val="24"/>
          <w:szCs w:val="24"/>
          <w:lang w:val="en-US"/>
        </w:rPr>
      </w:pPr>
      <w:r w:rsidRPr="00A825CE">
        <w:rPr>
          <w:rFonts w:ascii="Times New Roman" w:eastAsia="Calibri" w:hAnsi="Times New Roman" w:cs="Times New Roman"/>
          <w:color w:val="000000"/>
          <w:sz w:val="24"/>
          <w:szCs w:val="24"/>
          <w:lang w:val="en-US"/>
        </w:rPr>
        <w:t>- otvoreni postupak.</w:t>
      </w:r>
      <w:r w:rsidR="00E27E46" w:rsidRPr="00A825CE">
        <w:rPr>
          <w:rFonts w:ascii="Times New Roman" w:eastAsia="Calibri" w:hAnsi="Times New Roman" w:cs="Times New Roman"/>
          <w:color w:val="000000"/>
          <w:sz w:val="24"/>
          <w:szCs w:val="24"/>
          <w:lang w:val="en-US"/>
        </w:rPr>
        <w:tab/>
      </w:r>
    </w:p>
    <w:p w:rsidR="00DA27E3" w:rsidRPr="00A825CE" w:rsidRDefault="00DA27E3" w:rsidP="00DA27E3">
      <w:pPr>
        <w:spacing w:after="0" w:line="240" w:lineRule="auto"/>
        <w:jc w:val="both"/>
        <w:rPr>
          <w:rFonts w:ascii="Times New Roman" w:eastAsia="Calibri" w:hAnsi="Times New Roman" w:cs="Times New Roman"/>
          <w:color w:val="000000"/>
          <w:sz w:val="24"/>
          <w:szCs w:val="24"/>
          <w:lang w:val="en-US"/>
        </w:rPr>
      </w:pPr>
    </w:p>
    <w:p w:rsidR="00DA27E3"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III  Predmet javne nabavke</w:t>
      </w:r>
    </w:p>
    <w:p w:rsidR="00DA27E3" w:rsidRPr="00A825CE" w:rsidRDefault="00DA27E3" w:rsidP="00DA27E3">
      <w:pPr>
        <w:numPr>
          <w:ilvl w:val="0"/>
          <w:numId w:val="1"/>
        </w:numPr>
        <w:spacing w:after="0" w:line="240" w:lineRule="auto"/>
        <w:jc w:val="both"/>
        <w:rPr>
          <w:rFonts w:ascii="Times New Roman" w:eastAsia="Calibri" w:hAnsi="Times New Roman" w:cs="Times New Roman"/>
          <w:b/>
          <w:bCs/>
          <w:color w:val="000000"/>
          <w:sz w:val="24"/>
          <w:szCs w:val="24"/>
          <w:lang w:val="sr-Latn-CS"/>
        </w:rPr>
      </w:pPr>
      <w:r w:rsidRPr="00A825CE">
        <w:rPr>
          <w:rFonts w:ascii="Times New Roman" w:eastAsia="Calibri" w:hAnsi="Times New Roman" w:cs="Times New Roman"/>
          <w:b/>
          <w:bCs/>
          <w:color w:val="000000"/>
          <w:sz w:val="24"/>
          <w:szCs w:val="24"/>
          <w:lang w:val="sr-Latn-CS"/>
        </w:rPr>
        <w:t>Vrsta predmeta javne nabavke</w:t>
      </w:r>
    </w:p>
    <w:p w:rsidR="00DA27E3" w:rsidRPr="00A825CE" w:rsidRDefault="00DA27E3" w:rsidP="00DA27E3">
      <w:pPr>
        <w:spacing w:after="0" w:line="240" w:lineRule="auto"/>
        <w:ind w:left="709"/>
        <w:jc w:val="both"/>
        <w:rPr>
          <w:rFonts w:ascii="Times New Roman" w:eastAsia="Calibri" w:hAnsi="Times New Roman" w:cs="Times New Roman"/>
          <w:color w:val="000000"/>
          <w:sz w:val="24"/>
          <w:szCs w:val="24"/>
          <w:lang w:val="en-US"/>
        </w:rPr>
      </w:pPr>
      <w:r w:rsidRPr="00A825CE">
        <w:rPr>
          <w:rFonts w:ascii="Times New Roman" w:eastAsia="Calibri" w:hAnsi="Times New Roman" w:cs="Times New Roman"/>
          <w:color w:val="000000"/>
          <w:sz w:val="24"/>
          <w:szCs w:val="24"/>
          <w:lang w:val="en-US"/>
        </w:rPr>
        <w:sym w:font="Wingdings" w:char="F0A8"/>
      </w:r>
      <w:r w:rsidRPr="00A825CE">
        <w:rPr>
          <w:rFonts w:ascii="Times New Roman" w:eastAsia="Calibri" w:hAnsi="Times New Roman" w:cs="Times New Roman"/>
          <w:color w:val="000000"/>
          <w:sz w:val="24"/>
          <w:szCs w:val="24"/>
          <w:lang w:val="en-US"/>
        </w:rPr>
        <w:t xml:space="preserve"> Usluge </w:t>
      </w:r>
    </w:p>
    <w:p w:rsidR="00DA27E3" w:rsidRPr="00A825CE" w:rsidRDefault="00DA27E3" w:rsidP="00DA27E3">
      <w:pPr>
        <w:spacing w:after="0" w:line="240" w:lineRule="auto"/>
        <w:jc w:val="both"/>
        <w:rPr>
          <w:rFonts w:ascii="Times New Roman" w:eastAsia="Calibri" w:hAnsi="Times New Roman" w:cs="Times New Roman"/>
          <w:color w:val="000000"/>
          <w:sz w:val="24"/>
          <w:szCs w:val="24"/>
          <w:lang w:val="en-US"/>
        </w:rPr>
      </w:pPr>
    </w:p>
    <w:p w:rsidR="00DA27E3" w:rsidRPr="00A825CE" w:rsidRDefault="00DA27E3" w:rsidP="00DA27E3">
      <w:pPr>
        <w:numPr>
          <w:ilvl w:val="0"/>
          <w:numId w:val="1"/>
        </w:numPr>
        <w:spacing w:after="0" w:line="240" w:lineRule="auto"/>
        <w:jc w:val="both"/>
        <w:rPr>
          <w:rFonts w:ascii="Times New Roman" w:eastAsia="Calibri" w:hAnsi="Times New Roman" w:cs="Times New Roman"/>
          <w:b/>
          <w:bCs/>
          <w:color w:val="000000"/>
          <w:sz w:val="24"/>
          <w:szCs w:val="24"/>
          <w:lang w:val="sr-Latn-CS"/>
        </w:rPr>
      </w:pPr>
      <w:r w:rsidRPr="00A825CE">
        <w:rPr>
          <w:rFonts w:ascii="Times New Roman" w:eastAsia="Calibri" w:hAnsi="Times New Roman" w:cs="Times New Roman"/>
          <w:b/>
          <w:bCs/>
          <w:color w:val="000000"/>
          <w:sz w:val="24"/>
          <w:szCs w:val="24"/>
          <w:lang w:val="sr-Latn-CS"/>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DA27E3" w:rsidRPr="004846B2" w:rsidTr="00DA27E3">
        <w:tc>
          <w:tcPr>
            <w:tcW w:w="9179" w:type="dxa"/>
            <w:tcBorders>
              <w:top w:val="single" w:sz="4" w:space="0" w:color="auto"/>
              <w:bottom w:val="single" w:sz="4" w:space="0" w:color="auto"/>
            </w:tcBorders>
          </w:tcPr>
          <w:p w:rsidR="000C4D80" w:rsidRPr="004846B2" w:rsidRDefault="00912967" w:rsidP="000C4D80">
            <w:pPr>
              <w:spacing w:after="0" w:line="240" w:lineRule="auto"/>
              <w:jc w:val="both"/>
              <w:rPr>
                <w:rFonts w:ascii="Times New Roman" w:eastAsia="Calibri" w:hAnsi="Times New Roman" w:cs="Times New Roman"/>
                <w:color w:val="000000"/>
                <w:sz w:val="24"/>
                <w:szCs w:val="24"/>
                <w:lang w:val="en-US"/>
              </w:rPr>
            </w:pPr>
            <w:r w:rsidRPr="004846B2">
              <w:rPr>
                <w:rFonts w:ascii="Times New Roman" w:eastAsia="Calibri" w:hAnsi="Times New Roman" w:cs="Times New Roman"/>
                <w:color w:val="000000"/>
                <w:sz w:val="24"/>
                <w:szCs w:val="24"/>
                <w:lang w:val="en-US"/>
              </w:rPr>
              <w:t>Nabavka uslug</w:t>
            </w:r>
            <w:r w:rsidR="003A6940" w:rsidRPr="004846B2">
              <w:rPr>
                <w:rFonts w:ascii="Times New Roman" w:eastAsia="Calibri" w:hAnsi="Times New Roman" w:cs="Times New Roman"/>
                <w:color w:val="000000"/>
                <w:sz w:val="24"/>
                <w:szCs w:val="24"/>
                <w:lang w:val="en-US"/>
              </w:rPr>
              <w:t>a za potrebe HE ,,</w:t>
            </w:r>
            <w:r w:rsidRPr="004846B2">
              <w:rPr>
                <w:rFonts w:ascii="Times New Roman" w:eastAsia="Calibri" w:hAnsi="Times New Roman" w:cs="Times New Roman"/>
                <w:color w:val="000000"/>
                <w:sz w:val="24"/>
                <w:szCs w:val="24"/>
                <w:lang w:val="en-US"/>
              </w:rPr>
              <w:t>Perućica”</w:t>
            </w:r>
            <w:r w:rsidR="00DF3E60" w:rsidRPr="004846B2">
              <w:rPr>
                <w:rFonts w:ascii="Times New Roman" w:eastAsia="Calibri" w:hAnsi="Times New Roman" w:cs="Times New Roman"/>
                <w:color w:val="000000"/>
                <w:sz w:val="24"/>
                <w:szCs w:val="24"/>
                <w:lang w:val="en-US"/>
              </w:rPr>
              <w:t xml:space="preserve"> - </w:t>
            </w:r>
            <w:r w:rsidR="000C4D80" w:rsidRPr="004846B2">
              <w:rPr>
                <w:rFonts w:ascii="Times New Roman" w:eastAsia="Calibri" w:hAnsi="Times New Roman" w:cs="Times New Roman"/>
                <w:color w:val="000000"/>
                <w:sz w:val="24"/>
                <w:szCs w:val="24"/>
                <w:lang w:val="en-US"/>
              </w:rPr>
              <w:t xml:space="preserve">Uvođenje monitoringa magnetnog fluksa </w:t>
            </w:r>
          </w:p>
          <w:p w:rsidR="00DA27E3" w:rsidRPr="004846B2" w:rsidRDefault="000C4D80" w:rsidP="000C4D80">
            <w:pPr>
              <w:spacing w:after="0" w:line="240" w:lineRule="auto"/>
              <w:jc w:val="both"/>
              <w:rPr>
                <w:rFonts w:ascii="Times New Roman" w:eastAsia="Calibri" w:hAnsi="Times New Roman" w:cs="Times New Roman"/>
                <w:color w:val="000000"/>
                <w:sz w:val="24"/>
                <w:szCs w:val="24"/>
                <w:lang w:val="en-US"/>
              </w:rPr>
            </w:pPr>
            <w:r w:rsidRPr="004846B2">
              <w:rPr>
                <w:rFonts w:ascii="Times New Roman" w:eastAsia="Calibri" w:hAnsi="Times New Roman" w:cs="Times New Roman"/>
                <w:color w:val="000000"/>
                <w:sz w:val="24"/>
                <w:szCs w:val="24"/>
                <w:lang w:val="en-US"/>
              </w:rPr>
              <w:t>za agregate A1-A4 u Compass sistem</w:t>
            </w:r>
            <w:r w:rsidR="00DF3E60" w:rsidRPr="004846B2">
              <w:rPr>
                <w:rFonts w:ascii="Times New Roman" w:eastAsia="Calibri" w:hAnsi="Times New Roman" w:cs="Times New Roman"/>
                <w:color w:val="000000"/>
                <w:sz w:val="24"/>
                <w:szCs w:val="24"/>
                <w:lang w:val="en-US"/>
              </w:rPr>
              <w:t xml:space="preserve">, </w:t>
            </w:r>
            <w:r w:rsidR="00E95DE8" w:rsidRPr="004846B2">
              <w:rPr>
                <w:rFonts w:ascii="Times New Roman" w:eastAsia="Calibri" w:hAnsi="Times New Roman" w:cs="Times New Roman"/>
                <w:color w:val="000000"/>
                <w:sz w:val="24"/>
                <w:szCs w:val="24"/>
                <w:lang w:val="en-US"/>
              </w:rPr>
              <w:t>stavka</w:t>
            </w:r>
            <w:r w:rsidR="00912967" w:rsidRPr="004846B2">
              <w:rPr>
                <w:rFonts w:ascii="Times New Roman" w:eastAsia="Calibri" w:hAnsi="Times New Roman" w:cs="Times New Roman"/>
                <w:color w:val="000000"/>
                <w:sz w:val="24"/>
                <w:szCs w:val="24"/>
                <w:lang w:val="en-US"/>
              </w:rPr>
              <w:t xml:space="preserve"> pod rednim broje</w:t>
            </w:r>
            <w:r w:rsidR="00E95DE8" w:rsidRPr="004846B2">
              <w:rPr>
                <w:rFonts w:ascii="Times New Roman" w:eastAsia="Calibri" w:hAnsi="Times New Roman" w:cs="Times New Roman"/>
                <w:color w:val="000000"/>
                <w:sz w:val="24"/>
                <w:szCs w:val="24"/>
                <w:lang w:val="en-US"/>
              </w:rPr>
              <w:t>m</w:t>
            </w:r>
            <w:r w:rsidR="00DA27E3" w:rsidRPr="004846B2">
              <w:rPr>
                <w:rFonts w:ascii="Times New Roman" w:eastAsia="Calibri" w:hAnsi="Times New Roman" w:cs="Times New Roman"/>
                <w:color w:val="000000"/>
                <w:sz w:val="24"/>
                <w:szCs w:val="24"/>
                <w:lang w:val="en-US"/>
              </w:rPr>
              <w:t xml:space="preserve"> </w:t>
            </w:r>
            <w:r w:rsidRPr="004846B2">
              <w:rPr>
                <w:rFonts w:ascii="Times New Roman" w:eastAsia="Calibri" w:hAnsi="Times New Roman" w:cs="Times New Roman"/>
                <w:color w:val="000000"/>
                <w:sz w:val="24"/>
                <w:szCs w:val="24"/>
                <w:lang w:val="en-US"/>
              </w:rPr>
              <w:t>238</w:t>
            </w:r>
            <w:r w:rsidR="00E95DE8" w:rsidRPr="004846B2">
              <w:rPr>
                <w:rFonts w:ascii="Times New Roman" w:eastAsia="Calibri" w:hAnsi="Times New Roman" w:cs="Times New Roman"/>
                <w:color w:val="000000"/>
                <w:sz w:val="24"/>
                <w:szCs w:val="24"/>
                <w:lang w:val="en-US"/>
              </w:rPr>
              <w:t xml:space="preserve"> </w:t>
            </w:r>
            <w:r w:rsidR="00A825CE" w:rsidRPr="004846B2">
              <w:rPr>
                <w:rFonts w:ascii="Times New Roman" w:eastAsia="Calibri" w:hAnsi="Times New Roman" w:cs="Times New Roman"/>
                <w:color w:val="000000"/>
                <w:sz w:val="24"/>
                <w:szCs w:val="24"/>
                <w:lang w:val="en-US"/>
              </w:rPr>
              <w:t xml:space="preserve"> </w:t>
            </w:r>
            <w:r w:rsidR="00DA27E3" w:rsidRPr="004846B2">
              <w:rPr>
                <w:rFonts w:ascii="Times New Roman" w:eastAsia="Calibri" w:hAnsi="Times New Roman" w:cs="Times New Roman"/>
                <w:color w:val="000000"/>
                <w:sz w:val="24"/>
                <w:szCs w:val="24"/>
                <w:lang w:val="en-US"/>
              </w:rPr>
              <w:t>iz Pla</w:t>
            </w:r>
            <w:r w:rsidR="00A825CE" w:rsidRPr="004846B2">
              <w:rPr>
                <w:rFonts w:ascii="Times New Roman" w:eastAsia="Calibri" w:hAnsi="Times New Roman" w:cs="Times New Roman"/>
                <w:color w:val="000000"/>
                <w:sz w:val="24"/>
                <w:szCs w:val="24"/>
                <w:lang w:val="en-US"/>
              </w:rPr>
              <w:t>na javnih nabavki br. 10-00-11274 od 10.02.2017</w:t>
            </w:r>
            <w:r w:rsidR="00DA27E3" w:rsidRPr="004846B2">
              <w:rPr>
                <w:rFonts w:ascii="Times New Roman" w:eastAsia="Calibri" w:hAnsi="Times New Roman" w:cs="Times New Roman"/>
                <w:color w:val="000000"/>
                <w:sz w:val="24"/>
                <w:szCs w:val="24"/>
                <w:lang w:val="en-US"/>
              </w:rPr>
              <w:t>. godine</w:t>
            </w:r>
            <w:r w:rsidR="009C327A" w:rsidRPr="004846B2">
              <w:rPr>
                <w:rFonts w:ascii="Times New Roman" w:eastAsia="Calibri" w:hAnsi="Times New Roman" w:cs="Times New Roman"/>
                <w:color w:val="000000"/>
                <w:sz w:val="24"/>
                <w:szCs w:val="24"/>
                <w:lang w:val="en-US"/>
              </w:rPr>
              <w:t>.</w:t>
            </w:r>
          </w:p>
        </w:tc>
      </w:tr>
    </w:tbl>
    <w:p w:rsidR="00DA27E3" w:rsidRPr="004846B2" w:rsidRDefault="00DA27E3" w:rsidP="00DA27E3">
      <w:pPr>
        <w:spacing w:after="0" w:line="240" w:lineRule="auto"/>
        <w:jc w:val="center"/>
        <w:rPr>
          <w:rFonts w:ascii="Times New Roman" w:eastAsia="Calibri" w:hAnsi="Times New Roman" w:cs="Times New Roman"/>
          <w:color w:val="000000"/>
          <w:sz w:val="24"/>
          <w:szCs w:val="24"/>
          <w:lang w:val="en-US"/>
        </w:rPr>
      </w:pPr>
    </w:p>
    <w:p w:rsidR="00DA27E3" w:rsidRPr="004846B2" w:rsidRDefault="00DA27E3" w:rsidP="00DA27E3">
      <w:pPr>
        <w:numPr>
          <w:ilvl w:val="0"/>
          <w:numId w:val="1"/>
        </w:numPr>
        <w:spacing w:after="0" w:line="240" w:lineRule="auto"/>
        <w:jc w:val="both"/>
        <w:rPr>
          <w:rFonts w:ascii="Times New Roman" w:eastAsia="Calibri" w:hAnsi="Times New Roman" w:cs="Times New Roman"/>
          <w:b/>
          <w:bCs/>
          <w:color w:val="000000"/>
          <w:sz w:val="24"/>
          <w:szCs w:val="24"/>
          <w:lang w:val="sr-Latn-CS"/>
        </w:rPr>
      </w:pPr>
      <w:r w:rsidRPr="004846B2">
        <w:rPr>
          <w:rFonts w:ascii="Times New Roman" w:eastAsia="Calibri" w:hAnsi="Times New Roman" w:cs="Times New Roman"/>
          <w:b/>
          <w:bCs/>
          <w:color w:val="000000"/>
          <w:sz w:val="24"/>
          <w:szCs w:val="24"/>
          <w:lang w:val="sr-Latn-CS"/>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DA27E3" w:rsidRPr="00A825CE" w:rsidTr="00DA27E3">
        <w:tc>
          <w:tcPr>
            <w:tcW w:w="9179" w:type="dxa"/>
            <w:tcBorders>
              <w:top w:val="single" w:sz="4" w:space="0" w:color="auto"/>
              <w:bottom w:val="single" w:sz="4" w:space="0" w:color="auto"/>
            </w:tcBorders>
          </w:tcPr>
          <w:p w:rsidR="000C4D80" w:rsidRPr="004846B2" w:rsidRDefault="000C4D80" w:rsidP="000C4D80">
            <w:pPr>
              <w:spacing w:after="0" w:line="240" w:lineRule="auto"/>
              <w:rPr>
                <w:rFonts w:ascii="Times New Roman" w:eastAsia="Calibri" w:hAnsi="Times New Roman" w:cs="Times New Roman"/>
                <w:color w:val="000000"/>
                <w:sz w:val="24"/>
                <w:szCs w:val="24"/>
                <w:lang w:val="en-US"/>
              </w:rPr>
            </w:pPr>
            <w:r w:rsidRPr="004846B2">
              <w:rPr>
                <w:rFonts w:ascii="Times New Roman" w:eastAsia="Calibri" w:hAnsi="Times New Roman" w:cs="Times New Roman"/>
                <w:color w:val="000000"/>
                <w:sz w:val="24"/>
                <w:szCs w:val="24"/>
                <w:lang w:val="en-US"/>
              </w:rPr>
              <w:t>71300000-1 Usluge inženjeringa</w:t>
            </w:r>
          </w:p>
          <w:p w:rsidR="00E95DE8" w:rsidRPr="00A825CE" w:rsidRDefault="000C4D80" w:rsidP="00DA27E3">
            <w:pPr>
              <w:spacing w:after="0" w:line="240" w:lineRule="auto"/>
              <w:rPr>
                <w:rFonts w:ascii="Times New Roman" w:eastAsia="Calibri" w:hAnsi="Times New Roman" w:cs="Times New Roman"/>
                <w:color w:val="000000"/>
                <w:sz w:val="24"/>
                <w:szCs w:val="24"/>
                <w:lang w:val="en-US"/>
              </w:rPr>
            </w:pPr>
            <w:r w:rsidRPr="004846B2">
              <w:rPr>
                <w:rFonts w:ascii="Times New Roman" w:eastAsia="Calibri" w:hAnsi="Times New Roman" w:cs="Times New Roman"/>
                <w:color w:val="000000"/>
                <w:sz w:val="24"/>
                <w:szCs w:val="24"/>
                <w:lang w:val="en-US"/>
              </w:rPr>
              <w:t>50000000-5 Usluge popravke i održavanja</w:t>
            </w:r>
          </w:p>
        </w:tc>
      </w:tr>
    </w:tbl>
    <w:p w:rsidR="00DA27E3" w:rsidRPr="00A825CE" w:rsidRDefault="00DA27E3" w:rsidP="00DA27E3">
      <w:pPr>
        <w:spacing w:after="0" w:line="240" w:lineRule="auto"/>
        <w:jc w:val="both"/>
        <w:rPr>
          <w:rFonts w:ascii="Times New Roman" w:eastAsia="Calibri" w:hAnsi="Times New Roman" w:cs="Times New Roman"/>
          <w:color w:val="000000"/>
          <w:sz w:val="24"/>
          <w:szCs w:val="24"/>
          <w:lang w:val="pl-PL"/>
        </w:rPr>
      </w:pPr>
    </w:p>
    <w:p w:rsidR="00DA27E3" w:rsidRPr="00A825CE" w:rsidRDefault="00DA27E3"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color w:val="000000"/>
          <w:sz w:val="24"/>
          <w:szCs w:val="24"/>
          <w:lang w:val="pl-PL"/>
        </w:rPr>
      </w:pPr>
      <w:r w:rsidRPr="00A825CE">
        <w:rPr>
          <w:rFonts w:ascii="Times New Roman" w:eastAsia="Calibri" w:hAnsi="Times New Roman" w:cs="Times New Roman"/>
          <w:b/>
          <w:bCs/>
          <w:color w:val="000000"/>
          <w:sz w:val="24"/>
          <w:szCs w:val="24"/>
          <w:lang w:val="pl-PL"/>
        </w:rPr>
        <w:t>IV  Zaključivanje okvirnog sporazuma</w:t>
      </w:r>
    </w:p>
    <w:p w:rsidR="00DA27E3" w:rsidRPr="00A825CE" w:rsidRDefault="00DA27E3" w:rsidP="00DA27E3">
      <w:pPr>
        <w:spacing w:after="0" w:line="240" w:lineRule="auto"/>
        <w:jc w:val="both"/>
        <w:rPr>
          <w:rFonts w:ascii="Times New Roman" w:eastAsia="Calibri" w:hAnsi="Times New Roman" w:cs="Times New Roman"/>
          <w:color w:val="000000"/>
          <w:sz w:val="24"/>
          <w:szCs w:val="24"/>
          <w:lang w:val="pl-PL"/>
        </w:rPr>
      </w:pPr>
      <w:r w:rsidRPr="00A825CE">
        <w:rPr>
          <w:rFonts w:ascii="Times New Roman" w:eastAsia="Calibri" w:hAnsi="Times New Roman" w:cs="Times New Roman"/>
          <w:color w:val="000000"/>
          <w:sz w:val="24"/>
          <w:szCs w:val="24"/>
          <w:lang w:val="pl-PL"/>
        </w:rPr>
        <w:t>Zaključiće se okvirni sporazum:</w:t>
      </w:r>
    </w:p>
    <w:p w:rsidR="00A825CE" w:rsidRPr="00D35CB9" w:rsidRDefault="00DA27E3" w:rsidP="00225404">
      <w:pPr>
        <w:spacing w:after="0" w:line="240" w:lineRule="auto"/>
        <w:jc w:val="both"/>
        <w:rPr>
          <w:rFonts w:ascii="Times New Roman" w:eastAsia="Calibri" w:hAnsi="Times New Roman" w:cs="Times New Roman"/>
          <w:color w:val="000000"/>
          <w:sz w:val="24"/>
          <w:szCs w:val="24"/>
          <w:lang w:val="da-DK"/>
        </w:rPr>
      </w:pPr>
      <w:r w:rsidRPr="00A825CE">
        <w:rPr>
          <w:rFonts w:ascii="Times New Roman" w:eastAsia="Calibri" w:hAnsi="Times New Roman" w:cs="Times New Roman"/>
          <w:color w:val="000000"/>
          <w:sz w:val="24"/>
          <w:szCs w:val="24"/>
          <w:lang w:val="en-US"/>
        </w:rPr>
        <w:sym w:font="Wingdings" w:char="F0A8"/>
      </w:r>
      <w:r w:rsidRPr="00A825CE">
        <w:rPr>
          <w:rFonts w:ascii="Times New Roman" w:eastAsia="Calibri" w:hAnsi="Times New Roman" w:cs="Times New Roman"/>
          <w:color w:val="000000"/>
          <w:sz w:val="24"/>
          <w:szCs w:val="24"/>
          <w:lang w:val="da-DK"/>
        </w:rPr>
        <w:t xml:space="preserve"> ne</w:t>
      </w:r>
    </w:p>
    <w:p w:rsidR="00A825CE" w:rsidRPr="00B04610" w:rsidRDefault="00A825CE" w:rsidP="00225404">
      <w:pPr>
        <w:spacing w:after="0" w:line="240" w:lineRule="auto"/>
        <w:jc w:val="both"/>
        <w:rPr>
          <w:rFonts w:ascii="Arial" w:hAnsi="Arial" w:cs="Arial"/>
          <w:color w:val="000000"/>
          <w:sz w:val="24"/>
          <w:szCs w:val="24"/>
          <w:lang w:val="pl-PL"/>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A825CE">
        <w:rPr>
          <w:rFonts w:ascii="Times New Roman" w:hAnsi="Times New Roman" w:cs="Times New Roman"/>
          <w:b/>
          <w:bCs/>
          <w:color w:val="000000"/>
          <w:sz w:val="24"/>
          <w:szCs w:val="24"/>
        </w:rPr>
        <w:t xml:space="preserve">V Način određivanja predmeta i </w:t>
      </w:r>
      <w:r w:rsidRPr="00A825CE">
        <w:rPr>
          <w:rFonts w:ascii="Times New Roman" w:hAnsi="Times New Roman" w:cs="Times New Roman"/>
          <w:b/>
          <w:bCs/>
          <w:color w:val="000000"/>
          <w:sz w:val="24"/>
          <w:szCs w:val="24"/>
          <w:lang w:val="pl-PL"/>
        </w:rPr>
        <w:t>procijenjena vrijednost javne nabavke</w:t>
      </w:r>
      <w:r w:rsidRPr="00A825CE">
        <w:rPr>
          <w:rFonts w:ascii="Times New Roman" w:hAnsi="Times New Roman" w:cs="Times New Roman"/>
          <w:b/>
          <w:bCs/>
          <w:color w:val="000000"/>
          <w:sz w:val="24"/>
          <w:szCs w:val="24"/>
        </w:rPr>
        <w:t>:</w:t>
      </w:r>
    </w:p>
    <w:p w:rsidR="00225404" w:rsidRPr="00A825CE" w:rsidRDefault="00225404" w:rsidP="00225404">
      <w:pPr>
        <w:spacing w:after="0" w:line="240" w:lineRule="auto"/>
        <w:jc w:val="both"/>
        <w:rPr>
          <w:rFonts w:ascii="Times New Roman" w:hAnsi="Times New Roman" w:cs="Times New Roman"/>
          <w:bCs/>
          <w:color w:val="000000"/>
          <w:sz w:val="24"/>
          <w:szCs w:val="24"/>
          <w:lang w:val="pl-PL"/>
        </w:rPr>
      </w:pPr>
      <w:r w:rsidRPr="00A825CE">
        <w:rPr>
          <w:rFonts w:ascii="Times New Roman" w:hAnsi="Times New Roman" w:cs="Times New Roman"/>
          <w:bCs/>
          <w:color w:val="000000"/>
          <w:sz w:val="24"/>
          <w:szCs w:val="24"/>
          <w:lang w:val="pl-PL"/>
        </w:rPr>
        <w:t>Procijenjena vrijednost predmeta nabavke bez</w:t>
      </w:r>
      <w:r w:rsidRPr="00A825CE">
        <w:rPr>
          <w:rFonts w:ascii="Times New Roman" w:hAnsi="Times New Roman" w:cs="Times New Roman"/>
          <w:color w:val="000000"/>
          <w:sz w:val="24"/>
          <w:szCs w:val="24"/>
          <w:lang w:val="pl-PL"/>
        </w:rPr>
        <w:t xml:space="preserve"> </w:t>
      </w:r>
      <w:r w:rsidRPr="00A825CE">
        <w:rPr>
          <w:rFonts w:ascii="Times New Roman" w:hAnsi="Times New Roman" w:cs="Times New Roman"/>
          <w:bCs/>
          <w:color w:val="000000"/>
          <w:sz w:val="24"/>
          <w:szCs w:val="24"/>
          <w:lang w:val="pl-PL"/>
        </w:rPr>
        <w:t>zaključivanja okvirnog sporazuma</w:t>
      </w:r>
    </w:p>
    <w:p w:rsidR="00225404" w:rsidRPr="00A825CE" w:rsidRDefault="00225404" w:rsidP="00225404">
      <w:pPr>
        <w:spacing w:after="0" w:line="240" w:lineRule="auto"/>
        <w:jc w:val="both"/>
        <w:rPr>
          <w:rFonts w:ascii="Times New Roman" w:hAnsi="Times New Roman" w:cs="Times New Roman"/>
          <w:color w:val="000000"/>
          <w:sz w:val="24"/>
          <w:szCs w:val="24"/>
        </w:rPr>
      </w:pPr>
    </w:p>
    <w:p w:rsidR="00225404" w:rsidRDefault="00225404" w:rsidP="00225404">
      <w:pPr>
        <w:spacing w:after="0" w:line="240" w:lineRule="auto"/>
        <w:jc w:val="both"/>
        <w:rPr>
          <w:rFonts w:ascii="Times New Roman" w:hAnsi="Times New Roman" w:cs="Times New Roman"/>
          <w:sz w:val="24"/>
          <w:szCs w:val="24"/>
        </w:rPr>
      </w:pPr>
      <w:r w:rsidRPr="00A825CE">
        <w:rPr>
          <w:rFonts w:ascii="Times New Roman" w:hAnsi="Times New Roman" w:cs="Times New Roman"/>
          <w:sz w:val="24"/>
          <w:szCs w:val="24"/>
        </w:rPr>
        <w:t>Pre</w:t>
      </w:r>
      <w:r w:rsidR="00A825CE">
        <w:rPr>
          <w:rFonts w:ascii="Times New Roman" w:hAnsi="Times New Roman" w:cs="Times New Roman"/>
          <w:sz w:val="24"/>
          <w:szCs w:val="24"/>
        </w:rPr>
        <w:t>dmet javne nabavke se nabavlja:</w:t>
      </w:r>
    </w:p>
    <w:p w:rsidR="00225404" w:rsidRPr="00A825CE" w:rsidRDefault="00DF3E60" w:rsidP="00225404">
      <w:pPr>
        <w:spacing w:after="0" w:line="240" w:lineRule="auto"/>
        <w:jc w:val="both"/>
        <w:rPr>
          <w:rFonts w:ascii="Times New Roman" w:hAnsi="Times New Roman" w:cs="Times New Roman"/>
          <w:sz w:val="24"/>
          <w:szCs w:val="24"/>
          <w:lang w:val="pl-PL"/>
        </w:rPr>
      </w:pPr>
      <w:r w:rsidRPr="00F649C5">
        <w:rPr>
          <w:rFonts w:ascii="Times New Roman" w:hAnsi="Times New Roman" w:cs="Times New Roman"/>
          <w:color w:val="000000"/>
          <w:sz w:val="24"/>
          <w:szCs w:val="24"/>
        </w:rPr>
        <w:sym w:font="Wingdings" w:char="F0A8"/>
      </w:r>
      <w:r w:rsidRPr="00F649C5">
        <w:rPr>
          <w:rFonts w:ascii="Times New Roman" w:hAnsi="Times New Roman" w:cs="Times New Roman"/>
          <w:color w:val="000000"/>
          <w:sz w:val="24"/>
          <w:szCs w:val="24"/>
        </w:rPr>
        <w:t xml:space="preserve"> kao cjelina,</w:t>
      </w:r>
      <w:r w:rsidRPr="00F649C5">
        <w:rPr>
          <w:rFonts w:ascii="Times New Roman" w:hAnsi="Times New Roman" w:cs="Times New Roman"/>
          <w:color w:val="000000"/>
          <w:sz w:val="24"/>
          <w:szCs w:val="24"/>
          <w:lang w:val="pl-PL"/>
        </w:rPr>
        <w:t xml:space="preserve"> procijenjene vrijednosti  sa uračunatim </w:t>
      </w:r>
      <w:r w:rsidRPr="004846B2">
        <w:rPr>
          <w:rFonts w:ascii="Times New Roman" w:hAnsi="Times New Roman" w:cs="Times New Roman"/>
          <w:color w:val="000000"/>
          <w:sz w:val="24"/>
          <w:szCs w:val="24"/>
          <w:lang w:val="pl-PL"/>
        </w:rPr>
        <w:t xml:space="preserve">PDV-om </w:t>
      </w:r>
      <w:r w:rsidR="000C4D80" w:rsidRPr="004846B2">
        <w:rPr>
          <w:rFonts w:ascii="Times New Roman" w:hAnsi="Times New Roman" w:cs="Times New Roman"/>
          <w:sz w:val="24"/>
          <w:szCs w:val="24"/>
          <w:lang w:val="pl-PL"/>
        </w:rPr>
        <w:t>23</w:t>
      </w:r>
      <w:r w:rsidR="00E95DE8" w:rsidRPr="004846B2">
        <w:rPr>
          <w:rFonts w:ascii="Times New Roman" w:hAnsi="Times New Roman" w:cs="Times New Roman"/>
          <w:sz w:val="24"/>
          <w:szCs w:val="24"/>
          <w:lang w:val="pl-PL"/>
        </w:rPr>
        <w:t>.000,00</w:t>
      </w:r>
      <w:r w:rsidRPr="004846B2">
        <w:rPr>
          <w:rFonts w:ascii="Times New Roman" w:hAnsi="Times New Roman" w:cs="Times New Roman"/>
          <w:sz w:val="24"/>
          <w:szCs w:val="24"/>
          <w:lang w:val="pl-PL"/>
        </w:rPr>
        <w:t xml:space="preserve"> </w:t>
      </w:r>
      <w:r w:rsidR="00E95DE8" w:rsidRPr="004846B2">
        <w:rPr>
          <w:rFonts w:ascii="Times New Roman" w:hAnsi="Times New Roman" w:cs="Times New Roman"/>
          <w:sz w:val="24"/>
          <w:szCs w:val="24"/>
          <w:lang w:val="pl-PL"/>
        </w:rPr>
        <w:t>€</w:t>
      </w:r>
    </w:p>
    <w:p w:rsidR="00225404" w:rsidRPr="00A825CE" w:rsidRDefault="00225404" w:rsidP="00225404">
      <w:pPr>
        <w:spacing w:after="0" w:line="240" w:lineRule="auto"/>
        <w:jc w:val="both"/>
        <w:rPr>
          <w:rFonts w:ascii="Times New Roman" w:hAnsi="Times New Roman" w:cs="Times New Roman"/>
          <w:sz w:val="24"/>
          <w:szCs w:val="24"/>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rPr>
      </w:pPr>
      <w:r w:rsidRPr="00A825CE">
        <w:rPr>
          <w:rFonts w:ascii="Times New Roman" w:hAnsi="Times New Roman" w:cs="Times New Roman"/>
          <w:b/>
          <w:bCs/>
          <w:sz w:val="24"/>
          <w:szCs w:val="24"/>
        </w:rPr>
        <w:t>VI Mogu</w:t>
      </w:r>
      <w:r w:rsidRPr="00A825CE">
        <w:rPr>
          <w:rFonts w:ascii="Times New Roman" w:hAnsi="Times New Roman" w:cs="Times New Roman"/>
          <w:b/>
          <w:bCs/>
          <w:sz w:val="24"/>
          <w:szCs w:val="24"/>
          <w:lang w:val="hr-HR"/>
        </w:rPr>
        <w:t>ć</w:t>
      </w:r>
      <w:r w:rsidRPr="00A825CE">
        <w:rPr>
          <w:rFonts w:ascii="Times New Roman" w:hAnsi="Times New Roman" w:cs="Times New Roman"/>
          <w:b/>
          <w:bCs/>
          <w:sz w:val="24"/>
          <w:szCs w:val="24"/>
        </w:rPr>
        <w:t xml:space="preserve">nost </w:t>
      </w:r>
      <w:r w:rsidR="00A825CE">
        <w:rPr>
          <w:rFonts w:ascii="Times New Roman" w:hAnsi="Times New Roman" w:cs="Times New Roman"/>
          <w:b/>
          <w:bCs/>
          <w:sz w:val="24"/>
          <w:szCs w:val="24"/>
        </w:rPr>
        <w:t>podnošenja alternativnih ponuda</w:t>
      </w:r>
    </w:p>
    <w:p w:rsidR="00225404" w:rsidRPr="00A825CE" w:rsidRDefault="00225404" w:rsidP="00225404">
      <w:pPr>
        <w:spacing w:after="0" w:line="240" w:lineRule="auto"/>
        <w:jc w:val="both"/>
        <w:rPr>
          <w:rFonts w:ascii="Times New Roman" w:hAnsi="Times New Roman" w:cs="Times New Roman"/>
          <w:sz w:val="24"/>
          <w:szCs w:val="24"/>
          <w:lang w:val="pl-PL"/>
        </w:rPr>
      </w:pPr>
      <w:r w:rsidRPr="00A825CE">
        <w:rPr>
          <w:rFonts w:ascii="Times New Roman" w:hAnsi="Times New Roman" w:cs="Times New Roman"/>
          <w:sz w:val="24"/>
          <w:szCs w:val="24"/>
        </w:rPr>
        <w:sym w:font="Wingdings" w:char="F0A8"/>
      </w:r>
      <w:r w:rsidRPr="00A825CE">
        <w:rPr>
          <w:rFonts w:ascii="Times New Roman" w:hAnsi="Times New Roman" w:cs="Times New Roman"/>
          <w:sz w:val="24"/>
          <w:szCs w:val="24"/>
          <w:lang w:val="pl-PL"/>
        </w:rPr>
        <w:t xml:space="preserve"> ne</w:t>
      </w:r>
    </w:p>
    <w:p w:rsidR="00225404" w:rsidRDefault="00225404" w:rsidP="00225404">
      <w:pPr>
        <w:spacing w:after="0" w:line="240" w:lineRule="auto"/>
        <w:jc w:val="both"/>
        <w:rPr>
          <w:rFonts w:ascii="Times New Roman" w:hAnsi="Times New Roman" w:cs="Times New Roman"/>
          <w:i/>
          <w:iCs/>
          <w:sz w:val="24"/>
          <w:szCs w:val="24"/>
          <w:lang w:val="pl-PL"/>
        </w:rPr>
      </w:pPr>
    </w:p>
    <w:p w:rsidR="00DF3E60" w:rsidRDefault="00DF3E60" w:rsidP="00225404">
      <w:pPr>
        <w:spacing w:after="0" w:line="240" w:lineRule="auto"/>
        <w:jc w:val="both"/>
        <w:rPr>
          <w:rFonts w:ascii="Times New Roman" w:hAnsi="Times New Roman" w:cs="Times New Roman"/>
          <w:i/>
          <w:iCs/>
          <w:sz w:val="24"/>
          <w:szCs w:val="24"/>
          <w:lang w:val="pl-PL"/>
        </w:rPr>
      </w:pPr>
    </w:p>
    <w:p w:rsidR="00DF3E60" w:rsidRPr="00A825CE" w:rsidRDefault="00DF3E60" w:rsidP="00225404">
      <w:pPr>
        <w:spacing w:after="0" w:line="240" w:lineRule="auto"/>
        <w:jc w:val="both"/>
        <w:rPr>
          <w:rFonts w:ascii="Times New Roman" w:hAnsi="Times New Roman" w:cs="Times New Roman"/>
          <w:i/>
          <w:iCs/>
          <w:sz w:val="24"/>
          <w:szCs w:val="24"/>
          <w:lang w:val="pl-PL"/>
        </w:rPr>
      </w:pPr>
    </w:p>
    <w:p w:rsidR="00225404" w:rsidRPr="00A825CE"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A825CE">
        <w:rPr>
          <w:rFonts w:ascii="Times New Roman" w:hAnsi="Times New Roman" w:cs="Times New Roman"/>
          <w:b/>
          <w:bCs/>
          <w:sz w:val="24"/>
          <w:szCs w:val="24"/>
          <w:lang w:val="sr-Latn-CS"/>
        </w:rPr>
        <w:lastRenderedPageBreak/>
        <w:t>VII Uslovi za učešće u postupku javne nabavke</w:t>
      </w:r>
    </w:p>
    <w:p w:rsidR="00225404" w:rsidRPr="00A825CE" w:rsidRDefault="00225404" w:rsidP="00225404">
      <w:pPr>
        <w:spacing w:after="0" w:line="240" w:lineRule="auto"/>
        <w:jc w:val="both"/>
        <w:rPr>
          <w:rFonts w:ascii="Times New Roman" w:hAnsi="Times New Roman" w:cs="Times New Roman"/>
          <w:b/>
          <w:bCs/>
          <w:sz w:val="24"/>
          <w:szCs w:val="24"/>
          <w:lang w:val="sr-Latn-CS"/>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u w:val="single"/>
          <w:lang w:val="sl-SI"/>
        </w:rPr>
      </w:pPr>
      <w:r w:rsidRPr="00A825CE">
        <w:rPr>
          <w:rFonts w:ascii="Times New Roman" w:hAnsi="Times New Roman" w:cs="Times New Roman"/>
          <w:b/>
          <w:bCs/>
          <w:sz w:val="24"/>
          <w:szCs w:val="24"/>
          <w:lang w:val="sl-SI"/>
        </w:rPr>
        <w:t>a) Obavezni uslovi</w:t>
      </w:r>
      <w:r w:rsidR="00A825CE">
        <w:rPr>
          <w:rFonts w:ascii="Times New Roman" w:hAnsi="Times New Roman" w:cs="Times New Roman"/>
          <w:b/>
          <w:bCs/>
          <w:sz w:val="24"/>
          <w:szCs w:val="24"/>
          <w:u w:val="single"/>
          <w:lang w:val="sl-SI"/>
        </w:rPr>
        <w:t xml:space="preserve"> </w:t>
      </w:r>
    </w:p>
    <w:p w:rsidR="00225404" w:rsidRPr="00A825CE" w:rsidRDefault="00225404" w:rsidP="00225404">
      <w:pPr>
        <w:autoSpaceDE w:val="0"/>
        <w:autoSpaceDN w:val="0"/>
        <w:adjustRightInd w:val="0"/>
        <w:spacing w:after="0" w:line="240" w:lineRule="auto"/>
        <w:jc w:val="both"/>
        <w:rPr>
          <w:rFonts w:ascii="Times New Roman" w:hAnsi="Times New Roman" w:cs="Times New Roman"/>
          <w:sz w:val="24"/>
          <w:szCs w:val="24"/>
        </w:rPr>
      </w:pPr>
      <w:r w:rsidRPr="00A825CE">
        <w:rPr>
          <w:rFonts w:ascii="Times New Roman" w:hAnsi="Times New Roman" w:cs="Times New Roman"/>
          <w:sz w:val="24"/>
          <w:szCs w:val="24"/>
        </w:rPr>
        <w:t>U postupku javne nabavke može da učestvuje samo ponuđač koji:</w:t>
      </w:r>
    </w:p>
    <w:p w:rsidR="00225404" w:rsidRPr="00A825CE" w:rsidRDefault="00225404" w:rsidP="00225404">
      <w:pPr>
        <w:autoSpaceDE w:val="0"/>
        <w:autoSpaceDN w:val="0"/>
        <w:adjustRightInd w:val="0"/>
        <w:spacing w:after="0" w:line="240" w:lineRule="auto"/>
        <w:ind w:left="690" w:hanging="240"/>
        <w:jc w:val="both"/>
        <w:rPr>
          <w:rFonts w:ascii="Times New Roman" w:hAnsi="Times New Roman" w:cs="Times New Roman"/>
          <w:sz w:val="24"/>
          <w:szCs w:val="24"/>
        </w:rPr>
      </w:pPr>
      <w:r w:rsidRPr="00A825CE">
        <w:rPr>
          <w:rFonts w:ascii="Times New Roman" w:hAnsi="Times New Roman" w:cs="Times New Roman"/>
          <w:sz w:val="24"/>
          <w:szCs w:val="24"/>
        </w:rPr>
        <w:t>1) je upisan u registar kod organa nadležnog za registraciju privrednih subjekata;</w:t>
      </w:r>
    </w:p>
    <w:p w:rsidR="00225404" w:rsidRPr="00A825CE" w:rsidRDefault="00225404" w:rsidP="00225404">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A825CE">
        <w:rPr>
          <w:rFonts w:ascii="Times New Roman" w:hAnsi="Times New Roman" w:cs="Times New Roman"/>
          <w:sz w:val="24"/>
          <w:szCs w:val="24"/>
        </w:rPr>
        <w:t xml:space="preserve">2) je uredno izvršio sve obaveze po osnovu poreza i doprinosa u skladu sa </w:t>
      </w:r>
      <w:r w:rsidRPr="00A825CE">
        <w:rPr>
          <w:rFonts w:ascii="Times New Roman" w:hAnsi="Times New Roman" w:cs="Times New Roman"/>
          <w:color w:val="000000"/>
          <w:sz w:val="24"/>
          <w:szCs w:val="24"/>
        </w:rPr>
        <w:t>zakonom, odnosno propisima države u kojoj ima sjedište;</w:t>
      </w:r>
    </w:p>
    <w:p w:rsidR="00225404" w:rsidRDefault="00225404" w:rsidP="00225404">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225404" w:rsidRPr="00A825CE" w:rsidRDefault="00225404" w:rsidP="00225404">
      <w:pPr>
        <w:autoSpaceDE w:val="0"/>
        <w:autoSpaceDN w:val="0"/>
        <w:adjustRightInd w:val="0"/>
        <w:spacing w:after="0" w:line="240" w:lineRule="auto"/>
        <w:jc w:val="both"/>
        <w:rPr>
          <w:rFonts w:ascii="Times New Roman" w:hAnsi="Times New Roman" w:cs="Times New Roman"/>
          <w:color w:val="000000"/>
          <w:sz w:val="24"/>
          <w:szCs w:val="24"/>
        </w:rPr>
      </w:pPr>
    </w:p>
    <w:p w:rsidR="00225404" w:rsidRPr="00A825CE" w:rsidRDefault="00225404" w:rsidP="00A825CE">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A825CE">
        <w:rPr>
          <w:rFonts w:ascii="Times New Roman" w:hAnsi="Times New Roman" w:cs="Times New Roman"/>
          <w:b/>
          <w:bCs/>
          <w:color w:val="000000"/>
          <w:sz w:val="24"/>
          <w:szCs w:val="24"/>
          <w:lang w:val="sl-SI"/>
        </w:rPr>
        <w:t xml:space="preserve">Dokazivanje ispunjenosti </w:t>
      </w:r>
      <w:r w:rsidR="00A825CE">
        <w:rPr>
          <w:rFonts w:ascii="Times New Roman" w:hAnsi="Times New Roman" w:cs="Times New Roman"/>
          <w:b/>
          <w:bCs/>
          <w:color w:val="000000"/>
          <w:sz w:val="24"/>
          <w:szCs w:val="24"/>
          <w:lang w:val="sl-SI"/>
        </w:rPr>
        <w:t>obaveznih uslova</w:t>
      </w:r>
    </w:p>
    <w:p w:rsidR="00225404" w:rsidRPr="00A825CE" w:rsidRDefault="00225404" w:rsidP="00225404">
      <w:pPr>
        <w:spacing w:after="0" w:line="240" w:lineRule="auto"/>
        <w:jc w:val="both"/>
        <w:rPr>
          <w:rFonts w:ascii="Times New Roman" w:hAnsi="Times New Roman" w:cs="Times New Roman"/>
          <w:color w:val="000000"/>
          <w:sz w:val="24"/>
          <w:szCs w:val="24"/>
          <w:lang w:val="sl-SI"/>
        </w:rPr>
      </w:pPr>
      <w:r w:rsidRPr="00A825CE">
        <w:rPr>
          <w:rFonts w:ascii="Times New Roman" w:hAnsi="Times New Roman" w:cs="Times New Roman"/>
          <w:color w:val="000000"/>
          <w:sz w:val="24"/>
          <w:szCs w:val="24"/>
          <w:lang w:val="sl-SI"/>
        </w:rPr>
        <w:t>Ispunjenost obaveznih us</w:t>
      </w:r>
      <w:r w:rsidR="006B6CC2">
        <w:rPr>
          <w:rFonts w:ascii="Times New Roman" w:hAnsi="Times New Roman" w:cs="Times New Roman"/>
          <w:color w:val="000000"/>
          <w:sz w:val="24"/>
          <w:szCs w:val="24"/>
          <w:lang w:val="sl-SI"/>
        </w:rPr>
        <w:t>lova dokazuje se dostavljanjem:</w:t>
      </w:r>
    </w:p>
    <w:p w:rsidR="00225404" w:rsidRPr="00A825CE" w:rsidRDefault="00225404" w:rsidP="0022540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1) dokaza o registraciji kod organa nadležnog za registraciju privrednih subjekata sa podacima o ovlašćenim licima ponuđača;</w:t>
      </w:r>
    </w:p>
    <w:p w:rsidR="00225404" w:rsidRPr="00A825CE" w:rsidRDefault="00225404" w:rsidP="0022540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225404" w:rsidRDefault="00225404" w:rsidP="0022540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 xml:space="preserve">3) dokaza nadležnog organa izdatog na osnovu kaznene evidencije, koji ne smije biti stariji od šest mjeseci </w:t>
      </w:r>
      <w:r w:rsidR="00B037DD" w:rsidRPr="00A825CE">
        <w:rPr>
          <w:rFonts w:ascii="Times New Roman" w:hAnsi="Times New Roman" w:cs="Times New Roman"/>
          <w:color w:val="000000"/>
          <w:sz w:val="24"/>
          <w:szCs w:val="24"/>
        </w:rPr>
        <w:t>do dana javnog otvaranja ponuda.</w:t>
      </w:r>
    </w:p>
    <w:p w:rsidR="00DF3E60" w:rsidRDefault="00DF3E60" w:rsidP="00DF3E60">
      <w:pPr>
        <w:autoSpaceDE w:val="0"/>
        <w:autoSpaceDN w:val="0"/>
        <w:adjustRightInd w:val="0"/>
        <w:spacing w:after="0" w:line="240" w:lineRule="auto"/>
        <w:jc w:val="both"/>
        <w:rPr>
          <w:rFonts w:ascii="Times New Roman" w:hAnsi="Times New Roman" w:cs="Times New Roman"/>
          <w:color w:val="000000"/>
          <w:sz w:val="24"/>
          <w:szCs w:val="24"/>
        </w:rPr>
      </w:pPr>
    </w:p>
    <w:p w:rsidR="00225404"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rsidR="00225404" w:rsidRPr="00A825CE" w:rsidRDefault="00225404" w:rsidP="00A825CE">
      <w:pPr>
        <w:spacing w:after="0" w:line="240" w:lineRule="auto"/>
        <w:jc w:val="both"/>
        <w:rPr>
          <w:rFonts w:ascii="Times New Roman" w:hAnsi="Times New Roman" w:cs="Times New Roman"/>
          <w:color w:val="000000"/>
          <w:sz w:val="24"/>
          <w:szCs w:val="24"/>
          <w:lang w:val="sl-SI"/>
        </w:rPr>
      </w:pPr>
      <w:r w:rsidRPr="00A825CE">
        <w:rPr>
          <w:rFonts w:ascii="Times New Roman" w:hAnsi="Times New Roman" w:cs="Times New Roman"/>
          <w:b/>
          <w:bCs/>
          <w:color w:val="000000"/>
          <w:sz w:val="24"/>
          <w:szCs w:val="24"/>
          <w:lang w:val="pl-PL"/>
        </w:rPr>
        <w:t xml:space="preserve">b1) </w:t>
      </w:r>
      <w:r w:rsidRPr="00A825CE">
        <w:rPr>
          <w:rFonts w:ascii="Times New Roman" w:hAnsi="Times New Roman" w:cs="Times New Roman"/>
          <w:b/>
          <w:bCs/>
          <w:color w:val="000000"/>
          <w:sz w:val="24"/>
          <w:szCs w:val="24"/>
          <w:u w:val="single"/>
          <w:lang w:val="pl-PL"/>
        </w:rPr>
        <w:t>ekonomsko-finansijska sposobnost</w:t>
      </w:r>
    </w:p>
    <w:p w:rsidR="00225404" w:rsidRPr="00A825CE" w:rsidRDefault="00FC19B2" w:rsidP="00B0461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Nije potrebno</w:t>
      </w:r>
      <w:r w:rsidR="002522A5" w:rsidRPr="00A825CE">
        <w:rPr>
          <w:rFonts w:ascii="Times New Roman" w:hAnsi="Times New Roman" w:cs="Times New Roman"/>
          <w:color w:val="000000"/>
          <w:sz w:val="24"/>
          <w:szCs w:val="24"/>
        </w:rPr>
        <w:t>.</w:t>
      </w:r>
    </w:p>
    <w:p w:rsidR="00B11364" w:rsidRPr="00A825CE" w:rsidRDefault="00B11364" w:rsidP="00225404">
      <w:pPr>
        <w:autoSpaceDE w:val="0"/>
        <w:autoSpaceDN w:val="0"/>
        <w:adjustRightInd w:val="0"/>
        <w:spacing w:after="0" w:line="240" w:lineRule="auto"/>
        <w:jc w:val="both"/>
        <w:rPr>
          <w:rFonts w:ascii="Times New Roman" w:hAnsi="Times New Roman" w:cs="Times New Roman"/>
          <w:color w:val="000000"/>
          <w:sz w:val="24"/>
          <w:szCs w:val="24"/>
        </w:rPr>
      </w:pPr>
    </w:p>
    <w:p w:rsidR="00225404" w:rsidRPr="00F54A23" w:rsidRDefault="00225404" w:rsidP="00225404">
      <w:pPr>
        <w:spacing w:after="0" w:line="240" w:lineRule="auto"/>
        <w:jc w:val="both"/>
        <w:rPr>
          <w:rFonts w:ascii="Times New Roman" w:hAnsi="Times New Roman" w:cs="Times New Roman"/>
          <w:b/>
          <w:bCs/>
          <w:color w:val="000000"/>
          <w:sz w:val="24"/>
          <w:szCs w:val="24"/>
          <w:lang w:val="sl-SI"/>
        </w:rPr>
      </w:pPr>
      <w:r w:rsidRPr="00A825CE">
        <w:rPr>
          <w:rFonts w:ascii="Times New Roman" w:hAnsi="Times New Roman" w:cs="Times New Roman"/>
          <w:b/>
          <w:bCs/>
          <w:color w:val="000000"/>
          <w:sz w:val="24"/>
          <w:szCs w:val="24"/>
          <w:lang w:val="sl-SI"/>
        </w:rPr>
        <w:t xml:space="preserve">b2) </w:t>
      </w:r>
      <w:r w:rsidRPr="00A825CE">
        <w:rPr>
          <w:rFonts w:ascii="Times New Roman" w:hAnsi="Times New Roman" w:cs="Times New Roman"/>
          <w:b/>
          <w:bCs/>
          <w:color w:val="000000"/>
          <w:sz w:val="24"/>
          <w:szCs w:val="24"/>
          <w:u w:val="single"/>
          <w:lang w:val="sl-SI"/>
        </w:rPr>
        <w:t>Stručno-tehnička i kadrovska osposobljenost</w:t>
      </w:r>
    </w:p>
    <w:p w:rsidR="00225404" w:rsidRPr="006B6CC2" w:rsidRDefault="00225404" w:rsidP="006B6CC2">
      <w:pPr>
        <w:spacing w:after="0" w:line="240" w:lineRule="auto"/>
        <w:rPr>
          <w:rFonts w:ascii="Times New Roman" w:hAnsi="Times New Roman" w:cs="Times New Roman"/>
          <w:b/>
          <w:bCs/>
          <w:color w:val="000000"/>
          <w:sz w:val="24"/>
          <w:szCs w:val="24"/>
        </w:rPr>
      </w:pPr>
      <w:r w:rsidRPr="00A825CE">
        <w:rPr>
          <w:rFonts w:ascii="Times New Roman" w:hAnsi="Times New Roman" w:cs="Times New Roman"/>
          <w:b/>
          <w:bCs/>
          <w:color w:val="000000"/>
          <w:sz w:val="24"/>
          <w:szCs w:val="24"/>
        </w:rPr>
        <w:t xml:space="preserve">Ispunjenost uslova stručno tehničke i kadrovske osposobljenosti u postupku javne nabavke </w:t>
      </w:r>
      <w:r w:rsidRPr="00A825CE">
        <w:rPr>
          <w:rFonts w:ascii="Times New Roman" w:hAnsi="Times New Roman" w:cs="Times New Roman"/>
          <w:b/>
          <w:bCs/>
          <w:color w:val="000000"/>
          <w:sz w:val="24"/>
          <w:szCs w:val="24"/>
          <w:u w:val="single"/>
        </w:rPr>
        <w:t>usluga</w:t>
      </w:r>
      <w:r w:rsidRPr="00A825CE">
        <w:rPr>
          <w:rFonts w:ascii="Times New Roman" w:hAnsi="Times New Roman" w:cs="Times New Roman"/>
          <w:b/>
          <w:bCs/>
          <w:color w:val="000000"/>
          <w:sz w:val="24"/>
          <w:szCs w:val="24"/>
        </w:rPr>
        <w:t xml:space="preserve"> dokazuje se </w:t>
      </w:r>
      <w:r w:rsidR="006B6CC2">
        <w:rPr>
          <w:rFonts w:ascii="Times New Roman" w:hAnsi="Times New Roman" w:cs="Times New Roman"/>
          <w:b/>
          <w:bCs/>
          <w:color w:val="000000"/>
          <w:sz w:val="24"/>
          <w:szCs w:val="24"/>
        </w:rPr>
        <w:t>dostavljanjem sljedećih dokaza:</w:t>
      </w:r>
    </w:p>
    <w:p w:rsidR="00B037DD" w:rsidRPr="00A825CE" w:rsidRDefault="00B037DD" w:rsidP="00B037DD">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1)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037DD" w:rsidRDefault="00B037DD" w:rsidP="00B037DD">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2) izjave o angažovanom tehničkom osoblju i drugim stručnjacima i načinu njihovog angažovanja i osiguranju odgovarajućih radnih uslova;</w:t>
      </w:r>
    </w:p>
    <w:p w:rsidR="00225404" w:rsidRDefault="000F4163" w:rsidP="00B037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B037DD" w:rsidRPr="00A825CE">
        <w:rPr>
          <w:rFonts w:ascii="Times New Roman" w:hAnsi="Times New Roman" w:cs="Times New Roman"/>
          <w:color w:val="000000"/>
          <w:sz w:val="24"/>
          <w:szCs w:val="24"/>
        </w:rPr>
        <w:t xml:space="preserve">) </w:t>
      </w:r>
      <w:r w:rsidR="00225404" w:rsidRPr="00A825CE">
        <w:rPr>
          <w:rFonts w:ascii="Times New Roman" w:hAnsi="Times New Roman" w:cs="Times New Roman"/>
          <w:color w:val="000000"/>
          <w:sz w:val="24"/>
          <w:szCs w:val="24"/>
        </w:rPr>
        <w:t>izjave o namjeri i predmetu podugovaranja, sa spiskom podugovarača, odnosno pod</w:t>
      </w:r>
      <w:r w:rsidR="0019662F">
        <w:rPr>
          <w:rFonts w:ascii="Times New Roman" w:hAnsi="Times New Roman" w:cs="Times New Roman"/>
          <w:color w:val="000000"/>
          <w:sz w:val="24"/>
          <w:szCs w:val="24"/>
        </w:rPr>
        <w:t xml:space="preserve">izvođača </w:t>
      </w:r>
      <w:r w:rsidR="00225404" w:rsidRPr="00A825CE">
        <w:rPr>
          <w:rFonts w:ascii="Times New Roman" w:hAnsi="Times New Roman" w:cs="Times New Roman"/>
          <w:color w:val="000000"/>
          <w:sz w:val="24"/>
          <w:szCs w:val="24"/>
        </w:rPr>
        <w:t>sa bližim podacima (naziv, adresa, procentualno učešće i sl.).</w:t>
      </w:r>
    </w:p>
    <w:p w:rsidR="00225404" w:rsidRPr="00A825CE" w:rsidRDefault="00225404" w:rsidP="00225404">
      <w:pPr>
        <w:spacing w:after="0" w:line="240" w:lineRule="auto"/>
        <w:jc w:val="both"/>
        <w:rPr>
          <w:rFonts w:ascii="Times New Roman" w:hAnsi="Times New Roman" w:cs="Times New Roman"/>
          <w:b/>
          <w:bCs/>
          <w:i/>
          <w:iCs/>
          <w:color w:val="000000"/>
          <w:sz w:val="24"/>
          <w:szCs w:val="24"/>
          <w:lang w:val="sr-Latn-CS"/>
        </w:rPr>
      </w:pPr>
    </w:p>
    <w:p w:rsidR="00225404"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Rok važenja ponude</w:t>
      </w:r>
    </w:p>
    <w:p w:rsidR="00225404" w:rsidRPr="00A825CE" w:rsidRDefault="00521ADD" w:rsidP="00225404">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Period važenja ponude je 9</w:t>
      </w:r>
      <w:r w:rsidR="00225404" w:rsidRPr="00A825CE">
        <w:rPr>
          <w:rFonts w:ascii="Times New Roman" w:hAnsi="Times New Roman" w:cs="Times New Roman"/>
          <w:color w:val="000000"/>
          <w:sz w:val="24"/>
          <w:szCs w:val="24"/>
        </w:rPr>
        <w:t>0 dana od dana javnog otvaranja ponuda.</w:t>
      </w:r>
    </w:p>
    <w:p w:rsidR="00225404" w:rsidRPr="00A825CE" w:rsidRDefault="00225404" w:rsidP="00225404">
      <w:pPr>
        <w:spacing w:after="0" w:line="240" w:lineRule="auto"/>
        <w:jc w:val="both"/>
        <w:rPr>
          <w:rFonts w:ascii="Times New Roman" w:hAnsi="Times New Roman" w:cs="Times New Roman"/>
          <w:color w:val="000000"/>
          <w:sz w:val="24"/>
          <w:szCs w:val="24"/>
          <w:lang w:val="pl-PL"/>
        </w:rPr>
      </w:pPr>
    </w:p>
    <w:p w:rsidR="00225404"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Pr>
          <w:rFonts w:ascii="Times New Roman" w:hAnsi="Times New Roman" w:cs="Times New Roman"/>
          <w:b/>
          <w:bCs/>
          <w:color w:val="000000"/>
          <w:sz w:val="24"/>
          <w:szCs w:val="24"/>
        </w:rPr>
        <w:t>IX Garancija ponude</w:t>
      </w:r>
    </w:p>
    <w:p w:rsidR="00225404" w:rsidRPr="00A825CE" w:rsidRDefault="00225404" w:rsidP="00225404">
      <w:pPr>
        <w:spacing w:after="0" w:line="240" w:lineRule="auto"/>
        <w:jc w:val="both"/>
        <w:rPr>
          <w:rFonts w:ascii="Times New Roman" w:hAnsi="Times New Roman" w:cs="Times New Roman"/>
          <w:b/>
          <w:bCs/>
          <w:color w:val="000000"/>
          <w:sz w:val="24"/>
          <w:szCs w:val="24"/>
        </w:rPr>
      </w:pPr>
      <w:r w:rsidRPr="00A825CE">
        <w:rPr>
          <w:rFonts w:ascii="Times New Roman" w:hAnsi="Times New Roman" w:cs="Times New Roman"/>
          <w:color w:val="000000"/>
          <w:sz w:val="24"/>
          <w:szCs w:val="24"/>
        </w:rPr>
        <w:sym w:font="Wingdings" w:char="F0A8"/>
      </w:r>
      <w:r w:rsidRPr="00A825CE">
        <w:rPr>
          <w:rFonts w:ascii="Times New Roman" w:hAnsi="Times New Roman" w:cs="Times New Roman"/>
          <w:color w:val="000000"/>
          <w:sz w:val="24"/>
          <w:szCs w:val="24"/>
        </w:rPr>
        <w:t xml:space="preserve"> da</w:t>
      </w:r>
    </w:p>
    <w:p w:rsidR="00225404" w:rsidRPr="00A825CE" w:rsidRDefault="00225404" w:rsidP="00225404">
      <w:pPr>
        <w:pStyle w:val="ListParagraph"/>
        <w:spacing w:after="0" w:line="240" w:lineRule="auto"/>
        <w:ind w:left="0"/>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 xml:space="preserve">Ponuđač je dužan dostaviti bezuslovnu i na prvi poziv naplativu garanciju ponude u iznosu od 2% procijenjene vrijednosti javne nabavke, kao garanciju ostajanja u obavezi prema ponudi u periodu važenja ponude i </w:t>
      </w:r>
      <w:r w:rsidR="00B037DD" w:rsidRPr="00A825CE">
        <w:rPr>
          <w:rFonts w:ascii="Times New Roman" w:hAnsi="Times New Roman" w:cs="Times New Roman"/>
          <w:color w:val="000000"/>
          <w:sz w:val="24"/>
          <w:szCs w:val="24"/>
        </w:rPr>
        <w:t>5</w:t>
      </w:r>
      <w:r w:rsidRPr="00A825CE">
        <w:rPr>
          <w:rFonts w:ascii="Times New Roman" w:hAnsi="Times New Roman" w:cs="Times New Roman"/>
          <w:color w:val="000000"/>
          <w:sz w:val="24"/>
          <w:szCs w:val="24"/>
        </w:rPr>
        <w:t xml:space="preserve"> dana nakon isteka važenja ponude.</w:t>
      </w:r>
      <w:bookmarkEnd w:id="3"/>
    </w:p>
    <w:p w:rsidR="00225404" w:rsidRDefault="00225404" w:rsidP="00225404">
      <w:pPr>
        <w:pStyle w:val="ListParagraph"/>
        <w:spacing w:after="0" w:line="240" w:lineRule="auto"/>
        <w:ind w:left="0"/>
        <w:jc w:val="both"/>
        <w:rPr>
          <w:rFonts w:ascii="Times New Roman" w:hAnsi="Times New Roman" w:cs="Times New Roman"/>
          <w:color w:val="000000"/>
          <w:sz w:val="24"/>
          <w:szCs w:val="24"/>
        </w:rPr>
      </w:pPr>
    </w:p>
    <w:p w:rsidR="0026547F" w:rsidRPr="00A825CE" w:rsidRDefault="0026547F" w:rsidP="00225404">
      <w:pPr>
        <w:pStyle w:val="ListParagraph"/>
        <w:spacing w:after="0" w:line="240" w:lineRule="auto"/>
        <w:ind w:left="0"/>
        <w:jc w:val="both"/>
        <w:rPr>
          <w:rFonts w:ascii="Times New Roman" w:hAnsi="Times New Roman" w:cs="Times New Roman"/>
          <w:color w:val="000000"/>
          <w:sz w:val="24"/>
          <w:szCs w:val="24"/>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A825CE">
        <w:rPr>
          <w:rFonts w:ascii="Times New Roman" w:hAnsi="Times New Roman" w:cs="Times New Roman"/>
          <w:b/>
          <w:bCs/>
          <w:color w:val="000000"/>
          <w:sz w:val="24"/>
          <w:szCs w:val="24"/>
        </w:rPr>
        <w:lastRenderedPageBreak/>
        <w:t>X  Rok i mjesto izvr</w:t>
      </w:r>
      <w:r w:rsidRPr="00A825CE">
        <w:rPr>
          <w:rFonts w:ascii="Times New Roman" w:hAnsi="Times New Roman" w:cs="Times New Roman"/>
          <w:b/>
          <w:bCs/>
          <w:color w:val="000000"/>
          <w:sz w:val="24"/>
          <w:szCs w:val="24"/>
          <w:lang w:val="sr-Latn-CS"/>
        </w:rPr>
        <w:t>šenja u</w:t>
      </w:r>
      <w:r w:rsidR="00A825CE">
        <w:rPr>
          <w:rFonts w:ascii="Times New Roman" w:hAnsi="Times New Roman" w:cs="Times New Roman"/>
          <w:b/>
          <w:bCs/>
          <w:color w:val="000000"/>
          <w:sz w:val="24"/>
          <w:szCs w:val="24"/>
          <w:lang w:val="sr-Latn-CS"/>
        </w:rPr>
        <w:t>govora</w:t>
      </w:r>
    </w:p>
    <w:p w:rsidR="00225404" w:rsidRPr="004846B2" w:rsidRDefault="00225404" w:rsidP="00225404">
      <w:pPr>
        <w:spacing w:after="0" w:line="240" w:lineRule="auto"/>
        <w:jc w:val="both"/>
        <w:rPr>
          <w:rFonts w:ascii="Times New Roman" w:hAnsi="Times New Roman" w:cs="Times New Roman"/>
          <w:color w:val="000000"/>
          <w:sz w:val="24"/>
          <w:szCs w:val="24"/>
          <w:lang w:val="sr-Latn-CS"/>
        </w:rPr>
      </w:pPr>
      <w:r w:rsidRPr="00A825CE">
        <w:rPr>
          <w:rFonts w:ascii="Times New Roman" w:hAnsi="Times New Roman" w:cs="Times New Roman"/>
          <w:color w:val="000000"/>
          <w:sz w:val="24"/>
          <w:szCs w:val="24"/>
          <w:lang w:val="sr-Latn-CS"/>
        </w:rPr>
        <w:t xml:space="preserve">a) </w:t>
      </w:r>
      <w:r w:rsidRPr="00F54A23">
        <w:rPr>
          <w:rFonts w:ascii="Times New Roman" w:hAnsi="Times New Roman" w:cs="Times New Roman"/>
          <w:color w:val="000000"/>
          <w:sz w:val="24"/>
          <w:szCs w:val="24"/>
          <w:lang w:val="sr-Latn-CS"/>
        </w:rPr>
        <w:t xml:space="preserve">Rok </w:t>
      </w:r>
      <w:r w:rsidRPr="004846B2">
        <w:rPr>
          <w:rFonts w:ascii="Times New Roman" w:hAnsi="Times New Roman" w:cs="Times New Roman"/>
          <w:color w:val="000000"/>
          <w:sz w:val="24"/>
          <w:szCs w:val="24"/>
          <w:lang w:val="sr-Latn-CS"/>
        </w:rPr>
        <w:t>izvršenja ugovora</w:t>
      </w:r>
      <w:r w:rsidR="00EA7139" w:rsidRPr="004846B2">
        <w:rPr>
          <w:rFonts w:ascii="Times New Roman" w:hAnsi="Times New Roman" w:cs="Times New Roman"/>
          <w:color w:val="000000"/>
          <w:sz w:val="24"/>
          <w:szCs w:val="24"/>
          <w:lang w:val="sr-Latn-CS"/>
        </w:rPr>
        <w:t>:</w:t>
      </w:r>
      <w:r w:rsidR="009B54C9" w:rsidRPr="004846B2">
        <w:rPr>
          <w:rFonts w:ascii="Times New Roman" w:hAnsi="Times New Roman" w:cs="Times New Roman"/>
          <w:color w:val="000000"/>
          <w:sz w:val="24"/>
          <w:szCs w:val="24"/>
          <w:lang w:val="sr-Latn-CS"/>
        </w:rPr>
        <w:t xml:space="preserve"> </w:t>
      </w:r>
      <w:r w:rsidR="004846B2" w:rsidRPr="004846B2">
        <w:rPr>
          <w:rFonts w:ascii="Times New Roman" w:hAnsi="Times New Roman" w:cs="Times New Roman"/>
          <w:color w:val="000000"/>
          <w:sz w:val="24"/>
          <w:szCs w:val="24"/>
          <w:lang w:val="pl-PL"/>
        </w:rPr>
        <w:t>avgust 2017. godine u periodu remonta He Perućica</w:t>
      </w:r>
      <w:r w:rsidR="00D35CB9" w:rsidRPr="004846B2">
        <w:rPr>
          <w:rFonts w:ascii="Times New Roman" w:hAnsi="Times New Roman" w:cs="Times New Roman"/>
          <w:color w:val="000000"/>
          <w:sz w:val="24"/>
          <w:szCs w:val="24"/>
          <w:lang w:val="pl-PL"/>
        </w:rPr>
        <w:t>.</w:t>
      </w:r>
    </w:p>
    <w:p w:rsidR="00BE5B23" w:rsidRDefault="00EA7139" w:rsidP="00225404">
      <w:pPr>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b) Mjesto izvršenja ugovora: HE ,,Perućica”</w:t>
      </w:r>
      <w:r w:rsidR="00F54A23" w:rsidRPr="004846B2">
        <w:rPr>
          <w:rFonts w:ascii="Times New Roman" w:hAnsi="Times New Roman" w:cs="Times New Roman"/>
          <w:color w:val="000000"/>
          <w:sz w:val="24"/>
          <w:szCs w:val="24"/>
          <w:lang w:val="pl-PL"/>
        </w:rPr>
        <w:t>.</w:t>
      </w:r>
    </w:p>
    <w:p w:rsidR="00EA7139" w:rsidRPr="00A825CE" w:rsidRDefault="00EA7139" w:rsidP="00225404">
      <w:pPr>
        <w:spacing w:after="0" w:line="240" w:lineRule="auto"/>
        <w:jc w:val="both"/>
        <w:rPr>
          <w:rFonts w:ascii="Times New Roman" w:hAnsi="Times New Roman" w:cs="Times New Roman"/>
          <w:color w:val="000000"/>
          <w:sz w:val="24"/>
          <w:szCs w:val="24"/>
          <w:lang w:val="pl-PL"/>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A825CE">
        <w:rPr>
          <w:rFonts w:ascii="Times New Roman" w:hAnsi="Times New Roman" w:cs="Times New Roman"/>
          <w:b/>
          <w:bCs/>
          <w:color w:val="000000"/>
          <w:sz w:val="24"/>
          <w:szCs w:val="24"/>
        </w:rPr>
        <w:t>XI Jezik ponude:</w:t>
      </w:r>
    </w:p>
    <w:p w:rsidR="00225404" w:rsidRPr="00A825CE" w:rsidRDefault="00225404" w:rsidP="009B356A">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sym w:font="Wingdings" w:char="F0A8"/>
      </w:r>
      <w:r w:rsidRPr="00A825CE">
        <w:rPr>
          <w:rFonts w:ascii="Times New Roman" w:hAnsi="Times New Roman" w:cs="Times New Roman"/>
          <w:color w:val="000000"/>
          <w:sz w:val="24"/>
          <w:szCs w:val="24"/>
        </w:rPr>
        <w:t xml:space="preserve"> crnogorski jezik i drugi jezik koji je u službenoj upotrebi u Crnoj Gori, u skladu sa Ustavom i zakonom</w:t>
      </w:r>
    </w:p>
    <w:p w:rsidR="003C6882" w:rsidRPr="00A825CE" w:rsidRDefault="003C6882" w:rsidP="009B356A">
      <w:pPr>
        <w:spacing w:after="0" w:line="240" w:lineRule="auto"/>
        <w:jc w:val="both"/>
        <w:rPr>
          <w:rFonts w:ascii="Times New Roman" w:hAnsi="Times New Roman" w:cs="Times New Roman"/>
          <w:color w:val="000000"/>
          <w:sz w:val="24"/>
          <w:szCs w:val="24"/>
        </w:rPr>
      </w:pPr>
    </w:p>
    <w:p w:rsidR="00225404" w:rsidRPr="00A825CE" w:rsidRDefault="00225404" w:rsidP="0026547F">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bCs/>
          <w:i/>
          <w:iCs/>
          <w:color w:val="000000"/>
          <w:sz w:val="24"/>
          <w:szCs w:val="24"/>
          <w:lang w:val="pl-PL"/>
        </w:rPr>
      </w:pPr>
      <w:r w:rsidRPr="00A825CE">
        <w:rPr>
          <w:rFonts w:ascii="Times New Roman" w:hAnsi="Times New Roman" w:cs="Times New Roman"/>
          <w:b/>
          <w:bCs/>
          <w:color w:val="000000"/>
          <w:sz w:val="24"/>
          <w:szCs w:val="24"/>
          <w:lang w:val="pl-PL"/>
        </w:rPr>
        <w:t>XII  Kriterijum za izbor najpovoljnije ponude:</w:t>
      </w:r>
    </w:p>
    <w:p w:rsidR="00225404" w:rsidRPr="00A825CE" w:rsidRDefault="009B356A" w:rsidP="0026547F">
      <w:pPr>
        <w:spacing w:after="0" w:line="240" w:lineRule="auto"/>
        <w:rPr>
          <w:rFonts w:ascii="Times New Roman" w:hAnsi="Times New Roman" w:cs="Times New Roman"/>
          <w:color w:val="000000"/>
          <w:sz w:val="24"/>
          <w:szCs w:val="24"/>
          <w:lang w:val="hr-HR"/>
        </w:rPr>
      </w:pPr>
      <w:r w:rsidRPr="00A825CE">
        <w:rPr>
          <w:rFonts w:ascii="Times New Roman" w:hAnsi="Times New Roman" w:cs="Times New Roman"/>
          <w:color w:val="000000"/>
          <w:sz w:val="24"/>
          <w:szCs w:val="24"/>
        </w:rPr>
        <w:sym w:font="Wingdings" w:char="F0A8"/>
      </w:r>
      <w:r w:rsidRPr="00A825CE">
        <w:rPr>
          <w:rFonts w:ascii="Times New Roman" w:hAnsi="Times New Roman" w:cs="Times New Roman"/>
          <w:color w:val="000000"/>
          <w:sz w:val="24"/>
          <w:szCs w:val="24"/>
        </w:rPr>
        <w:t xml:space="preserve"> najniža ponuđena cijena  </w:t>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t xml:space="preserve">broj bodova  </w:t>
      </w:r>
      <w:r w:rsidRPr="00A825CE">
        <w:rPr>
          <w:rFonts w:ascii="Times New Roman" w:hAnsi="Times New Roman" w:cs="Times New Roman"/>
          <w:color w:val="000000"/>
          <w:sz w:val="24"/>
          <w:szCs w:val="24"/>
        </w:rPr>
        <w:tab/>
        <w:t xml:space="preserve">  100</w:t>
      </w:r>
      <w:r w:rsidRPr="00A825CE">
        <w:rPr>
          <w:rFonts w:ascii="Times New Roman" w:hAnsi="Times New Roman" w:cs="Times New Roman"/>
          <w:color w:val="000000"/>
          <w:sz w:val="24"/>
          <w:szCs w:val="24"/>
        </w:rPr>
        <w:tab/>
      </w:r>
      <w:r w:rsidR="00225404" w:rsidRPr="00A825CE">
        <w:rPr>
          <w:rFonts w:ascii="Times New Roman" w:hAnsi="Times New Roman" w:cs="Times New Roman"/>
          <w:color w:val="000000"/>
          <w:sz w:val="24"/>
          <w:szCs w:val="24"/>
          <w:lang w:val="hr-HR"/>
        </w:rPr>
        <w:tab/>
      </w:r>
      <w:r w:rsidR="00225404" w:rsidRPr="00A825CE">
        <w:rPr>
          <w:rFonts w:ascii="Times New Roman" w:hAnsi="Times New Roman" w:cs="Times New Roman"/>
          <w:color w:val="000000"/>
          <w:sz w:val="24"/>
          <w:szCs w:val="24"/>
          <w:lang w:val="hr-HR"/>
        </w:rPr>
        <w:tab/>
      </w:r>
      <w:r w:rsidR="00225404" w:rsidRPr="00A825CE">
        <w:rPr>
          <w:rFonts w:ascii="Times New Roman" w:hAnsi="Times New Roman" w:cs="Times New Roman"/>
          <w:color w:val="000000"/>
          <w:sz w:val="24"/>
          <w:szCs w:val="24"/>
          <w:lang w:val="hr-HR"/>
        </w:rPr>
        <w:tab/>
      </w:r>
      <w:r w:rsidR="00225404" w:rsidRPr="00A825CE">
        <w:rPr>
          <w:rFonts w:ascii="Times New Roman" w:hAnsi="Times New Roman" w:cs="Times New Roman"/>
          <w:color w:val="000000"/>
          <w:sz w:val="24"/>
          <w:szCs w:val="24"/>
          <w:lang w:val="hr-HR"/>
        </w:rPr>
        <w:tab/>
      </w: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A825CE">
        <w:rPr>
          <w:rFonts w:ascii="Times New Roman" w:hAnsi="Times New Roman" w:cs="Times New Roman"/>
          <w:b/>
          <w:bCs/>
          <w:color w:val="000000"/>
          <w:sz w:val="24"/>
          <w:szCs w:val="24"/>
          <w:lang w:val="pl-PL"/>
        </w:rPr>
        <w:t>XIII Vrijeme i mjesto podnošenja p</w:t>
      </w:r>
      <w:r w:rsidR="00A825CE">
        <w:rPr>
          <w:rFonts w:ascii="Times New Roman" w:hAnsi="Times New Roman" w:cs="Times New Roman"/>
          <w:b/>
          <w:bCs/>
          <w:color w:val="000000"/>
          <w:sz w:val="24"/>
          <w:szCs w:val="24"/>
          <w:lang w:val="pl-PL"/>
        </w:rPr>
        <w:t>onuda i javnog otvaranja ponuda</w:t>
      </w:r>
    </w:p>
    <w:p w:rsidR="00225404" w:rsidRPr="004846B2" w:rsidRDefault="00225404" w:rsidP="00225404">
      <w:pPr>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 xml:space="preserve">Ponude se predaju  radnim danima od 8 do 16 sati, zaključno sa danom </w:t>
      </w:r>
      <w:r w:rsidR="00D8286D">
        <w:rPr>
          <w:rFonts w:ascii="Times New Roman" w:hAnsi="Times New Roman" w:cs="Times New Roman"/>
          <w:color w:val="000000"/>
          <w:sz w:val="24"/>
          <w:szCs w:val="24"/>
          <w:lang w:val="pl-PL"/>
        </w:rPr>
        <w:t>05</w:t>
      </w:r>
      <w:bookmarkStart w:id="4" w:name="_GoBack"/>
      <w:bookmarkEnd w:id="4"/>
      <w:r w:rsidR="00C27446" w:rsidRPr="004846B2">
        <w:rPr>
          <w:rFonts w:ascii="Times New Roman" w:hAnsi="Times New Roman" w:cs="Times New Roman"/>
          <w:color w:val="000000"/>
          <w:sz w:val="24"/>
          <w:szCs w:val="24"/>
          <w:lang w:val="pl-PL"/>
        </w:rPr>
        <w:t>.0</w:t>
      </w:r>
      <w:r w:rsidR="004846B2" w:rsidRPr="004846B2">
        <w:rPr>
          <w:rFonts w:ascii="Times New Roman" w:hAnsi="Times New Roman" w:cs="Times New Roman"/>
          <w:color w:val="000000"/>
          <w:sz w:val="24"/>
          <w:szCs w:val="24"/>
          <w:lang w:val="pl-PL"/>
        </w:rPr>
        <w:t>6</w:t>
      </w:r>
      <w:r w:rsidR="009B356A" w:rsidRPr="004846B2">
        <w:rPr>
          <w:rFonts w:ascii="Times New Roman" w:hAnsi="Times New Roman" w:cs="Times New Roman"/>
          <w:color w:val="000000"/>
          <w:sz w:val="24"/>
          <w:szCs w:val="24"/>
          <w:lang w:val="pl-PL"/>
        </w:rPr>
        <w:t>.201</w:t>
      </w:r>
      <w:r w:rsidR="00F54A23" w:rsidRPr="004846B2">
        <w:rPr>
          <w:rFonts w:ascii="Times New Roman" w:hAnsi="Times New Roman" w:cs="Times New Roman"/>
          <w:color w:val="000000"/>
          <w:sz w:val="24"/>
          <w:szCs w:val="24"/>
          <w:lang w:val="pl-PL"/>
        </w:rPr>
        <w:t>7</w:t>
      </w:r>
      <w:r w:rsidR="00A74293" w:rsidRPr="004846B2">
        <w:rPr>
          <w:rFonts w:ascii="Times New Roman" w:hAnsi="Times New Roman" w:cs="Times New Roman"/>
          <w:color w:val="000000"/>
          <w:sz w:val="24"/>
          <w:szCs w:val="24"/>
          <w:lang w:val="pl-PL"/>
        </w:rPr>
        <w:t xml:space="preserve">. godine do </w:t>
      </w:r>
      <w:r w:rsidR="004846B2" w:rsidRPr="004846B2">
        <w:rPr>
          <w:rFonts w:ascii="Times New Roman" w:hAnsi="Times New Roman" w:cs="Times New Roman"/>
          <w:color w:val="000000"/>
          <w:sz w:val="24"/>
          <w:szCs w:val="24"/>
          <w:lang w:val="pl-PL"/>
        </w:rPr>
        <w:t>13 s</w:t>
      </w:r>
      <w:r w:rsidR="00A74293" w:rsidRPr="004846B2">
        <w:rPr>
          <w:rFonts w:ascii="Times New Roman" w:hAnsi="Times New Roman" w:cs="Times New Roman"/>
          <w:color w:val="000000"/>
          <w:sz w:val="24"/>
          <w:szCs w:val="24"/>
          <w:lang w:val="pl-PL"/>
        </w:rPr>
        <w:t xml:space="preserve">ati. </w:t>
      </w:r>
    </w:p>
    <w:p w:rsidR="00225404" w:rsidRPr="004846B2" w:rsidRDefault="00225404" w:rsidP="00225404">
      <w:pPr>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Ponude se mogu predati:</w:t>
      </w:r>
    </w:p>
    <w:p w:rsidR="00225404" w:rsidRPr="004846B2" w:rsidRDefault="00225404" w:rsidP="00225404">
      <w:pPr>
        <w:spacing w:after="0" w:line="240" w:lineRule="auto"/>
        <w:jc w:val="both"/>
        <w:rPr>
          <w:rFonts w:ascii="Times New Roman" w:hAnsi="Times New Roman" w:cs="Times New Roman"/>
          <w:color w:val="000000"/>
          <w:sz w:val="24"/>
          <w:szCs w:val="24"/>
          <w:lang w:val="pl-PL"/>
        </w:rPr>
      </w:pPr>
    </w:p>
    <w:p w:rsidR="00225404" w:rsidRPr="004846B2" w:rsidRDefault="00225404" w:rsidP="00225404">
      <w:pPr>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rPr>
        <w:sym w:font="Wingdings" w:char="F0A8"/>
      </w:r>
      <w:r w:rsidRPr="004846B2">
        <w:rPr>
          <w:rFonts w:ascii="Times New Roman" w:hAnsi="Times New Roman" w:cs="Times New Roman"/>
          <w:color w:val="000000"/>
          <w:sz w:val="24"/>
          <w:szCs w:val="24"/>
        </w:rPr>
        <w:t xml:space="preserve"> </w:t>
      </w:r>
      <w:r w:rsidRPr="004846B2">
        <w:rPr>
          <w:rFonts w:ascii="Times New Roman" w:hAnsi="Times New Roman" w:cs="Times New Roman"/>
          <w:color w:val="000000"/>
          <w:sz w:val="24"/>
          <w:szCs w:val="24"/>
          <w:lang w:val="pl-PL"/>
        </w:rPr>
        <w:t>neposrednom predajom na arhivi naručioca na adresi: Ul. Vuka Karadžića br. 2 Nikšić,</w:t>
      </w:r>
      <w:r w:rsidR="00EA7139" w:rsidRPr="004846B2">
        <w:rPr>
          <w:rFonts w:ascii="Times New Roman" w:hAnsi="Times New Roman" w:cs="Times New Roman"/>
          <w:color w:val="000000"/>
          <w:sz w:val="24"/>
          <w:szCs w:val="24"/>
          <w:lang w:val="pl-PL"/>
        </w:rPr>
        <w:t xml:space="preserve"> Upravna zgrada EPCG AD Nikšić.</w:t>
      </w:r>
    </w:p>
    <w:p w:rsidR="00225404" w:rsidRPr="004846B2" w:rsidRDefault="00225404" w:rsidP="00225404">
      <w:pPr>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rPr>
        <w:sym w:font="Wingdings" w:char="F0A8"/>
      </w:r>
      <w:r w:rsidRPr="004846B2">
        <w:rPr>
          <w:rFonts w:ascii="Times New Roman" w:hAnsi="Times New Roman" w:cs="Times New Roman"/>
          <w:color w:val="000000"/>
          <w:sz w:val="24"/>
          <w:szCs w:val="24"/>
        </w:rPr>
        <w:t xml:space="preserve"> </w:t>
      </w:r>
      <w:r w:rsidRPr="004846B2">
        <w:rPr>
          <w:rFonts w:ascii="Times New Roman" w:hAnsi="Times New Roman" w:cs="Times New Roman"/>
          <w:color w:val="000000"/>
          <w:sz w:val="24"/>
          <w:szCs w:val="24"/>
          <w:lang w:val="pl-PL"/>
        </w:rPr>
        <w:t>preporučenom pošiljkom sa povratnicom na adresi: Ul. Vuka Karadžića br. 2 Nikšić, Upravna zgrada EPCG AD Nikšić.</w:t>
      </w:r>
    </w:p>
    <w:p w:rsidR="00225404" w:rsidRPr="004846B2" w:rsidRDefault="00225404" w:rsidP="00225404">
      <w:pPr>
        <w:spacing w:after="0" w:line="240" w:lineRule="auto"/>
        <w:jc w:val="both"/>
        <w:rPr>
          <w:rFonts w:ascii="Times New Roman" w:hAnsi="Times New Roman" w:cs="Times New Roman"/>
          <w:color w:val="000000"/>
          <w:sz w:val="24"/>
          <w:szCs w:val="24"/>
          <w:lang w:val="pl-PL"/>
        </w:rPr>
      </w:pPr>
    </w:p>
    <w:p w:rsidR="00225404" w:rsidRPr="00A825CE" w:rsidRDefault="00225404" w:rsidP="00225404">
      <w:pPr>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8286D">
        <w:rPr>
          <w:rFonts w:ascii="Times New Roman" w:hAnsi="Times New Roman" w:cs="Times New Roman"/>
          <w:color w:val="000000"/>
          <w:sz w:val="24"/>
          <w:szCs w:val="24"/>
          <w:lang w:val="pl-PL"/>
        </w:rPr>
        <w:t>05</w:t>
      </w:r>
      <w:r w:rsidR="004846B2" w:rsidRPr="004846B2">
        <w:rPr>
          <w:rFonts w:ascii="Times New Roman" w:hAnsi="Times New Roman" w:cs="Times New Roman"/>
          <w:color w:val="000000"/>
          <w:sz w:val="24"/>
          <w:szCs w:val="24"/>
          <w:lang w:val="pl-PL"/>
        </w:rPr>
        <w:t>.06</w:t>
      </w:r>
      <w:r w:rsidR="00F54A23" w:rsidRPr="004846B2">
        <w:rPr>
          <w:rFonts w:ascii="Times New Roman" w:hAnsi="Times New Roman" w:cs="Times New Roman"/>
          <w:color w:val="000000"/>
          <w:sz w:val="24"/>
          <w:szCs w:val="24"/>
          <w:lang w:val="pl-PL"/>
        </w:rPr>
        <w:t xml:space="preserve">.2017. </w:t>
      </w:r>
      <w:r w:rsidRPr="004846B2">
        <w:rPr>
          <w:rFonts w:ascii="Times New Roman" w:hAnsi="Times New Roman" w:cs="Times New Roman"/>
          <w:color w:val="000000"/>
          <w:sz w:val="24"/>
          <w:szCs w:val="24"/>
          <w:lang w:val="pl-PL"/>
        </w:rPr>
        <w:t xml:space="preserve">godine u </w:t>
      </w:r>
      <w:r w:rsidR="00CC1048" w:rsidRPr="004846B2">
        <w:rPr>
          <w:rFonts w:ascii="Times New Roman" w:hAnsi="Times New Roman" w:cs="Times New Roman"/>
          <w:color w:val="000000"/>
          <w:sz w:val="24"/>
          <w:szCs w:val="24"/>
          <w:lang w:val="pl-PL"/>
        </w:rPr>
        <w:t>1</w:t>
      </w:r>
      <w:r w:rsidR="004846B2">
        <w:rPr>
          <w:rFonts w:ascii="Times New Roman" w:hAnsi="Times New Roman" w:cs="Times New Roman"/>
          <w:color w:val="000000"/>
          <w:sz w:val="24"/>
          <w:szCs w:val="24"/>
          <w:lang w:val="pl-PL"/>
        </w:rPr>
        <w:t>4</w:t>
      </w:r>
      <w:r w:rsidRPr="004846B2">
        <w:rPr>
          <w:rFonts w:ascii="Times New Roman" w:hAnsi="Times New Roman" w:cs="Times New Roman"/>
          <w:color w:val="000000"/>
          <w:sz w:val="24"/>
          <w:szCs w:val="24"/>
          <w:lang w:val="pl-PL"/>
        </w:rPr>
        <w:t xml:space="preserve"> sati, u prostorijama EPCG AD Nikšić, ANEX sala,  na adresi Ul. Vuka Karadžića br. 2 Nikšić.</w:t>
      </w:r>
    </w:p>
    <w:p w:rsidR="00225404" w:rsidRDefault="00225404" w:rsidP="00225404">
      <w:pPr>
        <w:spacing w:after="0" w:line="240" w:lineRule="auto"/>
        <w:jc w:val="both"/>
        <w:rPr>
          <w:rFonts w:ascii="Times New Roman" w:hAnsi="Times New Roman" w:cs="Times New Roman"/>
          <w:color w:val="000000"/>
          <w:sz w:val="24"/>
          <w:szCs w:val="24"/>
          <w:lang w:val="pl-PL"/>
        </w:rPr>
      </w:pPr>
    </w:p>
    <w:p w:rsidR="00225404" w:rsidRPr="00F54A23" w:rsidRDefault="00225404" w:rsidP="00F54A2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A825CE">
        <w:rPr>
          <w:rFonts w:ascii="Times New Roman" w:hAnsi="Times New Roman" w:cs="Times New Roman"/>
          <w:b/>
          <w:bCs/>
          <w:color w:val="000000"/>
          <w:sz w:val="24"/>
          <w:szCs w:val="24"/>
          <w:lang w:val="pl-PL"/>
        </w:rPr>
        <w:t xml:space="preserve">XIV Rok za donošenje odluke o izboru najpovoljnije ponude </w:t>
      </w:r>
    </w:p>
    <w:p w:rsidR="00225404" w:rsidRPr="00CC1048" w:rsidRDefault="00225404" w:rsidP="00225404">
      <w:pPr>
        <w:spacing w:after="0" w:line="240" w:lineRule="auto"/>
        <w:jc w:val="both"/>
        <w:rPr>
          <w:rFonts w:ascii="Times New Roman" w:hAnsi="Times New Roman" w:cs="Times New Roman"/>
          <w:color w:val="000000"/>
          <w:sz w:val="24"/>
          <w:szCs w:val="24"/>
          <w:lang w:val="pl-PL"/>
        </w:rPr>
      </w:pPr>
      <w:r w:rsidRPr="00A825CE">
        <w:rPr>
          <w:rFonts w:ascii="Times New Roman" w:hAnsi="Times New Roman" w:cs="Times New Roman"/>
          <w:color w:val="000000"/>
          <w:sz w:val="24"/>
          <w:szCs w:val="24"/>
          <w:lang w:val="pl-PL"/>
        </w:rPr>
        <w:t xml:space="preserve">Odluka o izboru najpovoljnije ponude donijeće se u roku od </w:t>
      </w:r>
      <w:r w:rsidR="009B356A" w:rsidRPr="00A825CE">
        <w:rPr>
          <w:rFonts w:ascii="Times New Roman" w:hAnsi="Times New Roman" w:cs="Times New Roman"/>
          <w:color w:val="000000"/>
          <w:sz w:val="24"/>
          <w:szCs w:val="24"/>
          <w:lang w:val="pl-PL"/>
        </w:rPr>
        <w:t>9</w:t>
      </w:r>
      <w:r w:rsidRPr="00A825CE">
        <w:rPr>
          <w:rFonts w:ascii="Times New Roman" w:hAnsi="Times New Roman" w:cs="Times New Roman"/>
          <w:color w:val="000000"/>
          <w:sz w:val="24"/>
          <w:szCs w:val="24"/>
          <w:lang w:val="pl-PL"/>
        </w:rPr>
        <w:t>0 dana od dana javnog otvaranja ponuda.</w:t>
      </w:r>
    </w:p>
    <w:p w:rsidR="00DE280B" w:rsidRPr="00A825CE" w:rsidRDefault="00225404" w:rsidP="003C688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A825CE">
        <w:rPr>
          <w:rFonts w:ascii="Times New Roman" w:hAnsi="Times New Roman" w:cs="Times New Roman"/>
          <w:b/>
          <w:bCs/>
          <w:color w:val="000000"/>
          <w:sz w:val="24"/>
          <w:szCs w:val="24"/>
        </w:rPr>
        <w:t>XV Drugi podaci i uslovi od značaja za spro</w:t>
      </w:r>
      <w:r w:rsidR="003C6882" w:rsidRPr="00A825CE">
        <w:rPr>
          <w:rFonts w:ascii="Times New Roman" w:hAnsi="Times New Roman" w:cs="Times New Roman"/>
          <w:b/>
          <w:bCs/>
          <w:color w:val="000000"/>
          <w:sz w:val="24"/>
          <w:szCs w:val="24"/>
        </w:rPr>
        <w:t>vodjenje postupka javne nabavke</w:t>
      </w:r>
    </w:p>
    <w:p w:rsidR="00A52777" w:rsidRPr="00D35CB9" w:rsidRDefault="00EA7139" w:rsidP="00D35CB9">
      <w:pPr>
        <w:spacing w:after="0" w:line="240" w:lineRule="auto"/>
        <w:rPr>
          <w:rFonts w:ascii="Times New Roman" w:hAnsi="Times New Roman" w:cs="Times New Roman"/>
          <w:b/>
          <w:color w:val="000000"/>
          <w:sz w:val="24"/>
          <w:szCs w:val="24"/>
          <w:highlight w:val="yellow"/>
        </w:rPr>
      </w:pPr>
      <w:r w:rsidRPr="00EA7139">
        <w:rPr>
          <w:rFonts w:ascii="Times New Roman" w:hAnsi="Times New Roman" w:cs="Times New Roman"/>
          <w:b/>
          <w:color w:val="000000"/>
          <w:sz w:val="24"/>
          <w:szCs w:val="24"/>
        </w:rPr>
        <w:t>Rok i način plaćanja</w:t>
      </w:r>
    </w:p>
    <w:p w:rsidR="00BF7FB0" w:rsidRPr="00F54A23" w:rsidRDefault="003C6882" w:rsidP="00EA7139">
      <w:pPr>
        <w:pStyle w:val="ListParagraph"/>
        <w:spacing w:before="0" w:after="0" w:line="240" w:lineRule="auto"/>
        <w:ind w:left="426"/>
        <w:rPr>
          <w:rFonts w:ascii="Times New Roman" w:hAnsi="Times New Roman" w:cs="Times New Roman"/>
          <w:color w:val="000000"/>
          <w:sz w:val="24"/>
          <w:szCs w:val="24"/>
        </w:rPr>
      </w:pPr>
      <w:r w:rsidRPr="00A825CE">
        <w:rPr>
          <w:rFonts w:ascii="Times New Roman" w:hAnsi="Times New Roman" w:cs="Times New Roman"/>
          <w:color w:val="000000"/>
          <w:sz w:val="24"/>
          <w:szCs w:val="24"/>
        </w:rPr>
        <w:t>Rok i način plaćanja</w:t>
      </w:r>
      <w:r w:rsidR="00A74293" w:rsidRPr="00A825CE">
        <w:rPr>
          <w:rFonts w:ascii="Times New Roman" w:hAnsi="Times New Roman" w:cs="Times New Roman"/>
          <w:color w:val="000000"/>
          <w:sz w:val="24"/>
          <w:szCs w:val="24"/>
        </w:rPr>
        <w:t xml:space="preserve"> za sve </w:t>
      </w:r>
      <w:r w:rsidR="00A74293" w:rsidRPr="00F54A23">
        <w:rPr>
          <w:rFonts w:ascii="Times New Roman" w:hAnsi="Times New Roman" w:cs="Times New Roman"/>
          <w:color w:val="000000"/>
          <w:sz w:val="24"/>
          <w:szCs w:val="24"/>
        </w:rPr>
        <w:t>partije</w:t>
      </w:r>
      <w:r w:rsidRPr="00F54A23">
        <w:rPr>
          <w:rFonts w:ascii="Times New Roman" w:hAnsi="Times New Roman" w:cs="Times New Roman"/>
          <w:color w:val="000000"/>
          <w:sz w:val="24"/>
          <w:szCs w:val="24"/>
        </w:rPr>
        <w:t>:</w:t>
      </w:r>
      <w:r w:rsidR="00A74293" w:rsidRPr="00F54A23">
        <w:rPr>
          <w:rFonts w:ascii="Times New Roman" w:hAnsi="Times New Roman" w:cs="Times New Roman"/>
          <w:color w:val="000000"/>
          <w:sz w:val="24"/>
          <w:szCs w:val="24"/>
        </w:rPr>
        <w:t xml:space="preserve"> </w:t>
      </w:r>
      <w:r w:rsidR="009B54C9" w:rsidRPr="00F54A23">
        <w:rPr>
          <w:rFonts w:ascii="Times New Roman" w:hAnsi="Times New Roman" w:cs="Times New Roman"/>
          <w:color w:val="000000"/>
          <w:sz w:val="24"/>
          <w:szCs w:val="24"/>
          <w:lang w:val="sr-Latn-ME"/>
        </w:rPr>
        <w:t>60 dana od dana ispostavljanja fakture</w:t>
      </w:r>
      <w:r w:rsidR="00EA7139" w:rsidRPr="00F54A23">
        <w:rPr>
          <w:rFonts w:ascii="Times New Roman" w:hAnsi="Times New Roman" w:cs="Times New Roman"/>
          <w:color w:val="000000"/>
          <w:sz w:val="24"/>
          <w:szCs w:val="24"/>
          <w:lang w:val="sr-Latn-ME"/>
        </w:rPr>
        <w:t>.</w:t>
      </w:r>
    </w:p>
    <w:p w:rsidR="003C6882" w:rsidRPr="00A825CE" w:rsidRDefault="003C6882" w:rsidP="00EA7139">
      <w:pPr>
        <w:pStyle w:val="ListParagraph"/>
        <w:spacing w:before="0" w:after="0" w:line="240" w:lineRule="auto"/>
        <w:ind w:left="426"/>
        <w:rPr>
          <w:rFonts w:ascii="Times New Roman" w:hAnsi="Times New Roman" w:cs="Times New Roman"/>
          <w:color w:val="000000"/>
          <w:sz w:val="24"/>
          <w:szCs w:val="24"/>
        </w:rPr>
      </w:pPr>
      <w:r w:rsidRPr="00F54A23">
        <w:rPr>
          <w:rFonts w:ascii="Times New Roman" w:hAnsi="Times New Roman" w:cs="Times New Roman"/>
          <w:color w:val="000000"/>
          <w:sz w:val="24"/>
          <w:szCs w:val="24"/>
        </w:rPr>
        <w:t>Način plaćanja je: Virman.</w:t>
      </w:r>
    </w:p>
    <w:p w:rsidR="00EA7139" w:rsidRDefault="00EA7139" w:rsidP="00EA7139">
      <w:pPr>
        <w:spacing w:after="0" w:line="240" w:lineRule="auto"/>
        <w:rPr>
          <w:rFonts w:ascii="Times New Roman" w:eastAsia="Calibri" w:hAnsi="Times New Roman" w:cs="Times New Roman"/>
          <w:color w:val="000000"/>
          <w:sz w:val="24"/>
          <w:szCs w:val="24"/>
          <w:lang w:val="sr-Latn-CS"/>
        </w:rPr>
      </w:pPr>
    </w:p>
    <w:p w:rsidR="00EA7139" w:rsidRPr="00D35CB9" w:rsidRDefault="003C6882" w:rsidP="00EA7139">
      <w:pPr>
        <w:spacing w:after="0" w:line="240" w:lineRule="auto"/>
        <w:rPr>
          <w:rFonts w:ascii="Times New Roman" w:hAnsi="Times New Roman" w:cs="Times New Roman"/>
          <w:b/>
          <w:color w:val="000000"/>
          <w:sz w:val="24"/>
          <w:szCs w:val="24"/>
        </w:rPr>
      </w:pPr>
      <w:r w:rsidRPr="00EA7139">
        <w:rPr>
          <w:rFonts w:ascii="Times New Roman" w:hAnsi="Times New Roman" w:cs="Times New Roman"/>
          <w:b/>
          <w:color w:val="000000"/>
          <w:sz w:val="24"/>
          <w:szCs w:val="24"/>
        </w:rPr>
        <w:t>Sredstva finansijskog obezbjeđenja ugovora o javnoj nabavci</w:t>
      </w:r>
    </w:p>
    <w:p w:rsidR="003C6882" w:rsidRPr="00A825CE" w:rsidRDefault="003C6882" w:rsidP="00EA7139">
      <w:pPr>
        <w:spacing w:after="0" w:line="240" w:lineRule="auto"/>
        <w:rPr>
          <w:rFonts w:ascii="Times New Roman" w:hAnsi="Times New Roman" w:cs="Times New Roman"/>
          <w:color w:val="000000"/>
          <w:sz w:val="24"/>
          <w:szCs w:val="24"/>
        </w:rPr>
      </w:pPr>
      <w:r w:rsidRPr="00A825CE">
        <w:rPr>
          <w:rFonts w:ascii="Times New Roman" w:hAnsi="Times New Roman" w:cs="Times New Roman"/>
          <w:color w:val="000000"/>
          <w:sz w:val="24"/>
          <w:szCs w:val="24"/>
        </w:rPr>
        <w:t xml:space="preserve">Ponuđač čija ponuda bude izabrana kao najpovoljnija je dužan da </w:t>
      </w:r>
      <w:r w:rsidR="0085193D" w:rsidRPr="00A825CE">
        <w:rPr>
          <w:rFonts w:ascii="Times New Roman" w:hAnsi="Times New Roman" w:cs="Times New Roman"/>
          <w:color w:val="000000"/>
          <w:sz w:val="24"/>
          <w:szCs w:val="24"/>
        </w:rPr>
        <w:t>u trenutku</w:t>
      </w:r>
      <w:r w:rsidRPr="00A825CE">
        <w:rPr>
          <w:rFonts w:ascii="Times New Roman" w:hAnsi="Times New Roman" w:cs="Times New Roman"/>
          <w:color w:val="000000"/>
          <w:sz w:val="24"/>
          <w:szCs w:val="24"/>
        </w:rPr>
        <w:t xml:space="preserve"> zaključivanja ugovora o javnoj nabavci dostavi naručiocu:</w:t>
      </w:r>
    </w:p>
    <w:p w:rsidR="003C6882" w:rsidRDefault="003C6882" w:rsidP="008F0593">
      <w:pPr>
        <w:pStyle w:val="ListParagraph"/>
        <w:numPr>
          <w:ilvl w:val="0"/>
          <w:numId w:val="24"/>
        </w:numPr>
        <w:spacing w:before="0" w:after="0" w:line="240" w:lineRule="auto"/>
        <w:rPr>
          <w:rFonts w:ascii="Times New Roman" w:hAnsi="Times New Roman" w:cs="Times New Roman"/>
          <w:color w:val="000000"/>
          <w:sz w:val="24"/>
          <w:szCs w:val="24"/>
        </w:rPr>
      </w:pPr>
      <w:r w:rsidRPr="00A825CE">
        <w:rPr>
          <w:rFonts w:ascii="Times New Roman" w:hAnsi="Times New Roman" w:cs="Times New Roman"/>
          <w:color w:val="000000"/>
          <w:sz w:val="24"/>
          <w:szCs w:val="24"/>
        </w:rPr>
        <w:t>garanciju za dobro izvršenje ugovora u iznosu od 5% od vrijednosti ugovora</w:t>
      </w:r>
      <w:r w:rsidRPr="00A825CE">
        <w:rPr>
          <w:rFonts w:ascii="Times New Roman" w:hAnsi="Times New Roman" w:cs="Times New Roman"/>
          <w:sz w:val="24"/>
          <w:szCs w:val="24"/>
        </w:rPr>
        <w:t xml:space="preserve"> </w:t>
      </w:r>
      <w:r w:rsidRPr="00A825CE">
        <w:rPr>
          <w:rFonts w:ascii="Times New Roman" w:hAnsi="Times New Roman" w:cs="Times New Roman"/>
          <w:color w:val="000000"/>
          <w:sz w:val="24"/>
          <w:szCs w:val="24"/>
        </w:rPr>
        <w:t xml:space="preserve">koja se dostavlja na dan potpisivanja Ugovora i traje najmanje </w:t>
      </w:r>
      <w:r w:rsidR="009C327A" w:rsidRPr="00A825CE">
        <w:rPr>
          <w:rFonts w:ascii="Times New Roman" w:hAnsi="Times New Roman" w:cs="Times New Roman"/>
          <w:color w:val="000000"/>
          <w:sz w:val="24"/>
          <w:szCs w:val="24"/>
        </w:rPr>
        <w:t>30</w:t>
      </w:r>
      <w:r w:rsidRPr="00A825CE">
        <w:rPr>
          <w:rFonts w:ascii="Times New Roman" w:hAnsi="Times New Roman" w:cs="Times New Roman"/>
          <w:color w:val="000000"/>
          <w:sz w:val="24"/>
          <w:szCs w:val="24"/>
        </w:rPr>
        <w:t xml:space="preserve"> dana duže od dana isteka roka za izvršenje usluga.</w:t>
      </w:r>
    </w:p>
    <w:p w:rsidR="00EA7139" w:rsidRDefault="00EA7139" w:rsidP="00EA7139">
      <w:pPr>
        <w:spacing w:after="0" w:line="240" w:lineRule="auto"/>
        <w:rPr>
          <w:rFonts w:ascii="Times New Roman" w:hAnsi="Times New Roman" w:cs="Times New Roman"/>
          <w:b/>
          <w:color w:val="000000"/>
          <w:sz w:val="24"/>
          <w:szCs w:val="24"/>
        </w:rPr>
      </w:pPr>
    </w:p>
    <w:p w:rsidR="00A52777" w:rsidRPr="00D35CB9" w:rsidRDefault="003C6882" w:rsidP="00D35CB9">
      <w:pPr>
        <w:spacing w:after="0" w:line="240" w:lineRule="auto"/>
        <w:rPr>
          <w:rFonts w:ascii="Times New Roman" w:hAnsi="Times New Roman" w:cs="Times New Roman"/>
          <w:b/>
          <w:color w:val="000000"/>
          <w:sz w:val="24"/>
          <w:szCs w:val="24"/>
        </w:rPr>
      </w:pPr>
      <w:r w:rsidRPr="00EA7139">
        <w:rPr>
          <w:rFonts w:ascii="Times New Roman" w:hAnsi="Times New Roman" w:cs="Times New Roman"/>
          <w:b/>
          <w:color w:val="000000"/>
          <w:sz w:val="24"/>
          <w:szCs w:val="24"/>
        </w:rPr>
        <w:t>Tajnost podataka</w:t>
      </w:r>
    </w:p>
    <w:p w:rsidR="00225404" w:rsidRDefault="003C6882" w:rsidP="00D80BEE">
      <w:pPr>
        <w:pStyle w:val="ListParagraph"/>
        <w:spacing w:before="0" w:after="0" w:line="240" w:lineRule="auto"/>
        <w:ind w:left="426"/>
        <w:rPr>
          <w:rFonts w:ascii="Times New Roman" w:hAnsi="Times New Roman" w:cs="Times New Roman"/>
          <w:color w:val="000000"/>
          <w:sz w:val="24"/>
          <w:szCs w:val="24"/>
        </w:rPr>
      </w:pPr>
      <w:r w:rsidRPr="00A825CE">
        <w:rPr>
          <w:rFonts w:ascii="Times New Roman" w:hAnsi="Times New Roman" w:cs="Times New Roman"/>
          <w:color w:val="000000"/>
          <w:sz w:val="24"/>
          <w:szCs w:val="24"/>
        </w:rPr>
        <w:t>Tenderska dokumentacija ne sadrži tajne podatke.</w:t>
      </w:r>
    </w:p>
    <w:p w:rsidR="004846B2" w:rsidRDefault="004846B2" w:rsidP="00D80BEE">
      <w:pPr>
        <w:pStyle w:val="ListParagraph"/>
        <w:spacing w:before="0" w:after="0" w:line="240" w:lineRule="auto"/>
        <w:ind w:left="426"/>
        <w:rPr>
          <w:rFonts w:ascii="Times New Roman" w:hAnsi="Times New Roman" w:cs="Times New Roman"/>
          <w:color w:val="000000"/>
          <w:sz w:val="24"/>
          <w:szCs w:val="24"/>
        </w:rPr>
      </w:pPr>
    </w:p>
    <w:p w:rsidR="004846B2" w:rsidRDefault="004846B2" w:rsidP="00D80BEE">
      <w:pPr>
        <w:pStyle w:val="ListParagraph"/>
        <w:spacing w:before="0" w:after="0" w:line="240" w:lineRule="auto"/>
        <w:ind w:left="426"/>
        <w:rPr>
          <w:rFonts w:ascii="Times New Roman" w:hAnsi="Times New Roman" w:cs="Times New Roman"/>
          <w:color w:val="000000"/>
          <w:sz w:val="24"/>
          <w:szCs w:val="24"/>
        </w:rPr>
      </w:pPr>
    </w:p>
    <w:p w:rsidR="004846B2" w:rsidRPr="00A825CE" w:rsidRDefault="004846B2" w:rsidP="00D80BEE">
      <w:pPr>
        <w:pStyle w:val="ListParagraph"/>
        <w:spacing w:before="0" w:after="0" w:line="240" w:lineRule="auto"/>
        <w:ind w:left="426"/>
        <w:rPr>
          <w:rFonts w:ascii="Times New Roman" w:hAnsi="Times New Roman" w:cs="Times New Roman"/>
          <w:color w:val="000000"/>
          <w:sz w:val="24"/>
          <w:szCs w:val="24"/>
        </w:rPr>
      </w:pPr>
    </w:p>
    <w:p w:rsidR="00B04610" w:rsidRPr="00852493" w:rsidRDefault="00B04610" w:rsidP="00B04610">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4"/>
      <w:bookmarkStart w:id="6" w:name="_Toc479230022"/>
      <w:r w:rsidRPr="00852493">
        <w:rPr>
          <w:i w:val="0"/>
          <w:iCs w:val="0"/>
          <w:color w:val="000000"/>
          <w:u w:val="none"/>
        </w:rPr>
        <w:lastRenderedPageBreak/>
        <w:t>TEHNIČKE KARAKTERISTIKE ILI SPECIFIKACIJE PREDMETA JAVNE NABAVKE, ODNOSNO PREDMJER RADOVA</w:t>
      </w:r>
      <w:bookmarkEnd w:id="5"/>
      <w:bookmarkEnd w:id="6"/>
    </w:p>
    <w:p w:rsidR="0072680B" w:rsidRDefault="0072680B"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u w:val="single"/>
          <w:lang w:val="sr-Latn-CS" w:eastAsia="hu-HU"/>
        </w:rPr>
      </w:pPr>
    </w:p>
    <w:p w:rsidR="009132DB" w:rsidRPr="009132DB" w:rsidRDefault="009132DB"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u w:val="single"/>
          <w:lang w:val="sr-Latn-CS" w:eastAsia="hu-HU"/>
        </w:rPr>
      </w:pPr>
    </w:p>
    <w:p w:rsidR="00321ADC" w:rsidRPr="007C3A36" w:rsidRDefault="00321ADC"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10"/>
          <w:szCs w:val="10"/>
          <w:lang w:val="sr-Latn-CS" w:eastAsia="hu-HU"/>
        </w:rPr>
      </w:pPr>
    </w:p>
    <w:tbl>
      <w:tblPr>
        <w:tblW w:w="10323" w:type="dxa"/>
        <w:tblInd w:w="-441" w:type="dxa"/>
        <w:tblLayout w:type="fixed"/>
        <w:tblLook w:val="04A0" w:firstRow="1" w:lastRow="0" w:firstColumn="1" w:lastColumn="0" w:noHBand="0" w:noVBand="1"/>
      </w:tblPr>
      <w:tblGrid>
        <w:gridCol w:w="710"/>
        <w:gridCol w:w="1701"/>
        <w:gridCol w:w="5953"/>
        <w:gridCol w:w="993"/>
        <w:gridCol w:w="966"/>
      </w:tblGrid>
      <w:tr w:rsidR="000F4163" w:rsidRPr="00DE3A62" w:rsidTr="009132DB">
        <w:trPr>
          <w:trHeight w:val="600"/>
        </w:trPr>
        <w:tc>
          <w:tcPr>
            <w:tcW w:w="710" w:type="dxa"/>
            <w:tcBorders>
              <w:top w:val="double" w:sz="4" w:space="0" w:color="auto"/>
              <w:left w:val="double" w:sz="4" w:space="0" w:color="auto"/>
              <w:bottom w:val="single" w:sz="4" w:space="0" w:color="auto"/>
              <w:right w:val="single" w:sz="4" w:space="0" w:color="auto"/>
            </w:tcBorders>
            <w:shd w:val="clear" w:color="auto" w:fill="D9D9D9"/>
            <w:vAlign w:val="center"/>
          </w:tcPr>
          <w:p w:rsidR="000F4163" w:rsidRPr="00460A7E" w:rsidRDefault="000F4163" w:rsidP="000F4163">
            <w:pPr>
              <w:spacing w:after="0"/>
              <w:jc w:val="center"/>
              <w:rPr>
                <w:rFonts w:ascii="Times New Roman" w:hAnsi="Times New Roman" w:cs="Times New Roman"/>
                <w:b/>
                <w:bCs/>
                <w:sz w:val="20"/>
                <w:szCs w:val="20"/>
                <w:lang w:val="en-US"/>
              </w:rPr>
            </w:pPr>
            <w:r w:rsidRPr="00460A7E">
              <w:rPr>
                <w:rFonts w:ascii="Times New Roman" w:hAnsi="Times New Roman" w:cs="Times New Roman"/>
                <w:b/>
                <w:bCs/>
                <w:sz w:val="20"/>
                <w:szCs w:val="20"/>
                <w:lang w:val="en-US"/>
              </w:rPr>
              <w:t>Red.br.</w:t>
            </w:r>
          </w:p>
        </w:tc>
        <w:tc>
          <w:tcPr>
            <w:tcW w:w="1701" w:type="dxa"/>
            <w:tcBorders>
              <w:top w:val="double" w:sz="4" w:space="0" w:color="auto"/>
              <w:left w:val="nil"/>
              <w:bottom w:val="single" w:sz="8" w:space="0" w:color="auto"/>
              <w:right w:val="single" w:sz="4" w:space="0" w:color="auto"/>
            </w:tcBorders>
            <w:shd w:val="clear" w:color="auto" w:fill="D9D9D9"/>
            <w:vAlign w:val="center"/>
          </w:tcPr>
          <w:p w:rsidR="000F4163" w:rsidRPr="00C24C02" w:rsidRDefault="000F4163" w:rsidP="000F4163">
            <w:pPr>
              <w:spacing w:after="0" w:line="240" w:lineRule="auto"/>
              <w:jc w:val="center"/>
              <w:rPr>
                <w:rFonts w:ascii="Times New Roman" w:hAnsi="Times New Roman" w:cs="Times New Roman"/>
                <w:b/>
                <w:bCs/>
                <w:color w:val="000000"/>
                <w:sz w:val="20"/>
                <w:szCs w:val="20"/>
                <w:lang w:val="sr-Latn-CS" w:eastAsia="sr-Latn-CS"/>
              </w:rPr>
            </w:pPr>
            <w:r w:rsidRPr="00C24C02">
              <w:rPr>
                <w:rFonts w:ascii="Times New Roman" w:hAnsi="Times New Roman" w:cs="Times New Roman"/>
                <w:b/>
                <w:bCs/>
                <w:color w:val="000000"/>
                <w:sz w:val="20"/>
                <w:szCs w:val="20"/>
                <w:lang w:val="sr-Latn-CS" w:eastAsia="sr-Latn-CS"/>
              </w:rPr>
              <w:t xml:space="preserve">Opis predmeta nabavke, </w:t>
            </w:r>
          </w:p>
          <w:p w:rsidR="000F4163" w:rsidRPr="00C24C02" w:rsidRDefault="000F4163" w:rsidP="000F4163">
            <w:pPr>
              <w:spacing w:after="0" w:line="240" w:lineRule="auto"/>
              <w:jc w:val="center"/>
              <w:rPr>
                <w:rFonts w:ascii="Times New Roman" w:hAnsi="Times New Roman" w:cs="Times New Roman"/>
                <w:b/>
                <w:bCs/>
                <w:color w:val="000000"/>
                <w:sz w:val="20"/>
                <w:szCs w:val="20"/>
                <w:lang w:val="sr-Latn-CS" w:eastAsia="sr-Latn-CS"/>
              </w:rPr>
            </w:pPr>
            <w:r w:rsidRPr="00C24C02">
              <w:rPr>
                <w:rFonts w:ascii="Times New Roman" w:hAnsi="Times New Roman" w:cs="Times New Roman"/>
                <w:b/>
                <w:bCs/>
                <w:color w:val="000000"/>
                <w:sz w:val="20"/>
                <w:szCs w:val="20"/>
                <w:lang w:val="sr-Latn-CS" w:eastAsia="sr-Latn-CS"/>
              </w:rPr>
              <w:t>odnosno dijela predmeta nabavke</w:t>
            </w:r>
          </w:p>
        </w:tc>
        <w:tc>
          <w:tcPr>
            <w:tcW w:w="5953"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0F4163" w:rsidRPr="00C24C02" w:rsidRDefault="000F4163" w:rsidP="000F4163">
            <w:pPr>
              <w:spacing w:after="0" w:line="240" w:lineRule="auto"/>
              <w:jc w:val="center"/>
              <w:rPr>
                <w:rFonts w:ascii="Times New Roman" w:hAnsi="Times New Roman" w:cs="Times New Roman"/>
                <w:b/>
                <w:bCs/>
                <w:color w:val="000000"/>
                <w:sz w:val="20"/>
                <w:szCs w:val="20"/>
                <w:lang w:val="sr-Latn-CS" w:eastAsia="sr-Latn-CS"/>
              </w:rPr>
            </w:pPr>
            <w:r w:rsidRPr="00C24C02">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993" w:type="dxa"/>
            <w:tcBorders>
              <w:top w:val="double" w:sz="4" w:space="0" w:color="auto"/>
              <w:left w:val="nil"/>
              <w:bottom w:val="single" w:sz="4" w:space="0" w:color="auto"/>
              <w:right w:val="single" w:sz="4" w:space="0" w:color="auto"/>
            </w:tcBorders>
            <w:shd w:val="clear" w:color="auto" w:fill="D9D9D9"/>
            <w:vAlign w:val="center"/>
            <w:hideMark/>
          </w:tcPr>
          <w:p w:rsidR="000F4163" w:rsidRPr="00460A7E" w:rsidRDefault="000F4163" w:rsidP="000F4163">
            <w:pPr>
              <w:spacing w:after="0"/>
              <w:jc w:val="center"/>
              <w:rPr>
                <w:rFonts w:ascii="Times New Roman" w:hAnsi="Times New Roman" w:cs="Times New Roman"/>
                <w:b/>
                <w:bCs/>
                <w:sz w:val="20"/>
                <w:szCs w:val="20"/>
                <w:lang w:val="en-US"/>
              </w:rPr>
            </w:pPr>
            <w:r w:rsidRPr="00460A7E">
              <w:rPr>
                <w:rFonts w:ascii="Times New Roman" w:hAnsi="Times New Roman" w:cs="Times New Roman"/>
                <w:b/>
                <w:bCs/>
                <w:sz w:val="20"/>
                <w:szCs w:val="20"/>
                <w:lang w:val="en-US"/>
              </w:rPr>
              <w:t>Jed. mjere</w:t>
            </w:r>
          </w:p>
        </w:tc>
        <w:tc>
          <w:tcPr>
            <w:tcW w:w="966" w:type="dxa"/>
            <w:tcBorders>
              <w:top w:val="double" w:sz="4" w:space="0" w:color="auto"/>
              <w:left w:val="nil"/>
              <w:bottom w:val="single" w:sz="4" w:space="0" w:color="auto"/>
              <w:right w:val="double" w:sz="4" w:space="0" w:color="auto"/>
            </w:tcBorders>
            <w:shd w:val="clear" w:color="auto" w:fill="D9D9D9"/>
            <w:vAlign w:val="center"/>
            <w:hideMark/>
          </w:tcPr>
          <w:p w:rsidR="000F4163" w:rsidRPr="00460A7E" w:rsidRDefault="000F4163" w:rsidP="000F4163">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Količina</w:t>
            </w:r>
          </w:p>
        </w:tc>
      </w:tr>
      <w:tr w:rsidR="000F4163" w:rsidRPr="00DE3A62" w:rsidTr="009132DB">
        <w:trPr>
          <w:trHeight w:val="283"/>
        </w:trPr>
        <w:tc>
          <w:tcPr>
            <w:tcW w:w="710" w:type="dxa"/>
            <w:tcBorders>
              <w:top w:val="single" w:sz="4" w:space="0" w:color="auto"/>
              <w:left w:val="double" w:sz="4" w:space="0" w:color="auto"/>
              <w:bottom w:val="single" w:sz="8" w:space="0" w:color="auto"/>
              <w:right w:val="single" w:sz="4" w:space="0" w:color="auto"/>
            </w:tcBorders>
            <w:vAlign w:val="center"/>
          </w:tcPr>
          <w:p w:rsidR="000F4163" w:rsidRPr="00DE3A62" w:rsidRDefault="000F4163" w:rsidP="000F4163">
            <w:pPr>
              <w:jc w:val="center"/>
              <w:rPr>
                <w:rFonts w:ascii="Calibri" w:hAnsi="Calibri" w:cs="Calibri"/>
                <w:lang w:val="en-US"/>
              </w:rPr>
            </w:pPr>
            <w:r w:rsidRPr="00DE3A62">
              <w:rPr>
                <w:rFonts w:ascii="Calibri" w:hAnsi="Calibri" w:cs="Calibri"/>
                <w:lang w:val="en-US"/>
              </w:rPr>
              <w:t>1</w:t>
            </w:r>
          </w:p>
        </w:tc>
        <w:tc>
          <w:tcPr>
            <w:tcW w:w="1701" w:type="dxa"/>
            <w:tcBorders>
              <w:top w:val="nil"/>
              <w:left w:val="single" w:sz="4" w:space="0" w:color="auto"/>
              <w:bottom w:val="single" w:sz="4" w:space="0" w:color="auto"/>
              <w:right w:val="single" w:sz="4" w:space="0" w:color="auto"/>
            </w:tcBorders>
            <w:vAlign w:val="center"/>
          </w:tcPr>
          <w:p w:rsidR="000F4163" w:rsidRPr="000F4163" w:rsidRDefault="008B247A" w:rsidP="008B247A">
            <w:pPr>
              <w:jc w:val="center"/>
              <w:rPr>
                <w:rFonts w:ascii="Times New Roman" w:hAnsi="Times New Roman" w:cs="Times New Roman"/>
                <w:lang w:val="en-US"/>
              </w:rPr>
            </w:pPr>
            <w:r w:rsidRPr="008B247A">
              <w:rPr>
                <w:rFonts w:ascii="Times New Roman" w:hAnsi="Times New Roman" w:cs="Times New Roman"/>
                <w:lang w:val="en-US"/>
              </w:rPr>
              <w:t>Uvođenje monitoringa magnetn</w:t>
            </w:r>
            <w:r>
              <w:rPr>
                <w:rFonts w:ascii="Times New Roman" w:hAnsi="Times New Roman" w:cs="Times New Roman"/>
                <w:lang w:val="en-US"/>
              </w:rPr>
              <w:t xml:space="preserve">og fluksa </w:t>
            </w:r>
            <w:r w:rsidRPr="008B247A">
              <w:rPr>
                <w:rFonts w:ascii="Times New Roman" w:hAnsi="Times New Roman" w:cs="Times New Roman"/>
                <w:lang w:val="en-US"/>
              </w:rPr>
              <w:t>za agregate A1-A4 u Compass sistem</w:t>
            </w:r>
          </w:p>
        </w:tc>
        <w:tc>
          <w:tcPr>
            <w:tcW w:w="5953" w:type="dxa"/>
            <w:tcBorders>
              <w:top w:val="nil"/>
              <w:left w:val="nil"/>
              <w:bottom w:val="single" w:sz="4" w:space="0" w:color="auto"/>
              <w:right w:val="nil"/>
            </w:tcBorders>
          </w:tcPr>
          <w:p w:rsidR="008B247A" w:rsidRPr="008B247A" w:rsidRDefault="008B247A" w:rsidP="008B247A">
            <w:pPr>
              <w:autoSpaceDE w:val="0"/>
              <w:autoSpaceDN w:val="0"/>
              <w:adjustRightInd w:val="0"/>
              <w:spacing w:after="0"/>
              <w:jc w:val="both"/>
              <w:rPr>
                <w:rFonts w:ascii="Times New Roman" w:hAnsi="Times New Roman" w:cs="Times New Roman"/>
                <w:lang w:val="en-US"/>
              </w:rPr>
            </w:pPr>
            <w:r w:rsidRPr="008B247A">
              <w:rPr>
                <w:rFonts w:ascii="Times New Roman" w:hAnsi="Times New Roman" w:cs="Times New Roman"/>
                <w:lang w:val="en-US"/>
              </w:rPr>
              <w:t xml:space="preserve">Potrebno je proširiti postojeći sistem monitoringa uvođenjem monitoringa magnetnog fluksa za 2 od 4 agregata A1-A4 u Compass sistem 6.14 </w:t>
            </w:r>
          </w:p>
          <w:p w:rsidR="008B247A" w:rsidRPr="008B247A" w:rsidRDefault="008B247A" w:rsidP="008B247A">
            <w:pPr>
              <w:autoSpaceDE w:val="0"/>
              <w:autoSpaceDN w:val="0"/>
              <w:adjustRightInd w:val="0"/>
              <w:spacing w:after="0"/>
              <w:jc w:val="both"/>
              <w:rPr>
                <w:rFonts w:ascii="Times New Roman" w:hAnsi="Times New Roman" w:cs="Times New Roman"/>
                <w:lang w:val="en-US"/>
              </w:rPr>
            </w:pPr>
            <w:r>
              <w:rPr>
                <w:rFonts w:ascii="Times New Roman" w:hAnsi="Times New Roman" w:cs="Times New Roman"/>
                <w:lang w:val="en-US"/>
              </w:rPr>
              <w:t>•</w:t>
            </w:r>
            <w:r w:rsidRPr="008B247A">
              <w:rPr>
                <w:rFonts w:ascii="Times New Roman" w:hAnsi="Times New Roman" w:cs="Times New Roman"/>
                <w:lang w:val="en-US"/>
              </w:rPr>
              <w:t>Potrebno je isporučiti jedan komplet za jedno mjerenje magnetnog fluksa po agregatu. Komplet se sastoji od jednog senzora, potrebnog kondicionera, kabla od kondicionera do ormana i pribora neophodnog da mjerenja rade (napajanja itd.). Opseg mjerenja magnetnog fluksa: ± 2T.</w:t>
            </w:r>
          </w:p>
          <w:p w:rsidR="008B247A" w:rsidRPr="008B247A" w:rsidRDefault="008B247A" w:rsidP="008B247A">
            <w:pPr>
              <w:autoSpaceDE w:val="0"/>
              <w:autoSpaceDN w:val="0"/>
              <w:adjustRightInd w:val="0"/>
              <w:spacing w:after="0"/>
              <w:jc w:val="both"/>
              <w:rPr>
                <w:rFonts w:ascii="Times New Roman" w:hAnsi="Times New Roman" w:cs="Times New Roman"/>
                <w:lang w:val="en-US"/>
              </w:rPr>
            </w:pPr>
            <w:r>
              <w:rPr>
                <w:rFonts w:ascii="Times New Roman" w:hAnsi="Times New Roman" w:cs="Times New Roman"/>
                <w:lang w:val="en-US"/>
              </w:rPr>
              <w:t>•</w:t>
            </w:r>
            <w:r w:rsidRPr="008B247A">
              <w:rPr>
                <w:rFonts w:ascii="Times New Roman" w:hAnsi="Times New Roman" w:cs="Times New Roman"/>
                <w:lang w:val="en-US"/>
              </w:rPr>
              <w:t>Ugraditi senzore i kondicionere na 2 agregata. Ugradnja se mora izvesti u toku redovnog godišnjeg remonta</w:t>
            </w:r>
          </w:p>
          <w:p w:rsidR="008B247A" w:rsidRPr="008B247A" w:rsidRDefault="008B247A" w:rsidP="008B247A">
            <w:pPr>
              <w:autoSpaceDE w:val="0"/>
              <w:autoSpaceDN w:val="0"/>
              <w:adjustRightInd w:val="0"/>
              <w:spacing w:after="0"/>
              <w:jc w:val="both"/>
              <w:rPr>
                <w:rFonts w:ascii="Times New Roman" w:hAnsi="Times New Roman" w:cs="Times New Roman"/>
                <w:lang w:val="en-US"/>
              </w:rPr>
            </w:pPr>
            <w:r>
              <w:rPr>
                <w:rFonts w:ascii="Times New Roman" w:hAnsi="Times New Roman" w:cs="Times New Roman"/>
                <w:lang w:val="en-US"/>
              </w:rPr>
              <w:t>•</w:t>
            </w:r>
            <w:r w:rsidRPr="008B247A">
              <w:rPr>
                <w:rFonts w:ascii="Times New Roman" w:hAnsi="Times New Roman" w:cs="Times New Roman"/>
                <w:lang w:val="en-US"/>
              </w:rPr>
              <w:t>Uvođenje mjerenja magnetnog fluksa u Compass 6.14 – hardverska podešenja i proširenje baze podataka</w:t>
            </w:r>
          </w:p>
          <w:p w:rsidR="008B247A" w:rsidRPr="008B247A" w:rsidRDefault="008B247A" w:rsidP="008B247A">
            <w:pPr>
              <w:autoSpaceDE w:val="0"/>
              <w:autoSpaceDN w:val="0"/>
              <w:adjustRightInd w:val="0"/>
              <w:spacing w:after="0"/>
              <w:jc w:val="both"/>
              <w:rPr>
                <w:rFonts w:ascii="Times New Roman" w:hAnsi="Times New Roman" w:cs="Times New Roman"/>
                <w:lang w:val="en-US"/>
              </w:rPr>
            </w:pPr>
            <w:r>
              <w:rPr>
                <w:rFonts w:ascii="Times New Roman" w:hAnsi="Times New Roman" w:cs="Times New Roman"/>
                <w:lang w:val="en-US"/>
              </w:rPr>
              <w:t>•</w:t>
            </w:r>
            <w:r w:rsidRPr="008B247A">
              <w:rPr>
                <w:rFonts w:ascii="Times New Roman" w:hAnsi="Times New Roman" w:cs="Times New Roman"/>
                <w:lang w:val="en-US"/>
              </w:rPr>
              <w:t>Izrada grafičkog prikaza mjerenja u Compass 6.14 softveru</w:t>
            </w:r>
          </w:p>
          <w:p w:rsidR="000F4163" w:rsidRPr="0072680B" w:rsidRDefault="008B247A" w:rsidP="008B247A">
            <w:pPr>
              <w:autoSpaceDE w:val="0"/>
              <w:autoSpaceDN w:val="0"/>
              <w:adjustRightInd w:val="0"/>
              <w:spacing w:after="0"/>
              <w:jc w:val="both"/>
              <w:rPr>
                <w:rFonts w:ascii="Times New Roman" w:eastAsia="Calibri" w:hAnsi="Times New Roman" w:cs="Times New Roman"/>
              </w:rPr>
            </w:pPr>
            <w:r>
              <w:rPr>
                <w:rFonts w:ascii="Times New Roman" w:hAnsi="Times New Roman" w:cs="Times New Roman"/>
                <w:lang w:val="en-US"/>
              </w:rPr>
              <w:t>•</w:t>
            </w:r>
            <w:r w:rsidRPr="008B247A">
              <w:rPr>
                <w:rFonts w:ascii="Times New Roman" w:hAnsi="Times New Roman" w:cs="Times New Roman"/>
                <w:lang w:val="en-US"/>
              </w:rPr>
              <w:t>Dodatna podešavanja mjerenja u Compass 6.14 softveru, u toku rada generatora (nakon remonta)</w:t>
            </w:r>
          </w:p>
        </w:tc>
        <w:tc>
          <w:tcPr>
            <w:tcW w:w="993" w:type="dxa"/>
            <w:tcBorders>
              <w:top w:val="nil"/>
              <w:left w:val="single" w:sz="4" w:space="0" w:color="auto"/>
              <w:bottom w:val="single" w:sz="4" w:space="0" w:color="auto"/>
              <w:right w:val="single" w:sz="4" w:space="0" w:color="auto"/>
            </w:tcBorders>
            <w:vAlign w:val="center"/>
            <w:hideMark/>
          </w:tcPr>
          <w:p w:rsidR="000F4163" w:rsidRPr="0072680B" w:rsidRDefault="000F4163" w:rsidP="000F4163">
            <w:pPr>
              <w:jc w:val="center"/>
              <w:rPr>
                <w:rFonts w:ascii="Times New Roman" w:hAnsi="Times New Roman" w:cs="Times New Roman"/>
                <w:lang w:val="en-US"/>
              </w:rPr>
            </w:pPr>
            <w:r w:rsidRPr="0072680B">
              <w:rPr>
                <w:rFonts w:ascii="Times New Roman" w:hAnsi="Times New Roman" w:cs="Times New Roman"/>
                <w:lang w:val="en-US"/>
              </w:rPr>
              <w:t>kom</w:t>
            </w:r>
          </w:p>
        </w:tc>
        <w:tc>
          <w:tcPr>
            <w:tcW w:w="966" w:type="dxa"/>
            <w:tcBorders>
              <w:top w:val="nil"/>
              <w:left w:val="nil"/>
              <w:bottom w:val="single" w:sz="4" w:space="0" w:color="auto"/>
              <w:right w:val="single" w:sz="4" w:space="0" w:color="auto"/>
            </w:tcBorders>
            <w:vAlign w:val="center"/>
            <w:hideMark/>
          </w:tcPr>
          <w:p w:rsidR="000F4163" w:rsidRPr="00DE3A62" w:rsidRDefault="000F4163" w:rsidP="000F4163">
            <w:pPr>
              <w:jc w:val="center"/>
              <w:rPr>
                <w:rFonts w:ascii="Calibri" w:hAnsi="Calibri" w:cs="Calibri"/>
                <w:lang w:val="en-US"/>
              </w:rPr>
            </w:pPr>
            <w:r>
              <w:rPr>
                <w:rFonts w:ascii="Calibri" w:hAnsi="Calibri" w:cs="Calibri"/>
                <w:lang w:val="en-US"/>
              </w:rPr>
              <w:t>1</w:t>
            </w:r>
          </w:p>
        </w:tc>
      </w:tr>
      <w:tr w:rsidR="000F4163" w:rsidRPr="00DE3A62" w:rsidTr="009132DB">
        <w:trPr>
          <w:trHeight w:val="405"/>
        </w:trPr>
        <w:tc>
          <w:tcPr>
            <w:tcW w:w="710" w:type="dxa"/>
            <w:tcBorders>
              <w:top w:val="single" w:sz="8" w:space="0" w:color="auto"/>
              <w:left w:val="double" w:sz="4" w:space="0" w:color="auto"/>
              <w:bottom w:val="double" w:sz="4" w:space="0" w:color="auto"/>
              <w:right w:val="double" w:sz="4" w:space="0" w:color="auto"/>
            </w:tcBorders>
          </w:tcPr>
          <w:p w:rsidR="000F4163" w:rsidRPr="00C27446" w:rsidRDefault="000F4163" w:rsidP="000F4163">
            <w:pPr>
              <w:spacing w:line="240" w:lineRule="auto"/>
              <w:rPr>
                <w:rFonts w:ascii="Times New Roman" w:hAnsi="Times New Roman" w:cs="Times New Roman"/>
                <w:iCs/>
                <w:lang w:val="en-US"/>
              </w:rPr>
            </w:pPr>
          </w:p>
        </w:tc>
        <w:tc>
          <w:tcPr>
            <w:tcW w:w="9613" w:type="dxa"/>
            <w:gridSpan w:val="4"/>
            <w:tcBorders>
              <w:top w:val="single" w:sz="8" w:space="0" w:color="auto"/>
              <w:left w:val="double" w:sz="4" w:space="0" w:color="auto"/>
              <w:bottom w:val="double" w:sz="4" w:space="0" w:color="auto"/>
              <w:right w:val="double" w:sz="4" w:space="0" w:color="auto"/>
            </w:tcBorders>
            <w:vAlign w:val="center"/>
          </w:tcPr>
          <w:p w:rsidR="000F4163" w:rsidRPr="004846B2" w:rsidRDefault="000F4163" w:rsidP="008B247A">
            <w:pPr>
              <w:spacing w:line="240" w:lineRule="auto"/>
              <w:jc w:val="both"/>
              <w:rPr>
                <w:rFonts w:ascii="Times New Roman" w:hAnsi="Times New Roman" w:cs="Times New Roman"/>
                <w:iCs/>
              </w:rPr>
            </w:pPr>
            <w:r w:rsidRPr="004846B2">
              <w:rPr>
                <w:rFonts w:ascii="Times New Roman" w:hAnsi="Times New Roman" w:cs="Times New Roman"/>
                <w:iCs/>
                <w:lang w:val="en-US"/>
              </w:rPr>
              <w:t>Napomena</w:t>
            </w:r>
            <w:r w:rsidRPr="004846B2">
              <w:rPr>
                <w:rFonts w:ascii="Times New Roman" w:hAnsi="Times New Roman" w:cs="Times New Roman"/>
                <w:iCs/>
              </w:rPr>
              <w:t>:</w:t>
            </w:r>
          </w:p>
          <w:p w:rsidR="008B247A" w:rsidRPr="004846B2" w:rsidRDefault="008B247A" w:rsidP="008B247A">
            <w:pPr>
              <w:spacing w:line="240" w:lineRule="auto"/>
              <w:jc w:val="both"/>
              <w:rPr>
                <w:rFonts w:ascii="Times New Roman" w:hAnsi="Times New Roman" w:cs="Times New Roman"/>
                <w:lang w:val="sr-Latn-RS"/>
              </w:rPr>
            </w:pPr>
            <w:r w:rsidRPr="004846B2">
              <w:rPr>
                <w:rFonts w:ascii="Times New Roman" w:hAnsi="Times New Roman" w:cs="Times New Roman"/>
                <w:lang w:val="sr-Latn-RS"/>
              </w:rPr>
              <w:t xml:space="preserve">Ponuđač, uz ponudu, mora dostaviti ovlašćenje proizvođača opreme za prodaju, instalaciju, servis i postprodajnu podršku na sistemu  BKVibro Compass u regionu CEFTA. </w:t>
            </w:r>
          </w:p>
          <w:p w:rsidR="008B247A" w:rsidRPr="004846B2" w:rsidRDefault="008B247A" w:rsidP="008B247A">
            <w:pPr>
              <w:spacing w:line="240" w:lineRule="auto"/>
              <w:jc w:val="both"/>
              <w:rPr>
                <w:rFonts w:ascii="Times New Roman" w:hAnsi="Times New Roman" w:cs="Times New Roman"/>
                <w:lang w:val="sr-Latn-RS"/>
              </w:rPr>
            </w:pPr>
            <w:r w:rsidRPr="004846B2">
              <w:rPr>
                <w:rFonts w:ascii="Times New Roman" w:hAnsi="Times New Roman" w:cs="Times New Roman"/>
                <w:lang w:val="sr-Latn-RS"/>
              </w:rPr>
              <w:t>Servisni inženjer, koji vrši ugradnju, mora imati sertifikat proizvođača opreme za instalaciju i servisiranje opreme u regionu CEFTA.</w:t>
            </w:r>
          </w:p>
          <w:p w:rsidR="008B247A" w:rsidRPr="004846B2" w:rsidRDefault="008B247A" w:rsidP="008B247A">
            <w:pPr>
              <w:spacing w:line="240" w:lineRule="auto"/>
              <w:jc w:val="both"/>
              <w:rPr>
                <w:rFonts w:ascii="Times New Roman" w:hAnsi="Times New Roman" w:cs="Times New Roman"/>
                <w:lang w:val="sr-Latn-RS"/>
              </w:rPr>
            </w:pPr>
            <w:r w:rsidRPr="004846B2">
              <w:rPr>
                <w:rFonts w:ascii="Times New Roman" w:hAnsi="Times New Roman" w:cs="Times New Roman"/>
                <w:lang w:val="sr-Latn-RS"/>
              </w:rPr>
              <w:t>Izvođač je obavezan da dostavi Izvještaj izvršenim poslovima po obavljenoj usluzi.</w:t>
            </w:r>
          </w:p>
          <w:p w:rsidR="000F4163" w:rsidRPr="003B3C40" w:rsidRDefault="008B247A" w:rsidP="008B247A">
            <w:pPr>
              <w:spacing w:line="240" w:lineRule="auto"/>
              <w:jc w:val="both"/>
              <w:rPr>
                <w:rFonts w:ascii="Times New Roman" w:hAnsi="Times New Roman" w:cs="Times New Roman"/>
                <w:lang w:val="sr-Latn-RS"/>
              </w:rPr>
            </w:pPr>
            <w:r w:rsidRPr="004846B2">
              <w:rPr>
                <w:rFonts w:ascii="Times New Roman" w:hAnsi="Times New Roman" w:cs="Times New Roman"/>
                <w:lang w:val="sr-Latn-RS"/>
              </w:rPr>
              <w:t>Svu pripremu radova, sve potrebne uređaje, prevoz do objekata, pribore, HTZ opremu, pomoćna sredstva za izvođenje radova, smještaj i ishranu radnika i sl. obezbjeđuje Izvođač.</w:t>
            </w:r>
          </w:p>
        </w:tc>
      </w:tr>
    </w:tbl>
    <w:p w:rsidR="008352DC" w:rsidRDefault="008352DC" w:rsidP="00CC5BBC">
      <w:pPr>
        <w:jc w:val="both"/>
        <w:rPr>
          <w:rFonts w:ascii="Times New Roman" w:hAnsi="Times New Roman" w:cs="Times New Roman"/>
          <w:color w:val="000000"/>
        </w:rPr>
      </w:pPr>
    </w:p>
    <w:p w:rsidR="00E112A8" w:rsidRDefault="00E112A8" w:rsidP="00097279">
      <w:pPr>
        <w:rPr>
          <w:rFonts w:ascii="Times New Roman" w:hAnsi="Times New Roman" w:cs="Times New Roman"/>
          <w:color w:val="000000"/>
        </w:rPr>
      </w:pPr>
    </w:p>
    <w:p w:rsidR="00BE2E79" w:rsidRDefault="00BE2E79" w:rsidP="00097279">
      <w:pPr>
        <w:rPr>
          <w:rFonts w:ascii="Times New Roman" w:hAnsi="Times New Roman" w:cs="Times New Roman"/>
          <w:color w:val="000000"/>
        </w:rPr>
      </w:pPr>
    </w:p>
    <w:p w:rsidR="003B3C40" w:rsidRDefault="003B3C40" w:rsidP="00097279">
      <w:pPr>
        <w:rPr>
          <w:rFonts w:ascii="Times New Roman" w:hAnsi="Times New Roman" w:cs="Times New Roman"/>
          <w:color w:val="000000"/>
        </w:rPr>
      </w:pPr>
    </w:p>
    <w:p w:rsidR="003B3C40" w:rsidRDefault="003B3C40" w:rsidP="00097279">
      <w:pPr>
        <w:rPr>
          <w:rFonts w:ascii="Times New Roman" w:hAnsi="Times New Roman" w:cs="Times New Roman"/>
          <w:color w:val="000000"/>
        </w:rPr>
      </w:pPr>
    </w:p>
    <w:p w:rsidR="003B3C40" w:rsidRDefault="003B3C40" w:rsidP="00097279">
      <w:pPr>
        <w:rPr>
          <w:rFonts w:ascii="Times New Roman" w:hAnsi="Times New Roman" w:cs="Times New Roman"/>
          <w:color w:val="000000"/>
        </w:rPr>
      </w:pPr>
    </w:p>
    <w:p w:rsidR="003B3C40" w:rsidRDefault="003B3C40" w:rsidP="00097279">
      <w:pPr>
        <w:rPr>
          <w:rFonts w:ascii="Times New Roman" w:hAnsi="Times New Roman" w:cs="Times New Roman"/>
          <w:color w:val="000000"/>
        </w:rPr>
      </w:pPr>
    </w:p>
    <w:p w:rsidR="003B3C40" w:rsidRDefault="003B3C40" w:rsidP="00097279">
      <w:pPr>
        <w:rPr>
          <w:rFonts w:ascii="Times New Roman" w:hAnsi="Times New Roman" w:cs="Times New Roman"/>
          <w:color w:val="000000"/>
        </w:rPr>
      </w:pPr>
    </w:p>
    <w:p w:rsidR="00097279" w:rsidRPr="00A52777" w:rsidRDefault="00097279" w:rsidP="0009727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479230023"/>
      <w:r w:rsidRPr="00A52777">
        <w:rPr>
          <w:i w:val="0"/>
          <w:iCs w:val="0"/>
          <w:color w:val="000000"/>
          <w:u w:val="none"/>
        </w:rPr>
        <w:lastRenderedPageBreak/>
        <w:t>IZJAVA NARUČIOCA DA ĆE UREDNO IZMIRIVATI OBAVEZE PREMA IZABRANOM PONUĐAČU</w:t>
      </w:r>
      <w:r w:rsidRPr="00A52777">
        <w:rPr>
          <w:rStyle w:val="FootnoteReference"/>
          <w:i w:val="0"/>
          <w:iCs w:val="0"/>
          <w:color w:val="000000"/>
          <w:u w:val="none"/>
        </w:rPr>
        <w:footnoteReference w:id="1"/>
      </w:r>
      <w:bookmarkEnd w:id="7"/>
      <w:bookmarkEnd w:id="8"/>
    </w:p>
    <w:p w:rsidR="00097279" w:rsidRPr="00097279" w:rsidRDefault="00097279" w:rsidP="00097279">
      <w:pPr>
        <w:tabs>
          <w:tab w:val="left" w:pos="1950"/>
        </w:tabs>
        <w:rPr>
          <w:rFonts w:ascii="Arial" w:hAnsi="Arial" w:cs="Arial"/>
          <w:color w:val="000000"/>
          <w:sz w:val="24"/>
          <w:szCs w:val="24"/>
        </w:rPr>
      </w:pPr>
    </w:p>
    <w:p w:rsidR="00097279" w:rsidRPr="004846B2" w:rsidRDefault="00097279" w:rsidP="00D97FDF">
      <w:pPr>
        <w:spacing w:after="0" w:line="240" w:lineRule="auto"/>
        <w:jc w:val="both"/>
        <w:rPr>
          <w:rFonts w:ascii="Times New Roman" w:hAnsi="Times New Roman" w:cs="Times New Roman"/>
          <w:sz w:val="24"/>
          <w:szCs w:val="24"/>
          <w:lang w:val="sr-Latn-CS"/>
        </w:rPr>
      </w:pPr>
      <w:r w:rsidRPr="004846B2">
        <w:rPr>
          <w:rFonts w:ascii="Times New Roman" w:hAnsi="Times New Roman" w:cs="Times New Roman"/>
          <w:sz w:val="24"/>
          <w:szCs w:val="24"/>
          <w:lang w:val="sr-Latn-CS"/>
        </w:rPr>
        <w:t>Elektroprivreda Crne Gore AD Nikšić</w:t>
      </w:r>
      <w:r w:rsidRPr="004846B2">
        <w:rPr>
          <w:rFonts w:ascii="Times New Roman" w:hAnsi="Times New Roman" w:cs="Times New Roman"/>
          <w:color w:val="000000"/>
          <w:sz w:val="24"/>
          <w:szCs w:val="24"/>
          <w:u w:val="single"/>
          <w:lang w:val="pl-PL"/>
        </w:rPr>
        <w:t xml:space="preserve"> </w:t>
      </w:r>
    </w:p>
    <w:p w:rsidR="00097279" w:rsidRPr="004846B2"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 xml:space="preserve">Broj: </w:t>
      </w:r>
      <w:r w:rsidR="00D90ADE" w:rsidRPr="004846B2">
        <w:rPr>
          <w:rFonts w:ascii="Times New Roman" w:hAnsi="Times New Roman" w:cs="Times New Roman"/>
          <w:color w:val="000000"/>
          <w:sz w:val="24"/>
          <w:szCs w:val="24"/>
          <w:lang w:val="pl-PL"/>
        </w:rPr>
        <w:t>20-00-</w:t>
      </w:r>
      <w:r w:rsidR="0026547F" w:rsidRPr="004846B2">
        <w:rPr>
          <w:rFonts w:ascii="Times New Roman" w:hAnsi="Times New Roman" w:cs="Times New Roman"/>
          <w:color w:val="000000"/>
          <w:sz w:val="24"/>
          <w:szCs w:val="24"/>
          <w:lang w:val="pl-PL"/>
        </w:rPr>
        <w:t>1574</w:t>
      </w:r>
    </w:p>
    <w:p w:rsidR="00097279" w:rsidRPr="004846B2"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 xml:space="preserve">Mjesto i datum: </w:t>
      </w:r>
      <w:r w:rsidR="00D13DAD" w:rsidRPr="004846B2">
        <w:rPr>
          <w:rFonts w:ascii="Times New Roman" w:hAnsi="Times New Roman" w:cs="Times New Roman"/>
          <w:color w:val="000000"/>
          <w:sz w:val="24"/>
          <w:szCs w:val="24"/>
          <w:lang w:val="pl-PL"/>
        </w:rPr>
        <w:t xml:space="preserve">Nikšić, </w:t>
      </w:r>
      <w:r w:rsidR="0026547F" w:rsidRPr="004846B2">
        <w:rPr>
          <w:rFonts w:ascii="Times New Roman" w:hAnsi="Times New Roman" w:cs="Times New Roman"/>
          <w:color w:val="000000"/>
          <w:sz w:val="24"/>
          <w:szCs w:val="24"/>
          <w:lang w:val="pl-PL"/>
        </w:rPr>
        <w:t>19</w:t>
      </w:r>
      <w:r w:rsidR="00DD0A45" w:rsidRPr="004846B2">
        <w:rPr>
          <w:rFonts w:ascii="Times New Roman" w:hAnsi="Times New Roman" w:cs="Times New Roman"/>
          <w:color w:val="000000"/>
          <w:sz w:val="24"/>
          <w:szCs w:val="24"/>
          <w:lang w:val="pl-PL"/>
        </w:rPr>
        <w:t>.04</w:t>
      </w:r>
      <w:r w:rsidR="00A52777" w:rsidRPr="004846B2">
        <w:rPr>
          <w:rFonts w:ascii="Times New Roman" w:hAnsi="Times New Roman" w:cs="Times New Roman"/>
          <w:color w:val="000000"/>
          <w:sz w:val="24"/>
          <w:szCs w:val="24"/>
          <w:lang w:val="pl-PL"/>
        </w:rPr>
        <w:t>.2017</w:t>
      </w:r>
      <w:r w:rsidR="00211624" w:rsidRPr="004846B2">
        <w:rPr>
          <w:rFonts w:ascii="Times New Roman" w:hAnsi="Times New Roman" w:cs="Times New Roman"/>
          <w:color w:val="000000"/>
          <w:sz w:val="24"/>
          <w:szCs w:val="24"/>
          <w:lang w:val="pl-PL"/>
        </w:rPr>
        <w:t>. godine</w:t>
      </w:r>
    </w:p>
    <w:p w:rsidR="00097279" w:rsidRPr="004846B2" w:rsidRDefault="00097279" w:rsidP="00D97FDF">
      <w:pPr>
        <w:spacing w:after="0" w:line="240" w:lineRule="auto"/>
        <w:jc w:val="both"/>
        <w:rPr>
          <w:rFonts w:ascii="Times New Roman" w:hAnsi="Times New Roman" w:cs="Times New Roman"/>
          <w:color w:val="000000"/>
          <w:sz w:val="24"/>
          <w:szCs w:val="24"/>
          <w:lang w:val="pl-PL"/>
        </w:rPr>
      </w:pPr>
    </w:p>
    <w:p w:rsidR="00097279" w:rsidRPr="004846B2" w:rsidRDefault="00097279" w:rsidP="00D97FDF">
      <w:pPr>
        <w:spacing w:after="0" w:line="240" w:lineRule="auto"/>
        <w:jc w:val="both"/>
        <w:rPr>
          <w:rFonts w:ascii="Times New Roman" w:hAnsi="Times New Roman" w:cs="Times New Roman"/>
          <w:color w:val="000000"/>
          <w:sz w:val="24"/>
          <w:szCs w:val="24"/>
          <w:lang w:val="pl-PL"/>
        </w:rPr>
      </w:pPr>
    </w:p>
    <w:p w:rsidR="00097279" w:rsidRPr="004846B2" w:rsidRDefault="00097279" w:rsidP="00D97FDF">
      <w:pPr>
        <w:spacing w:after="0" w:line="240" w:lineRule="auto"/>
        <w:jc w:val="both"/>
        <w:rPr>
          <w:rFonts w:ascii="Times New Roman" w:hAnsi="Times New Roman" w:cs="Times New Roman"/>
          <w:sz w:val="24"/>
          <w:szCs w:val="24"/>
          <w:lang w:val="sr-Latn-CS"/>
        </w:rPr>
      </w:pPr>
      <w:r w:rsidRPr="004846B2">
        <w:rPr>
          <w:rFonts w:ascii="Times New Roman" w:hAnsi="Times New Roman" w:cs="Times New Roman"/>
          <w:color w:val="000000"/>
          <w:sz w:val="24"/>
          <w:szCs w:val="24"/>
          <w:lang w:val="pl-PL"/>
        </w:rPr>
        <w:t>U skladu sa članom 49 stav 1 tačka 3 Zakona o javnim nabavkama („Službeni list CG”, br.</w:t>
      </w:r>
      <w:r w:rsidR="00211624" w:rsidRPr="004846B2">
        <w:rPr>
          <w:rFonts w:ascii="Times New Roman" w:hAnsi="Times New Roman" w:cs="Times New Roman"/>
          <w:color w:val="000000"/>
          <w:sz w:val="24"/>
          <w:szCs w:val="24"/>
          <w:lang w:val="pl-PL"/>
        </w:rPr>
        <w:t xml:space="preserve"> 42/11, </w:t>
      </w:r>
      <w:r w:rsidRPr="004846B2">
        <w:rPr>
          <w:rFonts w:ascii="Times New Roman" w:hAnsi="Times New Roman" w:cs="Times New Roman"/>
          <w:color w:val="000000"/>
          <w:sz w:val="24"/>
          <w:szCs w:val="24"/>
          <w:lang w:val="pl-PL"/>
        </w:rPr>
        <w:t>57/14</w:t>
      </w:r>
      <w:r w:rsidR="00211624" w:rsidRPr="004846B2">
        <w:rPr>
          <w:rFonts w:ascii="Times New Roman" w:hAnsi="Times New Roman" w:cs="Times New Roman"/>
          <w:color w:val="000000"/>
          <w:sz w:val="24"/>
          <w:szCs w:val="24"/>
          <w:lang w:val="pl-PL"/>
        </w:rPr>
        <w:t xml:space="preserve"> i 28/15</w:t>
      </w:r>
      <w:r w:rsidR="00A52777" w:rsidRPr="004846B2">
        <w:rPr>
          <w:rFonts w:ascii="Times New Roman" w:hAnsi="Times New Roman" w:cs="Times New Roman"/>
          <w:color w:val="000000"/>
          <w:sz w:val="24"/>
          <w:szCs w:val="24"/>
          <w:lang w:val="pl-PL"/>
        </w:rPr>
        <w:t>) Giancarlo Sanzo</w:t>
      </w:r>
      <w:r w:rsidRPr="004846B2">
        <w:rPr>
          <w:rFonts w:ascii="Times New Roman" w:hAnsi="Times New Roman" w:cs="Times New Roman"/>
          <w:color w:val="000000"/>
          <w:sz w:val="24"/>
          <w:szCs w:val="24"/>
          <w:lang w:val="pl-PL"/>
        </w:rPr>
        <w:t xml:space="preserve">, kao ovlašćeno lice </w:t>
      </w:r>
      <w:r w:rsidRPr="004846B2">
        <w:rPr>
          <w:rFonts w:ascii="Times New Roman" w:hAnsi="Times New Roman" w:cs="Times New Roman"/>
          <w:sz w:val="24"/>
          <w:szCs w:val="24"/>
          <w:lang w:val="sr-Latn-CS"/>
        </w:rPr>
        <w:t>Elektroprivreda Crne Gore AD Nikšić</w:t>
      </w:r>
      <w:r w:rsidRPr="004846B2">
        <w:rPr>
          <w:rFonts w:ascii="Times New Roman" w:hAnsi="Times New Roman" w:cs="Times New Roman"/>
          <w:color w:val="000000"/>
          <w:sz w:val="24"/>
          <w:szCs w:val="24"/>
          <w:lang w:val="pl-PL"/>
        </w:rPr>
        <w:t>, daje</w:t>
      </w:r>
    </w:p>
    <w:p w:rsidR="00097279" w:rsidRPr="004846B2" w:rsidRDefault="00097279" w:rsidP="00D97FDF">
      <w:pPr>
        <w:spacing w:after="0" w:line="240" w:lineRule="auto"/>
        <w:jc w:val="both"/>
        <w:rPr>
          <w:rFonts w:ascii="Times New Roman" w:hAnsi="Times New Roman" w:cs="Times New Roman"/>
          <w:color w:val="000000"/>
          <w:sz w:val="24"/>
          <w:szCs w:val="24"/>
          <w:lang w:val="pl-PL"/>
        </w:rPr>
      </w:pPr>
    </w:p>
    <w:p w:rsidR="00097279" w:rsidRPr="004846B2" w:rsidRDefault="00097279" w:rsidP="00D97FDF">
      <w:pPr>
        <w:spacing w:after="0" w:line="240" w:lineRule="auto"/>
        <w:jc w:val="both"/>
        <w:rPr>
          <w:rFonts w:ascii="Times New Roman" w:hAnsi="Times New Roman" w:cs="Times New Roman"/>
          <w:color w:val="000000"/>
          <w:sz w:val="24"/>
          <w:szCs w:val="24"/>
          <w:lang w:val="pl-PL"/>
        </w:rPr>
      </w:pPr>
    </w:p>
    <w:p w:rsidR="00097279" w:rsidRPr="004846B2" w:rsidRDefault="00097279" w:rsidP="00D97FDF">
      <w:pPr>
        <w:spacing w:after="0" w:line="240" w:lineRule="auto"/>
        <w:jc w:val="center"/>
        <w:rPr>
          <w:rFonts w:ascii="Times New Roman" w:hAnsi="Times New Roman" w:cs="Times New Roman"/>
          <w:b/>
          <w:bCs/>
          <w:color w:val="000000"/>
          <w:sz w:val="32"/>
          <w:szCs w:val="32"/>
          <w:lang w:val="pl-PL"/>
        </w:rPr>
      </w:pPr>
      <w:r w:rsidRPr="004846B2">
        <w:rPr>
          <w:rFonts w:ascii="Times New Roman" w:hAnsi="Times New Roman" w:cs="Times New Roman"/>
          <w:b/>
          <w:bCs/>
          <w:color w:val="000000"/>
          <w:sz w:val="32"/>
          <w:szCs w:val="32"/>
          <w:lang w:val="pl-PL"/>
        </w:rPr>
        <w:t>I z j a v u</w:t>
      </w:r>
    </w:p>
    <w:p w:rsidR="00097279" w:rsidRPr="004846B2" w:rsidRDefault="00097279" w:rsidP="00D97FDF">
      <w:pPr>
        <w:spacing w:after="0" w:line="240" w:lineRule="auto"/>
        <w:jc w:val="both"/>
        <w:rPr>
          <w:rFonts w:ascii="Times New Roman" w:hAnsi="Times New Roman" w:cs="Times New Roman"/>
          <w:color w:val="000000"/>
          <w:sz w:val="24"/>
          <w:szCs w:val="24"/>
          <w:lang w:val="pl-PL"/>
        </w:rPr>
      </w:pPr>
    </w:p>
    <w:p w:rsidR="00097279" w:rsidRPr="004846B2" w:rsidRDefault="00097279" w:rsidP="00D97FDF">
      <w:pPr>
        <w:spacing w:after="0" w:line="240" w:lineRule="auto"/>
        <w:jc w:val="both"/>
        <w:rPr>
          <w:rFonts w:ascii="Times New Roman" w:hAnsi="Times New Roman" w:cs="Times New Roman"/>
          <w:color w:val="000000"/>
          <w:sz w:val="24"/>
          <w:szCs w:val="24"/>
          <w:lang w:val="pl-PL"/>
        </w:rPr>
      </w:pPr>
    </w:p>
    <w:p w:rsidR="00BE2E79" w:rsidRPr="004846B2" w:rsidRDefault="00097279" w:rsidP="005E1804">
      <w:pPr>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 xml:space="preserve">da će </w:t>
      </w:r>
      <w:r w:rsidRPr="004846B2">
        <w:rPr>
          <w:rFonts w:ascii="Times New Roman" w:hAnsi="Times New Roman" w:cs="Times New Roman"/>
          <w:sz w:val="24"/>
          <w:szCs w:val="24"/>
          <w:lang w:val="sr-Latn-CS"/>
        </w:rPr>
        <w:t>Elektroprivreda Crne Gore AD Nikšić</w:t>
      </w:r>
      <w:r w:rsidRPr="004846B2">
        <w:rPr>
          <w:rFonts w:ascii="Times New Roman" w:hAnsi="Times New Roman" w:cs="Times New Roman"/>
          <w:color w:val="000000"/>
          <w:sz w:val="24"/>
          <w:szCs w:val="24"/>
          <w:lang w:val="pl-PL"/>
        </w:rPr>
        <w:t xml:space="preserve">, shodno Planu javnih nabavki broj: </w:t>
      </w:r>
      <w:r w:rsidR="00A52777" w:rsidRPr="004846B2">
        <w:rPr>
          <w:rFonts w:ascii="Times New Roman" w:hAnsi="Times New Roman" w:cs="Times New Roman"/>
          <w:color w:val="000000"/>
          <w:sz w:val="24"/>
          <w:szCs w:val="24"/>
          <w:lang w:val="pl-PL"/>
        </w:rPr>
        <w:t>10-00-11274 od 10.02.2017</w:t>
      </w:r>
      <w:r w:rsidR="00D90ADE" w:rsidRPr="004846B2">
        <w:rPr>
          <w:rFonts w:ascii="Times New Roman" w:hAnsi="Times New Roman" w:cs="Times New Roman"/>
          <w:color w:val="000000"/>
          <w:sz w:val="24"/>
          <w:szCs w:val="24"/>
          <w:lang w:val="pl-PL"/>
        </w:rPr>
        <w:t>.</w:t>
      </w:r>
      <w:r w:rsidRPr="004846B2">
        <w:rPr>
          <w:rFonts w:ascii="Times New Roman" w:hAnsi="Times New Roman" w:cs="Times New Roman"/>
          <w:color w:val="000000"/>
          <w:sz w:val="24"/>
          <w:szCs w:val="24"/>
          <w:lang w:val="pl-PL"/>
        </w:rPr>
        <w:t xml:space="preserve"> godine, saglasnosti i Ugovora o javnoj nabavci</w:t>
      </w:r>
      <w:r w:rsidR="00211624" w:rsidRPr="004846B2">
        <w:rPr>
          <w:rFonts w:ascii="Times New Roman" w:hAnsi="Times New Roman" w:cs="Times New Roman"/>
          <w:color w:val="000000"/>
          <w:sz w:val="24"/>
          <w:szCs w:val="24"/>
          <w:lang w:val="pl-PL"/>
        </w:rPr>
        <w:t xml:space="preserve"> usluga </w:t>
      </w:r>
      <w:r w:rsidR="00BE2E79" w:rsidRPr="004846B2">
        <w:rPr>
          <w:rFonts w:ascii="Times New Roman" w:hAnsi="Times New Roman" w:cs="Times New Roman"/>
          <w:color w:val="000000"/>
          <w:sz w:val="24"/>
          <w:szCs w:val="24"/>
          <w:lang w:val="pl-PL"/>
        </w:rPr>
        <w:t>za potrebe HE „Perućica”</w:t>
      </w:r>
      <w:r w:rsidR="001A2CAF" w:rsidRPr="004846B2">
        <w:rPr>
          <w:rFonts w:ascii="Times New Roman" w:hAnsi="Times New Roman" w:cs="Times New Roman"/>
          <w:color w:val="000000"/>
          <w:sz w:val="24"/>
          <w:szCs w:val="24"/>
          <w:lang w:val="pl-PL"/>
        </w:rPr>
        <w:t xml:space="preserve"> -</w:t>
      </w:r>
      <w:r w:rsidR="005E7F52" w:rsidRPr="004846B2">
        <w:rPr>
          <w:rFonts w:ascii="Times New Roman" w:hAnsi="Times New Roman" w:cs="Times New Roman"/>
          <w:color w:val="000000"/>
          <w:sz w:val="24"/>
          <w:szCs w:val="24"/>
          <w:lang w:val="pl-PL"/>
        </w:rPr>
        <w:t xml:space="preserve"> </w:t>
      </w:r>
      <w:r w:rsidR="005E1804" w:rsidRPr="004846B2">
        <w:rPr>
          <w:rFonts w:ascii="Times New Roman" w:hAnsi="Times New Roman" w:cs="Times New Roman"/>
          <w:color w:val="000000"/>
          <w:sz w:val="24"/>
          <w:szCs w:val="24"/>
          <w:lang w:val="pl-PL"/>
        </w:rPr>
        <w:t>Uvođenje monitoringa magnetnog fluksa za agregate A1-A4 u Compass sistem</w:t>
      </w:r>
      <w:r w:rsidR="005E7F52" w:rsidRPr="004846B2">
        <w:rPr>
          <w:rFonts w:ascii="Times New Roman" w:hAnsi="Times New Roman" w:cs="Times New Roman"/>
          <w:color w:val="000000"/>
          <w:sz w:val="24"/>
          <w:szCs w:val="24"/>
          <w:lang w:val="pl-PL"/>
        </w:rPr>
        <w:t>,</w:t>
      </w:r>
    </w:p>
    <w:p w:rsidR="00BE2E79" w:rsidRPr="004846B2" w:rsidRDefault="00BE2E79" w:rsidP="00D97FDF">
      <w:pPr>
        <w:spacing w:after="0" w:line="240" w:lineRule="auto"/>
        <w:jc w:val="both"/>
        <w:rPr>
          <w:rFonts w:ascii="Times New Roman" w:hAnsi="Times New Roman" w:cs="Times New Roman"/>
          <w:color w:val="000000"/>
          <w:sz w:val="24"/>
          <w:szCs w:val="24"/>
          <w:lang w:val="pl-PL"/>
        </w:rPr>
      </w:pPr>
    </w:p>
    <w:p w:rsidR="00097279" w:rsidRPr="004846B2" w:rsidRDefault="00097279" w:rsidP="00D97FDF">
      <w:pPr>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uredno vršiti plaćanja preuzetih obaveza, po utvrđenoj dinamici.</w:t>
      </w:r>
    </w:p>
    <w:p w:rsidR="00097279" w:rsidRPr="004846B2" w:rsidRDefault="00097279" w:rsidP="00D97FDF">
      <w:pPr>
        <w:spacing w:after="0" w:line="240" w:lineRule="auto"/>
        <w:jc w:val="both"/>
        <w:rPr>
          <w:rFonts w:ascii="Times New Roman" w:hAnsi="Times New Roman" w:cs="Times New Roman"/>
          <w:color w:val="000000"/>
          <w:sz w:val="24"/>
          <w:szCs w:val="24"/>
          <w:lang w:val="pl-PL"/>
        </w:rPr>
      </w:pPr>
    </w:p>
    <w:p w:rsidR="00097279" w:rsidRPr="004846B2" w:rsidRDefault="00097279" w:rsidP="00D97FDF">
      <w:pPr>
        <w:pStyle w:val="BodyText"/>
        <w:ind w:left="360"/>
        <w:rPr>
          <w:i/>
          <w:iCs/>
          <w:color w:val="000000"/>
          <w:sz w:val="24"/>
          <w:szCs w:val="24"/>
          <w:lang w:val="sr-Latn-CS"/>
        </w:rPr>
      </w:pPr>
    </w:p>
    <w:p w:rsidR="00097279" w:rsidRPr="004846B2" w:rsidRDefault="00097279" w:rsidP="00D97FDF">
      <w:pPr>
        <w:tabs>
          <w:tab w:val="left" w:pos="1950"/>
        </w:tabs>
        <w:rPr>
          <w:rFonts w:ascii="Times New Roman" w:hAnsi="Times New Roman" w:cs="Times New Roman"/>
          <w:color w:val="000000"/>
          <w:sz w:val="24"/>
          <w:szCs w:val="24"/>
        </w:rPr>
      </w:pPr>
    </w:p>
    <w:p w:rsidR="005E7F52" w:rsidRPr="004846B2" w:rsidRDefault="00097279" w:rsidP="00D97FDF">
      <w:pPr>
        <w:pStyle w:val="ListParagraph"/>
        <w:spacing w:before="0" w:after="0" w:line="240" w:lineRule="auto"/>
        <w:ind w:left="0" w:right="491"/>
        <w:jc w:val="right"/>
        <w:rPr>
          <w:rFonts w:ascii="Times New Roman" w:hAnsi="Times New Roman" w:cs="Times New Roman"/>
          <w:b/>
          <w:bCs/>
          <w:sz w:val="24"/>
          <w:szCs w:val="24"/>
        </w:rPr>
      </w:pPr>
      <w:r w:rsidRPr="004846B2">
        <w:rPr>
          <w:rFonts w:ascii="Times New Roman" w:hAnsi="Times New Roman" w:cs="Times New Roman"/>
          <w:color w:val="000000"/>
          <w:sz w:val="24"/>
          <w:szCs w:val="24"/>
        </w:rPr>
        <w:t xml:space="preserve"> </w:t>
      </w:r>
      <w:r w:rsidRPr="004846B2">
        <w:rPr>
          <w:rFonts w:ascii="Times New Roman" w:hAnsi="Times New Roman" w:cs="Times New Roman"/>
          <w:color w:val="000000"/>
          <w:sz w:val="24"/>
          <w:szCs w:val="24"/>
        </w:rPr>
        <w:tab/>
        <w:t xml:space="preserve">  </w:t>
      </w:r>
      <w:r w:rsidR="005E7F52" w:rsidRPr="004846B2">
        <w:rPr>
          <w:rFonts w:ascii="Times New Roman" w:hAnsi="Times New Roman" w:cs="Times New Roman"/>
          <w:b/>
          <w:bCs/>
          <w:sz w:val="24"/>
          <w:szCs w:val="24"/>
        </w:rPr>
        <w:t>Glavni finansijski direktor</w:t>
      </w:r>
    </w:p>
    <w:p w:rsidR="005E7F52" w:rsidRPr="004846B2" w:rsidRDefault="005E7F52" w:rsidP="00D97FDF">
      <w:pPr>
        <w:pStyle w:val="ListParagraph"/>
        <w:spacing w:before="0" w:after="0" w:line="240" w:lineRule="auto"/>
        <w:ind w:left="0" w:right="491"/>
        <w:jc w:val="center"/>
        <w:rPr>
          <w:rFonts w:ascii="Times New Roman" w:hAnsi="Times New Roman" w:cs="Times New Roman"/>
          <w:sz w:val="20"/>
          <w:szCs w:val="20"/>
        </w:rPr>
      </w:pPr>
      <w:r w:rsidRPr="004846B2">
        <w:rPr>
          <w:rFonts w:ascii="Times New Roman" w:hAnsi="Times New Roman" w:cs="Times New Roman"/>
          <w:b/>
          <w:bCs/>
          <w:sz w:val="24"/>
          <w:szCs w:val="24"/>
        </w:rPr>
        <w:t xml:space="preserve">                                                                                                 Giancarlo Sanzo</w:t>
      </w:r>
    </w:p>
    <w:p w:rsidR="005E7F52" w:rsidRPr="004846B2" w:rsidRDefault="005E7F52" w:rsidP="00D97FDF">
      <w:pPr>
        <w:pStyle w:val="ListParagraph"/>
        <w:spacing w:before="0" w:after="0" w:line="240" w:lineRule="auto"/>
        <w:ind w:left="0"/>
        <w:jc w:val="right"/>
        <w:rPr>
          <w:rFonts w:ascii="Times New Roman" w:hAnsi="Times New Roman" w:cs="Times New Roman"/>
          <w:sz w:val="20"/>
          <w:szCs w:val="20"/>
        </w:rPr>
      </w:pPr>
    </w:p>
    <w:p w:rsidR="005E7F52" w:rsidRPr="004846B2" w:rsidRDefault="005E7F52" w:rsidP="00D97FDF">
      <w:pPr>
        <w:pStyle w:val="ListParagraph"/>
        <w:spacing w:before="0" w:after="0" w:line="240" w:lineRule="auto"/>
        <w:ind w:left="0"/>
        <w:jc w:val="center"/>
        <w:rPr>
          <w:rFonts w:ascii="Times New Roman" w:hAnsi="Times New Roman" w:cs="Times New Roman"/>
          <w:sz w:val="20"/>
          <w:szCs w:val="20"/>
        </w:rPr>
      </w:pPr>
      <w:r w:rsidRPr="004846B2">
        <w:rPr>
          <w:rFonts w:ascii="Times New Roman" w:hAnsi="Times New Roman" w:cs="Times New Roman"/>
          <w:sz w:val="20"/>
          <w:szCs w:val="20"/>
        </w:rPr>
        <w:t xml:space="preserve">                                                                                                             ______________________________</w:t>
      </w:r>
    </w:p>
    <w:p w:rsidR="005E7F52" w:rsidRPr="004846B2" w:rsidRDefault="005E7F52" w:rsidP="00D97FDF">
      <w:pPr>
        <w:pStyle w:val="ListParagraph"/>
        <w:spacing w:before="0" w:after="0" w:line="240" w:lineRule="auto"/>
        <w:ind w:left="0" w:right="85"/>
        <w:jc w:val="center"/>
        <w:rPr>
          <w:rFonts w:ascii="Times New Roman" w:hAnsi="Times New Roman" w:cs="Times New Roman"/>
          <w:sz w:val="20"/>
          <w:szCs w:val="20"/>
        </w:rPr>
      </w:pPr>
      <w:r w:rsidRPr="004846B2">
        <w:rPr>
          <w:rFonts w:ascii="Times New Roman" w:hAnsi="Times New Roman" w:cs="Times New Roman"/>
          <w:sz w:val="20"/>
          <w:szCs w:val="20"/>
        </w:rPr>
        <w:t xml:space="preserve">                                                                                                                (svojeručni potpis ovlašćenog lica)</w:t>
      </w:r>
    </w:p>
    <w:p w:rsidR="00097279" w:rsidRPr="004846B2" w:rsidRDefault="00097279" w:rsidP="00D97FDF">
      <w:pPr>
        <w:spacing w:after="0" w:line="240" w:lineRule="auto"/>
        <w:ind w:left="2124" w:firstLine="708"/>
        <w:jc w:val="both"/>
        <w:rPr>
          <w:rFonts w:ascii="Arial" w:hAnsi="Arial" w:cs="Arial"/>
          <w:color w:val="000000"/>
          <w:sz w:val="24"/>
          <w:szCs w:val="24"/>
        </w:rPr>
      </w:pPr>
    </w:p>
    <w:p w:rsidR="00097279" w:rsidRPr="004846B2" w:rsidRDefault="00097279" w:rsidP="00D97FDF">
      <w:pPr>
        <w:tabs>
          <w:tab w:val="left" w:pos="1950"/>
        </w:tabs>
        <w:rPr>
          <w:rFonts w:ascii="Arial" w:hAnsi="Arial" w:cs="Arial"/>
          <w:color w:val="000000"/>
          <w:sz w:val="24"/>
          <w:szCs w:val="24"/>
        </w:rPr>
      </w:pPr>
    </w:p>
    <w:p w:rsidR="00097279" w:rsidRPr="004846B2" w:rsidRDefault="00097279" w:rsidP="00D97FDF">
      <w:pPr>
        <w:tabs>
          <w:tab w:val="left" w:pos="1950"/>
        </w:tabs>
        <w:rPr>
          <w:rFonts w:ascii="Arial" w:hAnsi="Arial" w:cs="Arial"/>
          <w:color w:val="000000"/>
          <w:sz w:val="24"/>
          <w:szCs w:val="24"/>
        </w:rPr>
      </w:pPr>
    </w:p>
    <w:p w:rsidR="00097279" w:rsidRPr="004846B2" w:rsidRDefault="00097279" w:rsidP="00D97FDF">
      <w:pPr>
        <w:tabs>
          <w:tab w:val="left" w:pos="1950"/>
        </w:tabs>
        <w:rPr>
          <w:rFonts w:ascii="Arial" w:hAnsi="Arial" w:cs="Arial"/>
          <w:color w:val="000000"/>
          <w:sz w:val="24"/>
          <w:szCs w:val="24"/>
        </w:rPr>
      </w:pPr>
    </w:p>
    <w:p w:rsidR="00097279" w:rsidRPr="004846B2" w:rsidRDefault="00097279" w:rsidP="00D97FDF">
      <w:pPr>
        <w:tabs>
          <w:tab w:val="left" w:pos="1950"/>
        </w:tabs>
        <w:rPr>
          <w:rFonts w:ascii="Arial" w:hAnsi="Arial" w:cs="Arial"/>
          <w:color w:val="000000"/>
          <w:sz w:val="24"/>
          <w:szCs w:val="24"/>
        </w:rPr>
      </w:pPr>
    </w:p>
    <w:p w:rsidR="00097279" w:rsidRPr="004846B2" w:rsidRDefault="00097279" w:rsidP="00D97FDF">
      <w:pPr>
        <w:rPr>
          <w:rFonts w:ascii="Arial" w:hAnsi="Arial" w:cs="Arial"/>
          <w:b/>
          <w:bCs/>
          <w:color w:val="000000"/>
          <w:sz w:val="24"/>
          <w:szCs w:val="24"/>
        </w:rPr>
      </w:pPr>
      <w:r w:rsidRPr="004846B2">
        <w:rPr>
          <w:rFonts w:ascii="Arial" w:hAnsi="Arial" w:cs="Arial"/>
          <w:b/>
          <w:bCs/>
          <w:color w:val="000000"/>
          <w:sz w:val="24"/>
          <w:szCs w:val="24"/>
        </w:rPr>
        <w:br w:type="page"/>
      </w:r>
    </w:p>
    <w:p w:rsidR="001A2CAF" w:rsidRPr="004846B2" w:rsidRDefault="001A2CAF" w:rsidP="001A2CA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7218195"/>
      <w:bookmarkStart w:id="10" w:name="_Toc418844895"/>
      <w:bookmarkStart w:id="11" w:name="_Toc418845161"/>
      <w:bookmarkStart w:id="12" w:name="_Toc479230024"/>
      <w:r w:rsidRPr="004846B2">
        <w:rPr>
          <w:i w:val="0"/>
          <w:iCs w:val="0"/>
          <w:color w:val="000000"/>
          <w:u w:val="none"/>
        </w:rPr>
        <w:lastRenderedPageBreak/>
        <w:t>IZJAVA NARUČIOCA (</w:t>
      </w:r>
      <w:r w:rsidRPr="004846B2">
        <w:rPr>
          <w:i w:val="0"/>
          <w:iCs w:val="0"/>
          <w:color w:val="000000"/>
          <w:sz w:val="20"/>
          <w:szCs w:val="20"/>
          <w:u w:val="none"/>
        </w:rPr>
        <w:t xml:space="preserve">OVLAŠĆENO LICE, SLUŽBENIK ZA JAVNE NABAVKE I LICA KOJA SU UČESTVOVALA U PLANIRANJU JAVNE NABAVKE) </w:t>
      </w:r>
      <w:r w:rsidRPr="004846B2">
        <w:rPr>
          <w:i w:val="0"/>
          <w:iCs w:val="0"/>
          <w:color w:val="000000"/>
          <w:u w:val="none"/>
        </w:rPr>
        <w:t xml:space="preserve">O NEPOSTOJANJU SUKOBA INTERESA </w:t>
      </w:r>
      <w:r w:rsidRPr="004846B2">
        <w:rPr>
          <w:rStyle w:val="FootnoteReference"/>
          <w:i w:val="0"/>
          <w:iCs w:val="0"/>
          <w:color w:val="000000"/>
          <w:u w:val="none"/>
        </w:rPr>
        <w:footnoteReference w:id="2"/>
      </w:r>
      <w:bookmarkEnd w:id="9"/>
      <w:bookmarkEnd w:id="10"/>
      <w:bookmarkEnd w:id="11"/>
      <w:bookmarkEnd w:id="12"/>
    </w:p>
    <w:p w:rsidR="00097279" w:rsidRPr="004846B2" w:rsidRDefault="00097279" w:rsidP="00D97FDF">
      <w:pPr>
        <w:spacing w:after="0" w:line="240" w:lineRule="auto"/>
        <w:rPr>
          <w:rFonts w:ascii="Arial" w:hAnsi="Arial" w:cs="Arial"/>
          <w:b/>
          <w:bCs/>
          <w:color w:val="000000"/>
          <w:sz w:val="24"/>
          <w:szCs w:val="24"/>
          <w:lang w:val="sr-Latn-CS"/>
        </w:rPr>
      </w:pPr>
    </w:p>
    <w:p w:rsidR="00097279" w:rsidRPr="004846B2" w:rsidRDefault="00097279" w:rsidP="00D97FDF">
      <w:pPr>
        <w:spacing w:after="0" w:line="240" w:lineRule="auto"/>
        <w:rPr>
          <w:rFonts w:ascii="Arial" w:hAnsi="Arial" w:cs="Arial"/>
          <w:b/>
          <w:bCs/>
          <w:color w:val="000000"/>
          <w:sz w:val="24"/>
          <w:szCs w:val="24"/>
          <w:lang w:val="sr-Latn-CS"/>
        </w:rPr>
      </w:pPr>
    </w:p>
    <w:p w:rsidR="00097279" w:rsidRPr="004846B2" w:rsidRDefault="00097279" w:rsidP="00D97FDF">
      <w:pPr>
        <w:spacing w:after="0" w:line="240" w:lineRule="auto"/>
        <w:jc w:val="both"/>
        <w:rPr>
          <w:rFonts w:ascii="Times New Roman" w:hAnsi="Times New Roman" w:cs="Times New Roman"/>
          <w:sz w:val="24"/>
          <w:szCs w:val="24"/>
          <w:lang w:val="sr-Latn-CS"/>
        </w:rPr>
      </w:pPr>
      <w:r w:rsidRPr="004846B2">
        <w:rPr>
          <w:rFonts w:ascii="Times New Roman" w:hAnsi="Times New Roman" w:cs="Times New Roman"/>
          <w:sz w:val="24"/>
          <w:szCs w:val="24"/>
          <w:lang w:val="sr-Latn-CS"/>
        </w:rPr>
        <w:t>Elektroprivreda Crne Gore AD Nikšić</w:t>
      </w:r>
      <w:r w:rsidRPr="004846B2">
        <w:rPr>
          <w:rFonts w:ascii="Times New Roman" w:hAnsi="Times New Roman" w:cs="Times New Roman"/>
          <w:color w:val="000000"/>
          <w:sz w:val="24"/>
          <w:szCs w:val="24"/>
          <w:u w:val="single"/>
          <w:lang w:val="pl-PL"/>
        </w:rPr>
        <w:t xml:space="preserve">  </w:t>
      </w:r>
    </w:p>
    <w:p w:rsidR="00097279" w:rsidRPr="004846B2"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 xml:space="preserve">Broj: </w:t>
      </w:r>
      <w:r w:rsidR="00D90ADE" w:rsidRPr="004846B2">
        <w:rPr>
          <w:rFonts w:ascii="Times New Roman" w:hAnsi="Times New Roman" w:cs="Times New Roman"/>
          <w:color w:val="000000"/>
          <w:sz w:val="24"/>
          <w:szCs w:val="24"/>
          <w:lang w:val="pl-PL"/>
        </w:rPr>
        <w:t>20-00-</w:t>
      </w:r>
      <w:r w:rsidR="005E1804" w:rsidRPr="004846B2">
        <w:rPr>
          <w:rFonts w:ascii="Times New Roman" w:hAnsi="Times New Roman" w:cs="Times New Roman"/>
          <w:color w:val="000000"/>
          <w:sz w:val="24"/>
          <w:szCs w:val="24"/>
          <w:lang w:val="pl-PL"/>
        </w:rPr>
        <w:t>15</w:t>
      </w:r>
      <w:r w:rsidR="00DD0A45" w:rsidRPr="004846B2">
        <w:rPr>
          <w:rFonts w:ascii="Times New Roman" w:hAnsi="Times New Roman" w:cs="Times New Roman"/>
          <w:color w:val="000000"/>
          <w:sz w:val="24"/>
          <w:szCs w:val="24"/>
          <w:lang w:val="pl-PL"/>
        </w:rPr>
        <w:t>72</w:t>
      </w:r>
    </w:p>
    <w:p w:rsidR="00097279" w:rsidRPr="004846B2" w:rsidRDefault="00097279" w:rsidP="00D97FDF">
      <w:pPr>
        <w:tabs>
          <w:tab w:val="right" w:pos="3402"/>
        </w:tabs>
        <w:spacing w:after="0" w:line="240" w:lineRule="auto"/>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Mjesto i datum:</w:t>
      </w:r>
      <w:r w:rsidR="00D13DAD" w:rsidRPr="004846B2">
        <w:t xml:space="preserve"> </w:t>
      </w:r>
      <w:r w:rsidR="00D13DAD" w:rsidRPr="004846B2">
        <w:rPr>
          <w:rFonts w:ascii="Times New Roman" w:hAnsi="Times New Roman" w:cs="Times New Roman"/>
          <w:color w:val="000000"/>
          <w:sz w:val="24"/>
          <w:szCs w:val="24"/>
          <w:lang w:val="pl-PL"/>
        </w:rPr>
        <w:t>Nikšić,</w:t>
      </w:r>
      <w:r w:rsidRPr="004846B2">
        <w:rPr>
          <w:rFonts w:ascii="Times New Roman" w:hAnsi="Times New Roman" w:cs="Times New Roman"/>
          <w:color w:val="000000"/>
          <w:sz w:val="24"/>
          <w:szCs w:val="24"/>
          <w:lang w:val="pl-PL"/>
        </w:rPr>
        <w:t xml:space="preserve"> </w:t>
      </w:r>
      <w:r w:rsidR="005E1804" w:rsidRPr="004846B2">
        <w:rPr>
          <w:rFonts w:ascii="Times New Roman" w:hAnsi="Times New Roman" w:cs="Times New Roman"/>
          <w:color w:val="000000"/>
          <w:sz w:val="24"/>
          <w:szCs w:val="24"/>
          <w:lang w:val="pl-PL"/>
        </w:rPr>
        <w:t>19</w:t>
      </w:r>
      <w:r w:rsidR="00DD0A45" w:rsidRPr="004846B2">
        <w:rPr>
          <w:rFonts w:ascii="Times New Roman" w:hAnsi="Times New Roman" w:cs="Times New Roman"/>
          <w:color w:val="000000"/>
          <w:sz w:val="24"/>
          <w:szCs w:val="24"/>
          <w:lang w:val="pl-PL"/>
        </w:rPr>
        <w:t>.04</w:t>
      </w:r>
      <w:r w:rsidR="005E7F52" w:rsidRPr="004846B2">
        <w:rPr>
          <w:rFonts w:ascii="Times New Roman" w:hAnsi="Times New Roman" w:cs="Times New Roman"/>
          <w:color w:val="000000"/>
          <w:sz w:val="24"/>
          <w:szCs w:val="24"/>
          <w:lang w:val="pl-PL"/>
        </w:rPr>
        <w:t>.2017</w:t>
      </w:r>
      <w:r w:rsidR="000D4726" w:rsidRPr="004846B2">
        <w:rPr>
          <w:rFonts w:ascii="Times New Roman" w:hAnsi="Times New Roman" w:cs="Times New Roman"/>
          <w:color w:val="000000"/>
          <w:sz w:val="24"/>
          <w:szCs w:val="24"/>
          <w:lang w:val="pl-PL"/>
        </w:rPr>
        <w:t>. godine</w:t>
      </w:r>
    </w:p>
    <w:p w:rsidR="00097279" w:rsidRPr="004846B2" w:rsidRDefault="00097279" w:rsidP="00D97FDF">
      <w:pPr>
        <w:spacing w:after="0" w:line="240" w:lineRule="auto"/>
        <w:rPr>
          <w:rFonts w:ascii="Times New Roman" w:hAnsi="Times New Roman" w:cs="Times New Roman"/>
          <w:b/>
          <w:bCs/>
          <w:color w:val="000000"/>
          <w:sz w:val="24"/>
          <w:szCs w:val="24"/>
          <w:lang w:val="sr-Latn-CS"/>
        </w:rPr>
      </w:pPr>
    </w:p>
    <w:p w:rsidR="00097279" w:rsidRPr="004846B2" w:rsidRDefault="00097279" w:rsidP="00D97FDF">
      <w:pPr>
        <w:spacing w:after="0" w:line="240" w:lineRule="auto"/>
        <w:rPr>
          <w:rFonts w:ascii="Times New Roman" w:hAnsi="Times New Roman" w:cs="Times New Roman"/>
          <w:b/>
          <w:bCs/>
          <w:color w:val="000000"/>
          <w:sz w:val="24"/>
          <w:szCs w:val="24"/>
          <w:lang w:val="sr-Latn-CS"/>
        </w:rPr>
      </w:pPr>
    </w:p>
    <w:p w:rsidR="00097279" w:rsidRPr="004846B2" w:rsidRDefault="00097279" w:rsidP="00D97FDF">
      <w:pPr>
        <w:spacing w:after="0" w:line="240" w:lineRule="auto"/>
        <w:ind w:firstLine="708"/>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U skladu sa članom 16 stav 5 Zakona o javnim nabavkama („Službeni list CG”, br.</w:t>
      </w:r>
      <w:r w:rsidR="000D4726" w:rsidRPr="004846B2">
        <w:rPr>
          <w:rFonts w:ascii="Times New Roman" w:hAnsi="Times New Roman" w:cs="Times New Roman"/>
          <w:color w:val="000000"/>
          <w:sz w:val="24"/>
          <w:szCs w:val="24"/>
          <w:lang w:val="pl-PL"/>
        </w:rPr>
        <w:t xml:space="preserve"> 42/11, </w:t>
      </w:r>
      <w:r w:rsidRPr="004846B2">
        <w:rPr>
          <w:rFonts w:ascii="Times New Roman" w:hAnsi="Times New Roman" w:cs="Times New Roman"/>
          <w:color w:val="000000"/>
          <w:sz w:val="24"/>
          <w:szCs w:val="24"/>
          <w:lang w:val="pl-PL"/>
        </w:rPr>
        <w:t>57/14</w:t>
      </w:r>
      <w:r w:rsidR="000D4726" w:rsidRPr="004846B2">
        <w:rPr>
          <w:rFonts w:ascii="Times New Roman" w:hAnsi="Times New Roman" w:cs="Times New Roman"/>
          <w:color w:val="000000"/>
          <w:sz w:val="24"/>
          <w:szCs w:val="24"/>
          <w:lang w:val="pl-PL"/>
        </w:rPr>
        <w:t xml:space="preserve"> i 28/15</w:t>
      </w:r>
      <w:r w:rsidRPr="004846B2">
        <w:rPr>
          <w:rFonts w:ascii="Times New Roman" w:hAnsi="Times New Roman" w:cs="Times New Roman"/>
          <w:color w:val="000000"/>
          <w:sz w:val="24"/>
          <w:szCs w:val="24"/>
          <w:lang w:val="pl-PL"/>
        </w:rPr>
        <w:t xml:space="preserve">) </w:t>
      </w:r>
    </w:p>
    <w:p w:rsidR="00097279" w:rsidRPr="004846B2" w:rsidRDefault="00097279" w:rsidP="00D97FDF">
      <w:pPr>
        <w:spacing w:after="0" w:line="240" w:lineRule="auto"/>
        <w:jc w:val="both"/>
        <w:rPr>
          <w:rFonts w:ascii="Times New Roman" w:hAnsi="Times New Roman" w:cs="Times New Roman"/>
          <w:color w:val="000000"/>
          <w:sz w:val="24"/>
          <w:szCs w:val="24"/>
          <w:lang w:val="sr-Latn-CS"/>
        </w:rPr>
      </w:pPr>
    </w:p>
    <w:p w:rsidR="00097279" w:rsidRPr="004846B2" w:rsidRDefault="00097279" w:rsidP="00D97FDF">
      <w:pPr>
        <w:spacing w:after="0" w:line="240" w:lineRule="auto"/>
        <w:jc w:val="center"/>
        <w:rPr>
          <w:rFonts w:ascii="Times New Roman" w:hAnsi="Times New Roman" w:cs="Times New Roman"/>
          <w:b/>
          <w:bCs/>
          <w:color w:val="000000"/>
          <w:sz w:val="32"/>
          <w:szCs w:val="32"/>
          <w:lang w:val="sr-Latn-CS"/>
        </w:rPr>
      </w:pPr>
      <w:r w:rsidRPr="004846B2">
        <w:rPr>
          <w:rFonts w:ascii="Times New Roman" w:hAnsi="Times New Roman" w:cs="Times New Roman"/>
          <w:b/>
          <w:bCs/>
          <w:color w:val="000000"/>
          <w:sz w:val="32"/>
          <w:szCs w:val="32"/>
          <w:lang w:val="sr-Latn-CS"/>
        </w:rPr>
        <w:t>Izjavljujem</w:t>
      </w:r>
    </w:p>
    <w:p w:rsidR="00097279" w:rsidRPr="004846B2" w:rsidRDefault="00097279" w:rsidP="00D97FDF">
      <w:pPr>
        <w:spacing w:after="0" w:line="240" w:lineRule="auto"/>
        <w:jc w:val="both"/>
        <w:rPr>
          <w:rFonts w:ascii="Times New Roman" w:hAnsi="Times New Roman" w:cs="Times New Roman"/>
          <w:color w:val="000000"/>
          <w:sz w:val="32"/>
          <w:szCs w:val="32"/>
          <w:lang w:val="sr-Latn-CS"/>
        </w:rPr>
      </w:pPr>
    </w:p>
    <w:p w:rsidR="00097279" w:rsidRPr="004846B2" w:rsidRDefault="00097279" w:rsidP="00D97FDF">
      <w:pPr>
        <w:spacing w:after="0" w:line="240" w:lineRule="auto"/>
        <w:jc w:val="both"/>
        <w:rPr>
          <w:rFonts w:ascii="Times New Roman" w:hAnsi="Times New Roman" w:cs="Times New Roman"/>
          <w:color w:val="000000"/>
          <w:sz w:val="24"/>
          <w:szCs w:val="24"/>
          <w:lang w:val="sr-Latn-CS"/>
        </w:rPr>
      </w:pPr>
    </w:p>
    <w:p w:rsidR="00097279" w:rsidRPr="004846B2" w:rsidRDefault="00097279" w:rsidP="001A2CAF">
      <w:pPr>
        <w:spacing w:after="0" w:line="240" w:lineRule="auto"/>
        <w:jc w:val="both"/>
        <w:rPr>
          <w:rFonts w:ascii="Times New Roman" w:hAnsi="Times New Roman" w:cs="Times New Roman"/>
          <w:color w:val="000000"/>
          <w:sz w:val="24"/>
          <w:szCs w:val="24"/>
        </w:rPr>
      </w:pPr>
      <w:r w:rsidRPr="004846B2">
        <w:rPr>
          <w:rFonts w:ascii="Times New Roman" w:hAnsi="Times New Roman" w:cs="Times New Roman"/>
          <w:color w:val="000000"/>
          <w:sz w:val="24"/>
          <w:szCs w:val="24"/>
        </w:rPr>
        <w:t xml:space="preserve">da u postupku javne nabavke iz Plana javne nabavke </w:t>
      </w:r>
      <w:r w:rsidR="00D90ADE" w:rsidRPr="004846B2">
        <w:rPr>
          <w:rFonts w:ascii="Times New Roman" w:hAnsi="Times New Roman" w:cs="Times New Roman"/>
          <w:color w:val="000000"/>
          <w:sz w:val="24"/>
          <w:szCs w:val="24"/>
        </w:rPr>
        <w:t xml:space="preserve">broj </w:t>
      </w:r>
      <w:r w:rsidR="005E7F52" w:rsidRPr="004846B2">
        <w:rPr>
          <w:rFonts w:ascii="Times New Roman" w:hAnsi="Times New Roman" w:cs="Times New Roman"/>
          <w:color w:val="000000"/>
          <w:sz w:val="24"/>
          <w:szCs w:val="24"/>
        </w:rPr>
        <w:t xml:space="preserve">10-00-11274 od 10.02.2017. godine, </w:t>
      </w:r>
      <w:r w:rsidR="005E1804" w:rsidRPr="004846B2">
        <w:rPr>
          <w:rFonts w:ascii="Times New Roman" w:hAnsi="Times New Roman" w:cs="Times New Roman"/>
          <w:color w:val="000000"/>
          <w:sz w:val="24"/>
          <w:szCs w:val="24"/>
        </w:rPr>
        <w:t xml:space="preserve">za nabavku </w:t>
      </w:r>
      <w:r w:rsidR="005E7F52" w:rsidRPr="004846B2">
        <w:rPr>
          <w:rFonts w:ascii="Times New Roman" w:hAnsi="Times New Roman" w:cs="Times New Roman"/>
          <w:color w:val="000000"/>
          <w:sz w:val="24"/>
          <w:szCs w:val="24"/>
        </w:rPr>
        <w:t>usluga za potrebe HE „Perućica”</w:t>
      </w:r>
      <w:r w:rsidR="001A2CAF" w:rsidRPr="004846B2">
        <w:rPr>
          <w:rFonts w:ascii="Times New Roman" w:hAnsi="Times New Roman" w:cs="Times New Roman"/>
          <w:color w:val="000000"/>
          <w:sz w:val="24"/>
          <w:szCs w:val="24"/>
        </w:rPr>
        <w:t xml:space="preserve"> - </w:t>
      </w:r>
      <w:r w:rsidR="005E7F52" w:rsidRPr="004846B2">
        <w:rPr>
          <w:rFonts w:ascii="Times New Roman" w:hAnsi="Times New Roman" w:cs="Times New Roman"/>
          <w:color w:val="000000"/>
          <w:sz w:val="24"/>
          <w:szCs w:val="24"/>
        </w:rPr>
        <w:t xml:space="preserve"> </w:t>
      </w:r>
      <w:r w:rsidR="005E1804" w:rsidRPr="004846B2">
        <w:rPr>
          <w:rFonts w:ascii="Times New Roman" w:hAnsi="Times New Roman" w:cs="Times New Roman"/>
          <w:color w:val="000000"/>
          <w:sz w:val="24"/>
          <w:szCs w:val="24"/>
        </w:rPr>
        <w:t>Uvođenje monitoringa magnetnog fluksa za agregate A1-A4 u Compass sistem</w:t>
      </w:r>
      <w:r w:rsidR="001A2CAF" w:rsidRPr="004846B2">
        <w:rPr>
          <w:rFonts w:ascii="Times New Roman" w:hAnsi="Times New Roman" w:cs="Times New Roman"/>
          <w:color w:val="000000"/>
          <w:sz w:val="24"/>
          <w:szCs w:val="24"/>
        </w:rPr>
        <w:t xml:space="preserve">, </w:t>
      </w:r>
      <w:r w:rsidRPr="004846B2">
        <w:rPr>
          <w:rFonts w:ascii="Times New Roman" w:hAnsi="Times New Roman" w:cs="Times New Roman"/>
          <w:color w:val="000000"/>
          <w:sz w:val="24"/>
          <w:szCs w:val="24"/>
        </w:rPr>
        <w:t xml:space="preserve">nijesam u sukobu interesa u smislu člana 16 stav 4 </w:t>
      </w:r>
      <w:r w:rsidRPr="004846B2">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846B2">
        <w:rPr>
          <w:rFonts w:ascii="Times New Roman" w:hAnsi="Times New Roman" w:cs="Times New Roman"/>
          <w:color w:val="000000"/>
          <w:sz w:val="24"/>
          <w:szCs w:val="24"/>
        </w:rPr>
        <w:t>.</w:t>
      </w:r>
    </w:p>
    <w:p w:rsidR="00097279" w:rsidRPr="004846B2" w:rsidRDefault="00097279" w:rsidP="00D97FDF">
      <w:pPr>
        <w:jc w:val="both"/>
        <w:rPr>
          <w:rFonts w:ascii="Times New Roman" w:hAnsi="Times New Roman" w:cs="Times New Roman"/>
          <w:color w:val="000000"/>
          <w:sz w:val="24"/>
          <w:szCs w:val="24"/>
        </w:rPr>
      </w:pPr>
    </w:p>
    <w:p w:rsidR="00097279" w:rsidRPr="004846B2" w:rsidRDefault="00097279" w:rsidP="00D97FDF">
      <w:pPr>
        <w:spacing w:after="0" w:line="240" w:lineRule="auto"/>
        <w:jc w:val="both"/>
        <w:rPr>
          <w:rFonts w:ascii="Times New Roman" w:hAnsi="Times New Roman" w:cs="Times New Roman"/>
          <w:color w:val="000000"/>
          <w:sz w:val="24"/>
          <w:szCs w:val="24"/>
          <w:lang w:val="sr-Latn-CS"/>
        </w:rPr>
      </w:pPr>
    </w:p>
    <w:p w:rsidR="005E7F52" w:rsidRPr="004846B2" w:rsidRDefault="005E7F52" w:rsidP="00D97FDF">
      <w:pPr>
        <w:spacing w:after="0" w:line="240" w:lineRule="auto"/>
        <w:ind w:firstLine="1134"/>
        <w:jc w:val="right"/>
        <w:rPr>
          <w:rFonts w:ascii="Times New Roman" w:hAnsi="Times New Roman" w:cs="Times New Roman"/>
          <w:color w:val="000000"/>
          <w:sz w:val="24"/>
          <w:szCs w:val="24"/>
          <w:lang w:val="sr-Latn-CS"/>
        </w:rPr>
      </w:pPr>
      <w:r w:rsidRPr="004846B2">
        <w:rPr>
          <w:rFonts w:ascii="Times New Roman" w:hAnsi="Times New Roman" w:cs="Times New Roman"/>
          <w:color w:val="000000"/>
          <w:sz w:val="24"/>
          <w:szCs w:val="24"/>
          <w:lang w:val="sr-Latn-CS"/>
        </w:rPr>
        <w:t>Ovlašćeno lice naručioca Giancarlo Sanzo ______________________</w:t>
      </w:r>
    </w:p>
    <w:p w:rsidR="005E7F52" w:rsidRPr="004846B2" w:rsidRDefault="005E7F52" w:rsidP="00D97FDF">
      <w:pPr>
        <w:spacing w:after="0" w:line="240" w:lineRule="auto"/>
        <w:ind w:left="5664" w:firstLine="708"/>
        <w:jc w:val="center"/>
        <w:rPr>
          <w:rFonts w:ascii="Times New Roman" w:hAnsi="Times New Roman" w:cs="Times New Roman"/>
          <w:i/>
          <w:iCs/>
          <w:color w:val="000000"/>
          <w:sz w:val="20"/>
          <w:szCs w:val="20"/>
        </w:rPr>
      </w:pPr>
      <w:r w:rsidRPr="004846B2">
        <w:rPr>
          <w:rFonts w:ascii="Times New Roman" w:hAnsi="Times New Roman" w:cs="Times New Roman"/>
          <w:i/>
          <w:iCs/>
          <w:color w:val="000000"/>
          <w:sz w:val="20"/>
          <w:szCs w:val="20"/>
          <w:lang w:val="sr-Latn-CS"/>
        </w:rPr>
        <w:t>s.r.</w:t>
      </w:r>
    </w:p>
    <w:p w:rsidR="005E7F52" w:rsidRPr="004846B2" w:rsidRDefault="005E7F52" w:rsidP="00D97FDF">
      <w:pPr>
        <w:spacing w:after="0" w:line="240" w:lineRule="auto"/>
        <w:jc w:val="right"/>
        <w:rPr>
          <w:rFonts w:ascii="Times New Roman" w:hAnsi="Times New Roman" w:cs="Times New Roman"/>
          <w:color w:val="000000"/>
          <w:sz w:val="24"/>
          <w:szCs w:val="24"/>
        </w:rPr>
      </w:pPr>
    </w:p>
    <w:p w:rsidR="005E7F52" w:rsidRPr="004846B2" w:rsidRDefault="005E7F52" w:rsidP="00D97FDF">
      <w:pPr>
        <w:spacing w:after="0" w:line="240" w:lineRule="auto"/>
        <w:ind w:firstLine="1134"/>
        <w:jc w:val="right"/>
        <w:rPr>
          <w:rFonts w:ascii="Times New Roman" w:hAnsi="Times New Roman" w:cs="Times New Roman"/>
          <w:color w:val="000000"/>
          <w:sz w:val="24"/>
          <w:szCs w:val="24"/>
          <w:lang w:val="sr-Latn-CS"/>
        </w:rPr>
      </w:pPr>
      <w:r w:rsidRPr="004846B2">
        <w:rPr>
          <w:rFonts w:ascii="Times New Roman" w:hAnsi="Times New Roman" w:cs="Times New Roman"/>
          <w:color w:val="000000"/>
          <w:sz w:val="24"/>
          <w:szCs w:val="24"/>
        </w:rPr>
        <w:t>Službenik za javne nabavke</w:t>
      </w:r>
      <w:r w:rsidRPr="004846B2">
        <w:rPr>
          <w:rFonts w:ascii="Times New Roman" w:hAnsi="Times New Roman" w:cs="Times New Roman"/>
          <w:color w:val="000000"/>
          <w:sz w:val="24"/>
          <w:szCs w:val="24"/>
          <w:lang w:val="sr-Latn-CS"/>
        </w:rPr>
        <w:t xml:space="preserve"> Radovan Radojević ______________________</w:t>
      </w:r>
    </w:p>
    <w:p w:rsidR="005E7F52" w:rsidRPr="004846B2" w:rsidRDefault="005E7F52" w:rsidP="00D97FDF">
      <w:pPr>
        <w:spacing w:after="0" w:line="240" w:lineRule="auto"/>
        <w:ind w:left="5664" w:firstLine="708"/>
        <w:jc w:val="center"/>
        <w:rPr>
          <w:rFonts w:ascii="Times New Roman" w:hAnsi="Times New Roman" w:cs="Times New Roman"/>
          <w:i/>
          <w:iCs/>
          <w:color w:val="000000"/>
          <w:sz w:val="20"/>
          <w:szCs w:val="20"/>
        </w:rPr>
      </w:pPr>
      <w:r w:rsidRPr="004846B2">
        <w:rPr>
          <w:rFonts w:ascii="Times New Roman" w:hAnsi="Times New Roman" w:cs="Times New Roman"/>
          <w:i/>
          <w:iCs/>
          <w:color w:val="000000"/>
          <w:sz w:val="20"/>
          <w:szCs w:val="20"/>
          <w:lang w:val="sr-Latn-CS"/>
        </w:rPr>
        <w:t>s.r.</w:t>
      </w:r>
    </w:p>
    <w:p w:rsidR="005E7F52" w:rsidRPr="004846B2" w:rsidRDefault="005E7F52" w:rsidP="00D97FDF">
      <w:pPr>
        <w:spacing w:after="0" w:line="240" w:lineRule="auto"/>
        <w:jc w:val="right"/>
        <w:rPr>
          <w:rFonts w:ascii="Times New Roman" w:hAnsi="Times New Roman" w:cs="Times New Roman"/>
          <w:color w:val="000000"/>
          <w:sz w:val="24"/>
          <w:szCs w:val="24"/>
        </w:rPr>
      </w:pPr>
    </w:p>
    <w:p w:rsidR="005E7F52" w:rsidRPr="004846B2" w:rsidRDefault="005E7F52" w:rsidP="00D97FDF">
      <w:pPr>
        <w:spacing w:after="0" w:line="240" w:lineRule="auto"/>
        <w:rPr>
          <w:rFonts w:ascii="Times New Roman" w:hAnsi="Times New Roman" w:cs="Times New Roman"/>
          <w:color w:val="000000"/>
          <w:sz w:val="24"/>
          <w:szCs w:val="24"/>
          <w:lang w:val="sr-Latn-CS"/>
        </w:rPr>
      </w:pPr>
      <w:r w:rsidRPr="004846B2">
        <w:rPr>
          <w:rFonts w:ascii="Times New Roman" w:hAnsi="Times New Roman" w:cs="Times New Roman"/>
          <w:color w:val="000000"/>
          <w:sz w:val="24"/>
          <w:szCs w:val="24"/>
        </w:rPr>
        <w:t xml:space="preserve">Lice koje je učestvovalo u planiranju  javne nabavke Marija Janjušević </w:t>
      </w:r>
      <w:r w:rsidRPr="004846B2">
        <w:rPr>
          <w:rFonts w:ascii="Times New Roman" w:hAnsi="Times New Roman" w:cs="Times New Roman"/>
          <w:color w:val="000000"/>
          <w:sz w:val="24"/>
          <w:szCs w:val="24"/>
          <w:lang w:val="sr-Latn-CS"/>
        </w:rPr>
        <w:t>_________________</w:t>
      </w:r>
    </w:p>
    <w:p w:rsidR="00097279" w:rsidRPr="004846B2" w:rsidRDefault="00097279" w:rsidP="00D97FDF">
      <w:pPr>
        <w:spacing w:after="0" w:line="240" w:lineRule="auto"/>
        <w:jc w:val="both"/>
        <w:rPr>
          <w:rFonts w:ascii="Arial" w:hAnsi="Arial" w:cs="Arial"/>
          <w:color w:val="000000"/>
          <w:sz w:val="24"/>
          <w:szCs w:val="24"/>
        </w:rPr>
      </w:pPr>
    </w:p>
    <w:p w:rsidR="00097279" w:rsidRPr="004846B2" w:rsidRDefault="00097279" w:rsidP="00D97FDF">
      <w:pPr>
        <w:rPr>
          <w:rFonts w:ascii="Arial" w:hAnsi="Arial" w:cs="Arial"/>
          <w:i/>
          <w:iCs/>
          <w:color w:val="000000"/>
          <w:sz w:val="24"/>
          <w:szCs w:val="24"/>
        </w:rPr>
      </w:pPr>
      <w:r w:rsidRPr="004846B2">
        <w:rPr>
          <w:rFonts w:ascii="Arial" w:hAnsi="Arial" w:cs="Arial"/>
          <w:i/>
          <w:iCs/>
          <w:color w:val="000000"/>
          <w:sz w:val="24"/>
          <w:szCs w:val="24"/>
        </w:rPr>
        <w:br w:type="page"/>
      </w:r>
    </w:p>
    <w:p w:rsidR="001A2CAF" w:rsidRPr="004846B2" w:rsidRDefault="001A2CAF" w:rsidP="001A2CA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bookmarkStart w:id="13" w:name="_Toc416180137"/>
      <w:bookmarkStart w:id="14" w:name="_Toc418775133"/>
      <w:bookmarkStart w:id="15" w:name="_Toc479230025"/>
      <w:r w:rsidRPr="004846B2">
        <w:rPr>
          <w:rFonts w:ascii="Times New Roman" w:eastAsia="PMingLiU" w:hAnsi="Times New Roman" w:cs="Times New Roman"/>
          <w:b/>
          <w:bCs/>
          <w:color w:val="000000"/>
          <w:sz w:val="28"/>
          <w:szCs w:val="28"/>
        </w:rPr>
        <w:lastRenderedPageBreak/>
        <w:t xml:space="preserve">IZJAVA NARUČIOCA </w:t>
      </w:r>
      <w:r w:rsidRPr="004846B2">
        <w:rPr>
          <w:rFonts w:ascii="Times New Roman" w:eastAsia="PMingLiU" w:hAnsi="Times New Roman" w:cs="Times New Roman"/>
          <w:b/>
          <w:bCs/>
          <w:color w:val="000000"/>
          <w:sz w:val="20"/>
          <w:szCs w:val="20"/>
        </w:rPr>
        <w:t xml:space="preserve">(ČLANOVA KOMISIJE ZA OTVARANJE I VREDNOVANJE PONUDE I LICA KOJA SU UČESTVOVALA U PRIPREMANJU TENDERSKE DOKUMENTACIJE) </w:t>
      </w:r>
      <w:r w:rsidRPr="004846B2">
        <w:rPr>
          <w:rFonts w:ascii="Times New Roman" w:eastAsia="PMingLiU" w:hAnsi="Times New Roman" w:cs="Times New Roman"/>
          <w:b/>
          <w:bCs/>
          <w:color w:val="000000"/>
          <w:sz w:val="28"/>
          <w:szCs w:val="28"/>
        </w:rPr>
        <w:t>O NEPOSTOJANJU SUKOBA INTERESA</w:t>
      </w:r>
      <w:r w:rsidRPr="004846B2">
        <w:rPr>
          <w:rFonts w:ascii="Times New Roman" w:eastAsia="PMingLiU" w:hAnsi="Times New Roman" w:cs="Times New Roman"/>
          <w:b/>
          <w:bCs/>
          <w:color w:val="000000"/>
          <w:sz w:val="28"/>
          <w:szCs w:val="28"/>
          <w:vertAlign w:val="superscript"/>
        </w:rPr>
        <w:footnoteReference w:id="3"/>
      </w:r>
      <w:bookmarkEnd w:id="13"/>
      <w:bookmarkEnd w:id="14"/>
      <w:bookmarkEnd w:id="15"/>
    </w:p>
    <w:p w:rsidR="00097279" w:rsidRPr="004846B2" w:rsidRDefault="00097279" w:rsidP="00D97FDF">
      <w:pPr>
        <w:spacing w:after="0" w:line="240" w:lineRule="auto"/>
        <w:rPr>
          <w:rFonts w:ascii="Times New Roman" w:hAnsi="Times New Roman" w:cs="Times New Roman"/>
          <w:b/>
          <w:bCs/>
          <w:color w:val="000000"/>
          <w:sz w:val="28"/>
          <w:szCs w:val="28"/>
          <w:lang w:val="sr-Latn-CS"/>
        </w:rPr>
      </w:pPr>
    </w:p>
    <w:p w:rsidR="00097279" w:rsidRPr="004846B2" w:rsidRDefault="00097279" w:rsidP="00D97FDF">
      <w:pPr>
        <w:spacing w:after="0" w:line="240" w:lineRule="auto"/>
        <w:jc w:val="both"/>
        <w:rPr>
          <w:rFonts w:ascii="Times New Roman" w:hAnsi="Times New Roman" w:cs="Times New Roman"/>
          <w:sz w:val="24"/>
          <w:szCs w:val="24"/>
          <w:lang w:val="sr-Latn-CS"/>
        </w:rPr>
      </w:pPr>
      <w:r w:rsidRPr="004846B2">
        <w:rPr>
          <w:rFonts w:ascii="Times New Roman" w:hAnsi="Times New Roman" w:cs="Times New Roman"/>
          <w:sz w:val="24"/>
          <w:szCs w:val="24"/>
          <w:lang w:val="sr-Latn-CS"/>
        </w:rPr>
        <w:t>Elektroprivreda Crne Gore AD Nikšić</w:t>
      </w:r>
      <w:r w:rsidRPr="004846B2">
        <w:rPr>
          <w:rFonts w:ascii="Times New Roman" w:hAnsi="Times New Roman" w:cs="Times New Roman"/>
          <w:color w:val="000000"/>
          <w:sz w:val="24"/>
          <w:szCs w:val="24"/>
          <w:u w:val="single"/>
          <w:lang w:val="pl-PL"/>
        </w:rPr>
        <w:t xml:space="preserve">  </w:t>
      </w:r>
    </w:p>
    <w:p w:rsidR="00097279" w:rsidRPr="004846B2"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 xml:space="preserve">Broj: </w:t>
      </w:r>
      <w:r w:rsidR="005E7F52" w:rsidRPr="004846B2">
        <w:rPr>
          <w:rFonts w:ascii="Times New Roman" w:hAnsi="Times New Roman" w:cs="Times New Roman"/>
          <w:color w:val="000000"/>
          <w:sz w:val="24"/>
          <w:szCs w:val="24"/>
          <w:lang w:val="pl-PL"/>
        </w:rPr>
        <w:t>20-00-</w:t>
      </w:r>
      <w:r w:rsidR="005E1804" w:rsidRPr="004846B2">
        <w:rPr>
          <w:rFonts w:ascii="Times New Roman" w:hAnsi="Times New Roman" w:cs="Times New Roman"/>
          <w:color w:val="000000"/>
          <w:sz w:val="24"/>
          <w:szCs w:val="24"/>
          <w:lang w:val="pl-PL"/>
        </w:rPr>
        <w:t>1573</w:t>
      </w:r>
    </w:p>
    <w:p w:rsidR="00097279" w:rsidRPr="004846B2" w:rsidRDefault="00097279" w:rsidP="00D97FDF">
      <w:pPr>
        <w:tabs>
          <w:tab w:val="right" w:pos="3402"/>
        </w:tabs>
        <w:spacing w:after="0" w:line="240" w:lineRule="auto"/>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 xml:space="preserve">Mjesto i datum: </w:t>
      </w:r>
      <w:r w:rsidR="00D13DAD" w:rsidRPr="004846B2">
        <w:rPr>
          <w:rFonts w:ascii="Times New Roman" w:hAnsi="Times New Roman" w:cs="Times New Roman"/>
          <w:color w:val="000000"/>
          <w:sz w:val="24"/>
          <w:szCs w:val="24"/>
          <w:lang w:val="pl-PL"/>
        </w:rPr>
        <w:t xml:space="preserve">Nikšić, </w:t>
      </w:r>
      <w:r w:rsidR="005E1804" w:rsidRPr="004846B2">
        <w:rPr>
          <w:rFonts w:ascii="Times New Roman" w:hAnsi="Times New Roman" w:cs="Times New Roman"/>
          <w:color w:val="000000"/>
          <w:sz w:val="24"/>
          <w:szCs w:val="24"/>
          <w:lang w:val="pl-PL"/>
        </w:rPr>
        <w:t>19</w:t>
      </w:r>
      <w:r w:rsidR="00DD0A45" w:rsidRPr="004846B2">
        <w:rPr>
          <w:rFonts w:ascii="Times New Roman" w:hAnsi="Times New Roman" w:cs="Times New Roman"/>
          <w:color w:val="000000"/>
          <w:sz w:val="24"/>
          <w:szCs w:val="24"/>
          <w:lang w:val="pl-PL"/>
        </w:rPr>
        <w:t>.04</w:t>
      </w:r>
      <w:r w:rsidR="005E7F52" w:rsidRPr="004846B2">
        <w:rPr>
          <w:rFonts w:ascii="Times New Roman" w:hAnsi="Times New Roman" w:cs="Times New Roman"/>
          <w:color w:val="000000"/>
          <w:sz w:val="24"/>
          <w:szCs w:val="24"/>
          <w:lang w:val="pl-PL"/>
        </w:rPr>
        <w:t>.2017</w:t>
      </w:r>
      <w:r w:rsidR="000D4726" w:rsidRPr="004846B2">
        <w:rPr>
          <w:rFonts w:ascii="Times New Roman" w:hAnsi="Times New Roman" w:cs="Times New Roman"/>
          <w:color w:val="000000"/>
          <w:sz w:val="24"/>
          <w:szCs w:val="24"/>
          <w:lang w:val="pl-PL"/>
        </w:rPr>
        <w:t>. godine</w:t>
      </w:r>
    </w:p>
    <w:p w:rsidR="00097279" w:rsidRPr="004846B2" w:rsidRDefault="00097279" w:rsidP="00D97FDF">
      <w:pPr>
        <w:spacing w:after="0" w:line="240" w:lineRule="auto"/>
        <w:jc w:val="both"/>
        <w:rPr>
          <w:rFonts w:ascii="Times New Roman" w:hAnsi="Times New Roman" w:cs="Times New Roman"/>
          <w:b/>
          <w:bCs/>
          <w:color w:val="000000"/>
          <w:sz w:val="24"/>
          <w:szCs w:val="24"/>
          <w:lang w:val="sr-Latn-CS"/>
        </w:rPr>
      </w:pPr>
    </w:p>
    <w:p w:rsidR="00097279" w:rsidRPr="004846B2" w:rsidRDefault="00097279" w:rsidP="00D97FDF">
      <w:pPr>
        <w:spacing w:after="0" w:line="240" w:lineRule="auto"/>
        <w:jc w:val="both"/>
        <w:rPr>
          <w:rFonts w:ascii="Times New Roman" w:hAnsi="Times New Roman" w:cs="Times New Roman"/>
          <w:b/>
          <w:bCs/>
          <w:color w:val="000000"/>
          <w:sz w:val="24"/>
          <w:szCs w:val="24"/>
          <w:lang w:val="sr-Latn-CS"/>
        </w:rPr>
      </w:pPr>
    </w:p>
    <w:p w:rsidR="00097279" w:rsidRPr="004846B2" w:rsidRDefault="00097279" w:rsidP="00D97FDF">
      <w:pPr>
        <w:spacing w:after="0" w:line="240" w:lineRule="auto"/>
        <w:jc w:val="both"/>
        <w:rPr>
          <w:rFonts w:ascii="Times New Roman" w:hAnsi="Times New Roman" w:cs="Times New Roman"/>
          <w:b/>
          <w:bCs/>
          <w:color w:val="000000"/>
          <w:sz w:val="24"/>
          <w:szCs w:val="24"/>
          <w:lang w:val="sr-Latn-CS"/>
        </w:rPr>
      </w:pPr>
    </w:p>
    <w:p w:rsidR="00097279" w:rsidRPr="004846B2" w:rsidRDefault="00097279" w:rsidP="00D97FDF">
      <w:pPr>
        <w:spacing w:after="0" w:line="240" w:lineRule="auto"/>
        <w:ind w:firstLine="567"/>
        <w:jc w:val="both"/>
        <w:rPr>
          <w:rFonts w:ascii="Times New Roman" w:hAnsi="Times New Roman" w:cs="Times New Roman"/>
          <w:color w:val="000000"/>
          <w:sz w:val="24"/>
          <w:szCs w:val="24"/>
          <w:lang w:val="pl-PL"/>
        </w:rPr>
      </w:pPr>
      <w:r w:rsidRPr="004846B2">
        <w:rPr>
          <w:rFonts w:ascii="Times New Roman" w:hAnsi="Times New Roman" w:cs="Times New Roman"/>
          <w:color w:val="000000"/>
          <w:sz w:val="24"/>
          <w:szCs w:val="24"/>
          <w:lang w:val="pl-PL"/>
        </w:rPr>
        <w:t>U skladu sa članom 16 stav 5 Zakona o javnim nabavkama („Službeni list CG”, br.</w:t>
      </w:r>
      <w:r w:rsidR="000D4726" w:rsidRPr="004846B2">
        <w:rPr>
          <w:rFonts w:ascii="Times New Roman" w:hAnsi="Times New Roman" w:cs="Times New Roman"/>
          <w:color w:val="000000"/>
          <w:sz w:val="24"/>
          <w:szCs w:val="24"/>
          <w:lang w:val="pl-PL"/>
        </w:rPr>
        <w:t xml:space="preserve">42/11, </w:t>
      </w:r>
      <w:r w:rsidRPr="004846B2">
        <w:rPr>
          <w:rFonts w:ascii="Times New Roman" w:hAnsi="Times New Roman" w:cs="Times New Roman"/>
          <w:color w:val="000000"/>
          <w:sz w:val="24"/>
          <w:szCs w:val="24"/>
          <w:lang w:val="pl-PL"/>
        </w:rPr>
        <w:t>57/14</w:t>
      </w:r>
      <w:r w:rsidR="000D4726" w:rsidRPr="004846B2">
        <w:rPr>
          <w:rFonts w:ascii="Times New Roman" w:hAnsi="Times New Roman" w:cs="Times New Roman"/>
          <w:color w:val="000000"/>
          <w:sz w:val="24"/>
          <w:szCs w:val="24"/>
          <w:lang w:val="pl-PL"/>
        </w:rPr>
        <w:t xml:space="preserve"> i 28/15</w:t>
      </w:r>
      <w:r w:rsidRPr="004846B2">
        <w:rPr>
          <w:rFonts w:ascii="Times New Roman" w:hAnsi="Times New Roman" w:cs="Times New Roman"/>
          <w:color w:val="000000"/>
          <w:sz w:val="24"/>
          <w:szCs w:val="24"/>
          <w:lang w:val="pl-PL"/>
        </w:rPr>
        <w:t xml:space="preserve">) </w:t>
      </w:r>
    </w:p>
    <w:p w:rsidR="00097279" w:rsidRPr="004846B2" w:rsidRDefault="00097279" w:rsidP="00D97FDF">
      <w:pPr>
        <w:spacing w:after="0" w:line="240" w:lineRule="auto"/>
        <w:jc w:val="both"/>
        <w:rPr>
          <w:rFonts w:ascii="Times New Roman" w:hAnsi="Times New Roman" w:cs="Times New Roman"/>
          <w:color w:val="000000"/>
          <w:sz w:val="24"/>
          <w:szCs w:val="24"/>
          <w:lang w:val="sr-Latn-CS"/>
        </w:rPr>
      </w:pPr>
    </w:p>
    <w:p w:rsidR="00097279" w:rsidRPr="004846B2" w:rsidRDefault="00097279" w:rsidP="00D97FDF">
      <w:pPr>
        <w:spacing w:after="0" w:line="240" w:lineRule="auto"/>
        <w:jc w:val="both"/>
        <w:rPr>
          <w:rFonts w:ascii="Times New Roman" w:hAnsi="Times New Roman" w:cs="Times New Roman"/>
          <w:color w:val="000000"/>
          <w:sz w:val="24"/>
          <w:szCs w:val="24"/>
          <w:lang w:val="sr-Latn-CS"/>
        </w:rPr>
      </w:pPr>
    </w:p>
    <w:p w:rsidR="00097279" w:rsidRPr="004846B2" w:rsidRDefault="00097279" w:rsidP="00D97FDF">
      <w:pPr>
        <w:spacing w:after="0" w:line="240" w:lineRule="auto"/>
        <w:jc w:val="center"/>
        <w:rPr>
          <w:rFonts w:ascii="Times New Roman" w:hAnsi="Times New Roman" w:cs="Times New Roman"/>
          <w:b/>
          <w:bCs/>
          <w:color w:val="000000"/>
          <w:sz w:val="32"/>
          <w:szCs w:val="32"/>
          <w:lang w:val="sr-Latn-CS"/>
        </w:rPr>
      </w:pPr>
      <w:r w:rsidRPr="004846B2">
        <w:rPr>
          <w:rFonts w:ascii="Times New Roman" w:hAnsi="Times New Roman" w:cs="Times New Roman"/>
          <w:b/>
          <w:bCs/>
          <w:color w:val="000000"/>
          <w:sz w:val="32"/>
          <w:szCs w:val="32"/>
          <w:lang w:val="sr-Latn-CS"/>
        </w:rPr>
        <w:t>Izjavljujem</w:t>
      </w:r>
    </w:p>
    <w:p w:rsidR="00097279" w:rsidRPr="004846B2" w:rsidRDefault="00097279" w:rsidP="00D97FDF">
      <w:pPr>
        <w:spacing w:after="0" w:line="240" w:lineRule="auto"/>
        <w:jc w:val="both"/>
        <w:rPr>
          <w:rFonts w:ascii="Times New Roman" w:hAnsi="Times New Roman" w:cs="Times New Roman"/>
          <w:color w:val="000000"/>
          <w:sz w:val="24"/>
          <w:szCs w:val="24"/>
          <w:lang w:val="sr-Latn-CS"/>
        </w:rPr>
      </w:pPr>
    </w:p>
    <w:p w:rsidR="00097279" w:rsidRPr="004846B2" w:rsidRDefault="00097279" w:rsidP="00D97FDF">
      <w:pPr>
        <w:spacing w:after="0" w:line="240" w:lineRule="auto"/>
        <w:jc w:val="both"/>
        <w:rPr>
          <w:rFonts w:ascii="Times New Roman" w:hAnsi="Times New Roman" w:cs="Times New Roman"/>
          <w:color w:val="000000"/>
          <w:sz w:val="24"/>
          <w:szCs w:val="24"/>
          <w:lang w:val="sr-Latn-CS"/>
        </w:rPr>
      </w:pPr>
    </w:p>
    <w:p w:rsidR="00D90ADE" w:rsidRPr="004846B2" w:rsidRDefault="00097279" w:rsidP="00D97FDF">
      <w:pPr>
        <w:spacing w:after="0" w:line="240" w:lineRule="auto"/>
        <w:jc w:val="both"/>
        <w:rPr>
          <w:rFonts w:ascii="Times New Roman" w:hAnsi="Times New Roman" w:cs="Times New Roman"/>
          <w:color w:val="000000"/>
          <w:sz w:val="24"/>
          <w:szCs w:val="24"/>
        </w:rPr>
      </w:pPr>
      <w:r w:rsidRPr="004846B2">
        <w:rPr>
          <w:rFonts w:ascii="Times New Roman" w:hAnsi="Times New Roman" w:cs="Times New Roman"/>
          <w:color w:val="000000"/>
          <w:sz w:val="24"/>
          <w:szCs w:val="24"/>
        </w:rPr>
        <w:t>da u postupku javne naba</w:t>
      </w:r>
      <w:r w:rsidR="00D90ADE" w:rsidRPr="004846B2">
        <w:rPr>
          <w:rFonts w:ascii="Times New Roman" w:hAnsi="Times New Roman" w:cs="Times New Roman"/>
          <w:color w:val="000000"/>
          <w:sz w:val="24"/>
          <w:szCs w:val="24"/>
        </w:rPr>
        <w:t xml:space="preserve">vke iz Plana javne nabavke broj </w:t>
      </w:r>
      <w:r w:rsidR="005E7F52" w:rsidRPr="004846B2">
        <w:rPr>
          <w:rFonts w:ascii="Times New Roman" w:hAnsi="Times New Roman" w:cs="Times New Roman"/>
          <w:color w:val="000000"/>
          <w:sz w:val="24"/>
          <w:szCs w:val="24"/>
        </w:rPr>
        <w:t xml:space="preserve">10-00-11274 od 10.02.2017. godine, </w:t>
      </w:r>
      <w:r w:rsidR="005E1804" w:rsidRPr="004846B2">
        <w:rPr>
          <w:rFonts w:ascii="Times New Roman" w:hAnsi="Times New Roman" w:cs="Times New Roman"/>
          <w:color w:val="000000"/>
          <w:sz w:val="24"/>
          <w:szCs w:val="24"/>
        </w:rPr>
        <w:t>za nabavku</w:t>
      </w:r>
      <w:r w:rsidR="005E7F52" w:rsidRPr="004846B2">
        <w:rPr>
          <w:rFonts w:ascii="Times New Roman" w:hAnsi="Times New Roman" w:cs="Times New Roman"/>
          <w:color w:val="000000"/>
          <w:sz w:val="24"/>
          <w:szCs w:val="24"/>
        </w:rPr>
        <w:t xml:space="preserve"> usluga za potrebe HE „Perućica” </w:t>
      </w:r>
      <w:r w:rsidR="001A2CAF" w:rsidRPr="004846B2">
        <w:rPr>
          <w:rFonts w:ascii="Times New Roman" w:hAnsi="Times New Roman" w:cs="Times New Roman"/>
          <w:color w:val="000000"/>
          <w:sz w:val="24"/>
          <w:szCs w:val="24"/>
        </w:rPr>
        <w:t>-</w:t>
      </w:r>
      <w:r w:rsidR="005E7F52" w:rsidRPr="004846B2">
        <w:rPr>
          <w:rFonts w:ascii="Times New Roman" w:hAnsi="Times New Roman" w:cs="Times New Roman"/>
          <w:color w:val="000000"/>
          <w:sz w:val="24"/>
          <w:szCs w:val="24"/>
        </w:rPr>
        <w:t xml:space="preserve"> </w:t>
      </w:r>
      <w:r w:rsidR="005E1804" w:rsidRPr="004846B2">
        <w:rPr>
          <w:rFonts w:ascii="Times New Roman" w:hAnsi="Times New Roman" w:cs="Times New Roman"/>
          <w:color w:val="000000"/>
          <w:sz w:val="24"/>
          <w:szCs w:val="24"/>
        </w:rPr>
        <w:t>Uvođenje monitoringa magnetnog fluksa za agregate A1-A4 u Compass sistem</w:t>
      </w:r>
      <w:r w:rsidR="001A2CAF" w:rsidRPr="004846B2">
        <w:rPr>
          <w:rFonts w:ascii="Times New Roman" w:hAnsi="Times New Roman" w:cs="Times New Roman"/>
          <w:color w:val="000000"/>
          <w:sz w:val="24"/>
          <w:szCs w:val="24"/>
        </w:rPr>
        <w:t>,</w:t>
      </w:r>
    </w:p>
    <w:p w:rsidR="00097279" w:rsidRPr="004846B2" w:rsidRDefault="00097279" w:rsidP="00D97FDF">
      <w:pPr>
        <w:jc w:val="both"/>
        <w:rPr>
          <w:rFonts w:ascii="Times New Roman" w:hAnsi="Times New Roman" w:cs="Times New Roman"/>
          <w:color w:val="000000"/>
          <w:sz w:val="24"/>
          <w:szCs w:val="24"/>
        </w:rPr>
      </w:pPr>
      <w:r w:rsidRPr="004846B2">
        <w:rPr>
          <w:rFonts w:ascii="Times New Roman" w:hAnsi="Times New Roman" w:cs="Times New Roman"/>
          <w:color w:val="000000"/>
          <w:sz w:val="24"/>
          <w:szCs w:val="24"/>
        </w:rPr>
        <w:t xml:space="preserve">nijesam u sukobu interesa u smislu člana 16 stav 4 </w:t>
      </w:r>
      <w:r w:rsidRPr="004846B2">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846B2">
        <w:rPr>
          <w:rFonts w:ascii="Times New Roman" w:hAnsi="Times New Roman" w:cs="Times New Roman"/>
          <w:color w:val="000000"/>
          <w:sz w:val="24"/>
          <w:szCs w:val="24"/>
        </w:rPr>
        <w:t>.</w:t>
      </w:r>
    </w:p>
    <w:p w:rsidR="000D4726" w:rsidRPr="004846B2" w:rsidRDefault="000D4726" w:rsidP="00D97FDF">
      <w:pPr>
        <w:tabs>
          <w:tab w:val="left" w:pos="1950"/>
        </w:tabs>
        <w:spacing w:after="0" w:line="240" w:lineRule="auto"/>
        <w:rPr>
          <w:rFonts w:ascii="Times New Roman" w:hAnsi="Times New Roman" w:cs="Times New Roman"/>
          <w:color w:val="000000"/>
          <w:sz w:val="24"/>
          <w:szCs w:val="24"/>
        </w:rPr>
      </w:pPr>
    </w:p>
    <w:p w:rsidR="000D4726" w:rsidRPr="004846B2" w:rsidRDefault="000D4726" w:rsidP="00D97FDF">
      <w:pPr>
        <w:tabs>
          <w:tab w:val="left" w:pos="1950"/>
        </w:tabs>
        <w:spacing w:after="0" w:line="240" w:lineRule="auto"/>
        <w:rPr>
          <w:rFonts w:ascii="Times New Roman" w:hAnsi="Times New Roman" w:cs="Times New Roman"/>
          <w:color w:val="000000"/>
          <w:sz w:val="24"/>
          <w:szCs w:val="24"/>
        </w:rPr>
      </w:pPr>
    </w:p>
    <w:p w:rsidR="005E7F52" w:rsidRPr="004846B2" w:rsidRDefault="005E7F52" w:rsidP="00D97FDF">
      <w:pPr>
        <w:spacing w:after="0" w:line="240" w:lineRule="auto"/>
        <w:jc w:val="both"/>
        <w:rPr>
          <w:rFonts w:ascii="Times New Roman" w:hAnsi="Times New Roman" w:cs="Times New Roman"/>
          <w:color w:val="000000"/>
          <w:sz w:val="24"/>
          <w:szCs w:val="24"/>
          <w:lang w:val="sr-Latn-CS"/>
        </w:rPr>
      </w:pPr>
      <w:r w:rsidRPr="004846B2">
        <w:rPr>
          <w:rFonts w:ascii="Times New Roman" w:hAnsi="Times New Roman" w:cs="Times New Roman"/>
          <w:color w:val="000000"/>
          <w:sz w:val="24"/>
          <w:szCs w:val="24"/>
        </w:rPr>
        <w:t>Predsjedavajući član komisije za otvaranje i vrednovanje ponuda</w:t>
      </w:r>
      <w:r w:rsidRPr="004846B2">
        <w:rPr>
          <w:rFonts w:ascii="Times New Roman" w:hAnsi="Times New Roman" w:cs="Times New Roman"/>
          <w:color w:val="000000"/>
          <w:sz w:val="24"/>
          <w:szCs w:val="24"/>
          <w:lang w:val="sr-Latn-CS"/>
        </w:rPr>
        <w:t xml:space="preserve"> </w:t>
      </w:r>
      <w:r w:rsidR="00DD0A45" w:rsidRPr="004846B2">
        <w:rPr>
          <w:rFonts w:ascii="Times New Roman" w:hAnsi="Times New Roman"/>
          <w:bCs/>
          <w:iCs/>
          <w:sz w:val="24"/>
          <w:szCs w:val="24"/>
        </w:rPr>
        <w:t>Darko Jevrić</w:t>
      </w:r>
      <w:r w:rsidRPr="004846B2">
        <w:rPr>
          <w:rFonts w:ascii="Times New Roman" w:hAnsi="Times New Roman"/>
          <w:bCs/>
          <w:iCs/>
          <w:sz w:val="24"/>
          <w:szCs w:val="24"/>
        </w:rPr>
        <w:t xml:space="preserve">, </w:t>
      </w:r>
      <w:r w:rsidRPr="004846B2">
        <w:rPr>
          <w:rFonts w:ascii="Times New Roman" w:hAnsi="Times New Roman"/>
          <w:bCs/>
          <w:i/>
          <w:iCs/>
          <w:sz w:val="24"/>
          <w:szCs w:val="24"/>
        </w:rPr>
        <w:t>dipl.pravnik</w:t>
      </w:r>
    </w:p>
    <w:p w:rsidR="005E7F52" w:rsidRPr="004846B2" w:rsidRDefault="005E7F52" w:rsidP="00D97FDF">
      <w:pPr>
        <w:spacing w:after="0" w:line="240" w:lineRule="auto"/>
        <w:jc w:val="both"/>
        <w:rPr>
          <w:rFonts w:ascii="Times New Roman" w:hAnsi="Times New Roman" w:cs="Times New Roman"/>
          <w:color w:val="000000"/>
          <w:sz w:val="24"/>
          <w:szCs w:val="24"/>
        </w:rPr>
      </w:pPr>
    </w:p>
    <w:p w:rsidR="005E7F52" w:rsidRPr="004846B2" w:rsidRDefault="005E7F52" w:rsidP="00D97FDF">
      <w:pPr>
        <w:spacing w:after="0" w:line="240" w:lineRule="auto"/>
        <w:jc w:val="both"/>
        <w:rPr>
          <w:rFonts w:ascii="Times New Roman" w:hAnsi="Times New Roman" w:cs="Times New Roman"/>
          <w:color w:val="000000"/>
          <w:sz w:val="24"/>
          <w:szCs w:val="24"/>
          <w:lang w:val="sr-Latn-CS"/>
        </w:rPr>
      </w:pPr>
      <w:r w:rsidRPr="004846B2">
        <w:rPr>
          <w:rFonts w:ascii="Times New Roman" w:hAnsi="Times New Roman" w:cs="Times New Roman"/>
          <w:color w:val="000000"/>
          <w:sz w:val="24"/>
          <w:szCs w:val="24"/>
        </w:rPr>
        <w:t>Član komisije za otvaranje i vrednovanje ponuda</w:t>
      </w:r>
      <w:r w:rsidRPr="004846B2">
        <w:rPr>
          <w:rFonts w:ascii="Times New Roman" w:hAnsi="Times New Roman" w:cs="Times New Roman"/>
          <w:color w:val="000000"/>
          <w:sz w:val="24"/>
          <w:szCs w:val="24"/>
          <w:lang w:val="sr-Latn-CS"/>
        </w:rPr>
        <w:t xml:space="preserve">    </w:t>
      </w:r>
      <w:r w:rsidRPr="004846B2">
        <w:rPr>
          <w:rFonts w:ascii="Times New Roman" w:hAnsi="Times New Roman"/>
          <w:bCs/>
          <w:iCs/>
          <w:sz w:val="24"/>
          <w:szCs w:val="24"/>
        </w:rPr>
        <w:t xml:space="preserve">Andrija Lazović, </w:t>
      </w:r>
      <w:r w:rsidRPr="004846B2">
        <w:rPr>
          <w:rFonts w:ascii="Times New Roman" w:hAnsi="Times New Roman"/>
          <w:bCs/>
          <w:i/>
          <w:iCs/>
          <w:sz w:val="24"/>
          <w:szCs w:val="24"/>
        </w:rPr>
        <w:t>dipl.ecc.</w:t>
      </w:r>
    </w:p>
    <w:p w:rsidR="005E7F52" w:rsidRPr="004846B2" w:rsidRDefault="005E7F52" w:rsidP="00D97FDF">
      <w:pPr>
        <w:spacing w:after="0" w:line="240" w:lineRule="auto"/>
        <w:ind w:firstLine="1134"/>
        <w:jc w:val="both"/>
        <w:rPr>
          <w:rFonts w:ascii="Times New Roman" w:hAnsi="Times New Roman" w:cs="Times New Roman"/>
          <w:color w:val="000000"/>
          <w:sz w:val="24"/>
          <w:szCs w:val="24"/>
          <w:lang w:val="sr-Latn-CS"/>
        </w:rPr>
      </w:pPr>
    </w:p>
    <w:p w:rsidR="005E7F52" w:rsidRPr="00D97FDF" w:rsidRDefault="005E7F52" w:rsidP="00D97FDF">
      <w:pPr>
        <w:spacing w:after="0" w:line="240" w:lineRule="auto"/>
        <w:jc w:val="both"/>
        <w:rPr>
          <w:rFonts w:ascii="Times New Roman" w:eastAsia="PMingLiU" w:hAnsi="Times New Roman" w:cs="Times New Roman"/>
          <w:bCs/>
          <w:i/>
          <w:iCs/>
          <w:sz w:val="24"/>
          <w:szCs w:val="24"/>
          <w:lang w:eastAsia="zh-TW"/>
        </w:rPr>
      </w:pPr>
      <w:r w:rsidRPr="004846B2">
        <w:rPr>
          <w:rFonts w:ascii="Times New Roman" w:eastAsia="PMingLiU" w:hAnsi="Times New Roman" w:cs="Times New Roman"/>
          <w:color w:val="000000"/>
          <w:sz w:val="24"/>
          <w:szCs w:val="24"/>
          <w:lang w:eastAsia="zh-TW"/>
        </w:rPr>
        <w:t xml:space="preserve">Član komisije za otvaranje i vrednovanje ponuda    </w:t>
      </w:r>
      <w:r w:rsidR="005E1804" w:rsidRPr="004846B2">
        <w:rPr>
          <w:rFonts w:ascii="Times New Roman" w:eastAsia="PMingLiU" w:hAnsi="Times New Roman" w:cs="Times New Roman"/>
          <w:bCs/>
          <w:iCs/>
          <w:sz w:val="24"/>
          <w:szCs w:val="24"/>
          <w:lang w:eastAsia="zh-TW"/>
        </w:rPr>
        <w:t>Božidar Međedović</w:t>
      </w:r>
      <w:r w:rsidRPr="004846B2">
        <w:rPr>
          <w:rFonts w:ascii="Times New Roman" w:eastAsia="PMingLiU" w:hAnsi="Times New Roman" w:cs="Times New Roman"/>
          <w:bCs/>
          <w:iCs/>
          <w:sz w:val="24"/>
          <w:szCs w:val="24"/>
          <w:lang w:eastAsia="zh-TW"/>
        </w:rPr>
        <w:t xml:space="preserve">, </w:t>
      </w:r>
      <w:r w:rsidR="008B247A" w:rsidRPr="004846B2">
        <w:rPr>
          <w:rFonts w:ascii="Times New Roman" w:eastAsia="PMingLiU" w:hAnsi="Times New Roman" w:cs="Times New Roman"/>
          <w:bCs/>
          <w:i/>
          <w:iCs/>
          <w:sz w:val="24"/>
          <w:szCs w:val="24"/>
          <w:lang w:eastAsia="zh-TW"/>
        </w:rPr>
        <w:t>dipl.maš</w:t>
      </w:r>
      <w:r w:rsidRPr="004846B2">
        <w:rPr>
          <w:rFonts w:ascii="Times New Roman" w:eastAsia="PMingLiU" w:hAnsi="Times New Roman" w:cs="Times New Roman"/>
          <w:bCs/>
          <w:i/>
          <w:iCs/>
          <w:sz w:val="24"/>
          <w:szCs w:val="24"/>
          <w:lang w:eastAsia="zh-TW"/>
        </w:rPr>
        <w:t>.ing.</w:t>
      </w:r>
    </w:p>
    <w:p w:rsidR="005E7F52" w:rsidRPr="00D97FDF" w:rsidRDefault="005E7F52" w:rsidP="00D97FDF">
      <w:pPr>
        <w:spacing w:after="0"/>
        <w:jc w:val="both"/>
        <w:rPr>
          <w:rFonts w:ascii="Times New Roman" w:hAnsi="Times New Roman" w:cs="Times New Roman"/>
          <w:b/>
          <w:bCs/>
          <w:color w:val="000000"/>
          <w:sz w:val="28"/>
          <w:szCs w:val="28"/>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DD0A45" w:rsidRDefault="00DD0A45" w:rsidP="00D97FDF">
      <w:pPr>
        <w:spacing w:after="0" w:line="240" w:lineRule="auto"/>
        <w:ind w:left="4956" w:firstLine="708"/>
        <w:jc w:val="both"/>
        <w:rPr>
          <w:rFonts w:ascii="Arial" w:hAnsi="Arial" w:cs="Arial"/>
          <w:iCs/>
          <w:color w:val="000000"/>
          <w:sz w:val="24"/>
          <w:szCs w:val="24"/>
          <w:lang w:val="sr-Latn-CS"/>
        </w:rPr>
      </w:pPr>
    </w:p>
    <w:p w:rsidR="00097279" w:rsidRPr="005E7F52" w:rsidRDefault="00097279" w:rsidP="00D97FDF">
      <w:pPr>
        <w:spacing w:after="0" w:line="240" w:lineRule="auto"/>
        <w:ind w:left="4956" w:firstLine="708"/>
        <w:jc w:val="both"/>
        <w:rPr>
          <w:rFonts w:ascii="Arial" w:hAnsi="Arial" w:cs="Arial"/>
          <w:iCs/>
          <w:color w:val="000000"/>
          <w:sz w:val="24"/>
          <w:szCs w:val="24"/>
          <w:lang w:val="sr-Latn-CS"/>
        </w:rPr>
      </w:pPr>
      <w:r w:rsidRPr="005E7F52">
        <w:rPr>
          <w:rFonts w:ascii="Arial" w:hAnsi="Arial" w:cs="Arial"/>
          <w:iCs/>
          <w:color w:val="000000"/>
          <w:sz w:val="24"/>
          <w:szCs w:val="24"/>
          <w:lang w:val="sr-Latn-CS"/>
        </w:rPr>
        <w:t xml:space="preserve">                 </w:t>
      </w:r>
    </w:p>
    <w:p w:rsidR="00097279" w:rsidRPr="00097279" w:rsidRDefault="00097279" w:rsidP="00097279">
      <w:pPr>
        <w:tabs>
          <w:tab w:val="left" w:pos="1170"/>
        </w:tabs>
        <w:spacing w:after="0" w:line="240" w:lineRule="auto"/>
        <w:jc w:val="both"/>
        <w:rPr>
          <w:rFonts w:ascii="Arial" w:hAnsi="Arial" w:cs="Arial"/>
          <w:i/>
          <w:iCs/>
          <w:color w:val="000000"/>
          <w:sz w:val="24"/>
          <w:szCs w:val="24"/>
          <w:lang w:val="sr-Latn-CS"/>
        </w:rPr>
      </w:pPr>
    </w:p>
    <w:p w:rsidR="003014CC" w:rsidRDefault="003014CC">
      <w:pPr>
        <w:rPr>
          <w:rFonts w:ascii="Arial" w:hAnsi="Arial" w:cs="Arial"/>
          <w:sz w:val="24"/>
          <w:szCs w:val="24"/>
        </w:rPr>
      </w:pPr>
    </w:p>
    <w:p w:rsidR="003014CC" w:rsidRPr="00263B3B" w:rsidRDefault="003014CC" w:rsidP="003014CC">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6" w:name="_Toc416180138"/>
      <w:bookmarkStart w:id="17" w:name="_Toc479230026"/>
      <w:r w:rsidRPr="00263B3B">
        <w:rPr>
          <w:i w:val="0"/>
          <w:iCs w:val="0"/>
          <w:color w:val="000000"/>
          <w:u w:val="none"/>
        </w:rPr>
        <w:lastRenderedPageBreak/>
        <w:t>METODOLOGIJA NAČINA VREDNOVANJA PONUDA PO KRITERIJUMU I PODKRITERIJUMIMA</w:t>
      </w:r>
      <w:bookmarkEnd w:id="16"/>
      <w:bookmarkEnd w:id="17"/>
    </w:p>
    <w:p w:rsidR="003014CC" w:rsidRDefault="003014CC"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Pr="00263B3B" w:rsidRDefault="006D1668" w:rsidP="006D1668">
      <w:pPr>
        <w:spacing w:after="0" w:line="240" w:lineRule="auto"/>
        <w:jc w:val="both"/>
        <w:rPr>
          <w:rFonts w:ascii="Times New Roman" w:hAnsi="Times New Roman" w:cs="Times New Roman"/>
          <w:i/>
          <w:iCs/>
          <w:color w:val="000000"/>
          <w:sz w:val="24"/>
          <w:szCs w:val="24"/>
        </w:rPr>
      </w:pPr>
      <w:r w:rsidRPr="006D1668">
        <w:rPr>
          <w:rFonts w:ascii="Arial" w:hAnsi="Arial" w:cs="Arial"/>
          <w:b/>
          <w:bCs/>
          <w:color w:val="000000"/>
          <w:sz w:val="24"/>
          <w:szCs w:val="24"/>
          <w:shd w:val="clear" w:color="auto" w:fill="FFFFFF"/>
        </w:rPr>
        <w:sym w:font="Wingdings" w:char="F0A8"/>
      </w:r>
      <w:r w:rsidRPr="006D1668">
        <w:rPr>
          <w:rFonts w:ascii="Arial" w:hAnsi="Arial" w:cs="Arial"/>
          <w:b/>
          <w:bCs/>
          <w:color w:val="000000"/>
          <w:sz w:val="24"/>
          <w:szCs w:val="24"/>
          <w:shd w:val="clear" w:color="auto" w:fill="FFFFFF"/>
        </w:rPr>
        <w:t xml:space="preserve"> </w:t>
      </w:r>
      <w:r w:rsidRPr="00263B3B">
        <w:rPr>
          <w:rFonts w:ascii="Times New Roman" w:hAnsi="Times New Roman" w:cs="Times New Roman"/>
          <w:b/>
          <w:bCs/>
          <w:color w:val="000000"/>
          <w:sz w:val="24"/>
          <w:szCs w:val="24"/>
          <w:shd w:val="clear" w:color="auto" w:fill="FFFFFF"/>
          <w:lang w:val="hr-HR"/>
        </w:rPr>
        <w:t xml:space="preserve">Vrednovanje ponuda po kriterijumu </w:t>
      </w:r>
      <w:r w:rsidRPr="00263B3B">
        <w:rPr>
          <w:rFonts w:ascii="Times New Roman" w:hAnsi="Times New Roman" w:cs="Times New Roman"/>
          <w:b/>
          <w:bCs/>
          <w:color w:val="000000"/>
          <w:sz w:val="24"/>
          <w:szCs w:val="24"/>
          <w:shd w:val="clear" w:color="auto" w:fill="FFFFFF"/>
          <w:lang w:val="pl-PL"/>
        </w:rPr>
        <w:t>najni</w:t>
      </w:r>
      <w:r w:rsidRPr="00263B3B">
        <w:rPr>
          <w:rFonts w:ascii="Times New Roman" w:hAnsi="Times New Roman" w:cs="Times New Roman"/>
          <w:b/>
          <w:bCs/>
          <w:color w:val="000000"/>
          <w:sz w:val="24"/>
          <w:szCs w:val="24"/>
          <w:shd w:val="clear" w:color="auto" w:fill="FFFFFF"/>
          <w:lang w:val="hr-HR"/>
        </w:rPr>
        <w:t>že</w:t>
      </w:r>
      <w:r w:rsidRPr="00263B3B">
        <w:rPr>
          <w:rFonts w:ascii="Times New Roman" w:hAnsi="Times New Roman" w:cs="Times New Roman"/>
          <w:b/>
          <w:bCs/>
          <w:color w:val="000000"/>
          <w:sz w:val="24"/>
          <w:szCs w:val="24"/>
          <w:shd w:val="clear" w:color="auto" w:fill="FFFFFF"/>
          <w:lang w:val="pl-PL"/>
        </w:rPr>
        <w:t xml:space="preserve"> ponu</w:t>
      </w:r>
      <w:r w:rsidRPr="00263B3B">
        <w:rPr>
          <w:rFonts w:ascii="Times New Roman" w:hAnsi="Times New Roman" w:cs="Times New Roman"/>
          <w:b/>
          <w:bCs/>
          <w:color w:val="000000"/>
          <w:sz w:val="24"/>
          <w:szCs w:val="24"/>
          <w:shd w:val="clear" w:color="auto" w:fill="FFFFFF"/>
          <w:lang w:val="hr-HR"/>
        </w:rPr>
        <w:t>đ</w:t>
      </w:r>
      <w:r w:rsidRPr="00263B3B">
        <w:rPr>
          <w:rFonts w:ascii="Times New Roman" w:hAnsi="Times New Roman" w:cs="Times New Roman"/>
          <w:b/>
          <w:bCs/>
          <w:color w:val="000000"/>
          <w:sz w:val="24"/>
          <w:szCs w:val="24"/>
          <w:shd w:val="clear" w:color="auto" w:fill="FFFFFF"/>
          <w:lang w:val="pl-PL"/>
        </w:rPr>
        <w:t>ena cijena</w:t>
      </w:r>
      <w:r w:rsidRPr="00263B3B">
        <w:rPr>
          <w:rFonts w:ascii="Times New Roman" w:hAnsi="Times New Roman" w:cs="Times New Roman"/>
          <w:b/>
          <w:bCs/>
          <w:color w:val="000000"/>
          <w:sz w:val="24"/>
          <w:szCs w:val="24"/>
        </w:rPr>
        <w:t xml:space="preserve"> vršiće se na sljedeći način:</w:t>
      </w:r>
      <w:r w:rsidRPr="00263B3B">
        <w:rPr>
          <w:rFonts w:ascii="Times New Roman" w:hAnsi="Times New Roman" w:cs="Times New Roman"/>
          <w:color w:val="000000"/>
          <w:sz w:val="24"/>
          <w:szCs w:val="24"/>
          <w:lang w:val="pl-PL"/>
        </w:rPr>
        <w:tab/>
      </w:r>
    </w:p>
    <w:p w:rsidR="006D1668" w:rsidRPr="00263B3B" w:rsidRDefault="006D1668" w:rsidP="006D1668">
      <w:pPr>
        <w:spacing w:after="0" w:line="240" w:lineRule="auto"/>
        <w:jc w:val="both"/>
        <w:rPr>
          <w:rFonts w:ascii="Times New Roman" w:hAnsi="Times New Roman" w:cs="Times New Roman"/>
          <w:i/>
          <w:iCs/>
          <w:color w:val="000000"/>
          <w:sz w:val="24"/>
          <w:szCs w:val="24"/>
        </w:rPr>
      </w:pPr>
    </w:p>
    <w:p w:rsidR="006D1668" w:rsidRPr="00263B3B" w:rsidRDefault="006D1668" w:rsidP="006D1668">
      <w:pPr>
        <w:spacing w:after="0" w:line="240" w:lineRule="auto"/>
        <w:jc w:val="both"/>
        <w:rPr>
          <w:rFonts w:ascii="Times New Roman" w:eastAsia="Times New Roman" w:hAnsi="Times New Roman" w:cs="Times New Roman"/>
          <w:sz w:val="24"/>
          <w:szCs w:val="24"/>
          <w:lang w:val="sl-SI"/>
        </w:rPr>
      </w:pPr>
      <w:r w:rsidRPr="00263B3B">
        <w:rPr>
          <w:rFonts w:ascii="Times New Roman" w:eastAsia="Times New Roman" w:hAnsi="Times New Roman" w:cs="Times New Roman"/>
          <w:sz w:val="24"/>
          <w:szCs w:val="24"/>
          <w:lang w:val="sr-Cyrl-CS"/>
        </w:rPr>
        <w:t xml:space="preserve">Broj </w:t>
      </w:r>
      <w:r w:rsidRPr="00263B3B">
        <w:rPr>
          <w:rFonts w:ascii="Times New Roman" w:eastAsia="Times New Roman" w:hAnsi="Times New Roman" w:cs="Times New Roman"/>
          <w:sz w:val="24"/>
          <w:szCs w:val="24"/>
          <w:lang w:val="sl-SI"/>
        </w:rPr>
        <w:t>bodova za ovaj kriterijum</w:t>
      </w:r>
      <w:r w:rsidRPr="00263B3B">
        <w:rPr>
          <w:rFonts w:ascii="Times New Roman" w:eastAsia="Times New Roman" w:hAnsi="Times New Roman" w:cs="Times New Roman"/>
          <w:sz w:val="24"/>
          <w:szCs w:val="24"/>
          <w:lang w:val="sr-Cyrl-CS"/>
        </w:rPr>
        <w:t xml:space="preserve"> odre</w:t>
      </w:r>
      <w:r w:rsidRPr="00263B3B">
        <w:rPr>
          <w:rFonts w:ascii="Times New Roman" w:eastAsia="Times New Roman" w:hAnsi="Times New Roman" w:cs="Times New Roman"/>
          <w:sz w:val="24"/>
          <w:szCs w:val="24"/>
          <w:lang w:val="sr-Latn-CS"/>
        </w:rPr>
        <w:t>đ</w:t>
      </w:r>
      <w:r w:rsidRPr="00263B3B">
        <w:rPr>
          <w:rFonts w:ascii="Times New Roman" w:eastAsia="Times New Roman" w:hAnsi="Times New Roman" w:cs="Times New Roman"/>
          <w:sz w:val="24"/>
          <w:szCs w:val="24"/>
          <w:lang w:val="sr-Cyrl-CS"/>
        </w:rPr>
        <w:t>uje se po formuli</w:t>
      </w:r>
      <w:r w:rsidRPr="00263B3B">
        <w:rPr>
          <w:rFonts w:ascii="Times New Roman" w:eastAsia="Times New Roman" w:hAnsi="Times New Roman" w:cs="Times New Roman"/>
          <w:sz w:val="24"/>
          <w:szCs w:val="24"/>
          <w:lang w:val="sl-SI"/>
        </w:rPr>
        <w:t>:</w:t>
      </w:r>
    </w:p>
    <w:p w:rsidR="006D1668" w:rsidRPr="00263B3B" w:rsidRDefault="006D1668" w:rsidP="006D1668">
      <w:pPr>
        <w:spacing w:after="0" w:line="240" w:lineRule="auto"/>
        <w:jc w:val="center"/>
        <w:rPr>
          <w:rFonts w:ascii="Times New Roman" w:eastAsia="Times New Roman" w:hAnsi="Times New Roman" w:cs="Times New Roman"/>
          <w:b/>
          <w:sz w:val="24"/>
          <w:szCs w:val="24"/>
          <w:lang w:val="sr-Latn-CS"/>
        </w:rPr>
      </w:pPr>
      <w:r w:rsidRPr="00263B3B">
        <w:rPr>
          <w:rFonts w:ascii="Times New Roman" w:eastAsia="Times New Roman" w:hAnsi="Times New Roman" w:cs="Times New Roman"/>
          <w:b/>
          <w:sz w:val="24"/>
          <w:szCs w:val="24"/>
          <w:lang w:val="sr-Latn-CS"/>
        </w:rPr>
        <w:t>C</w:t>
      </w:r>
      <w:r w:rsidRPr="00263B3B">
        <w:rPr>
          <w:rFonts w:ascii="Times New Roman" w:eastAsia="Times New Roman" w:hAnsi="Times New Roman" w:cs="Times New Roman"/>
          <w:b/>
          <w:sz w:val="24"/>
          <w:szCs w:val="24"/>
          <w:lang w:val="sr-Cyrl-CS"/>
        </w:rPr>
        <w:t>=(</w:t>
      </w:r>
      <w:r w:rsidRPr="00263B3B">
        <w:rPr>
          <w:rFonts w:ascii="Times New Roman" w:eastAsia="Times New Roman" w:hAnsi="Times New Roman" w:cs="Times New Roman"/>
          <w:b/>
          <w:sz w:val="24"/>
          <w:szCs w:val="24"/>
          <w:lang w:val="sr-Latn-CS"/>
        </w:rPr>
        <w:t>C</w:t>
      </w:r>
      <w:r w:rsidRPr="00263B3B">
        <w:rPr>
          <w:rFonts w:ascii="Times New Roman" w:eastAsia="Times New Roman" w:hAnsi="Times New Roman" w:cs="Times New Roman"/>
          <w:b/>
          <w:sz w:val="24"/>
          <w:szCs w:val="24"/>
          <w:vertAlign w:val="subscript"/>
          <w:lang w:val="sr-Latn-CS"/>
        </w:rPr>
        <w:t>min</w:t>
      </w:r>
      <w:r w:rsidRPr="00263B3B">
        <w:rPr>
          <w:rFonts w:ascii="Times New Roman" w:eastAsia="Times New Roman" w:hAnsi="Times New Roman" w:cs="Times New Roman"/>
          <w:b/>
          <w:sz w:val="24"/>
          <w:szCs w:val="24"/>
          <w:lang w:val="sr-Latn-CS"/>
        </w:rPr>
        <w:t>/C</w:t>
      </w:r>
      <w:r w:rsidRPr="00263B3B">
        <w:rPr>
          <w:rFonts w:ascii="Times New Roman" w:eastAsia="Times New Roman" w:hAnsi="Times New Roman" w:cs="Times New Roman"/>
          <w:b/>
          <w:sz w:val="24"/>
          <w:szCs w:val="24"/>
          <w:vertAlign w:val="subscript"/>
          <w:lang w:val="sr-Latn-CS"/>
        </w:rPr>
        <w:t>p</w:t>
      </w:r>
      <w:r w:rsidRPr="00263B3B">
        <w:rPr>
          <w:rFonts w:ascii="Times New Roman" w:eastAsia="Times New Roman" w:hAnsi="Times New Roman" w:cs="Times New Roman"/>
          <w:b/>
          <w:sz w:val="24"/>
          <w:szCs w:val="24"/>
          <w:lang w:val="sr-Cyrl-CS"/>
        </w:rPr>
        <w:t>)</w:t>
      </w:r>
      <w:r w:rsidRPr="00263B3B">
        <w:rPr>
          <w:rFonts w:ascii="Times New Roman" w:eastAsia="Times New Roman" w:hAnsi="Times New Roman" w:cs="Times New Roman"/>
          <w:b/>
          <w:sz w:val="24"/>
          <w:szCs w:val="24"/>
          <w:lang w:val="sr-Latn-CS"/>
        </w:rPr>
        <w:t>*100</w:t>
      </w:r>
    </w:p>
    <w:p w:rsidR="006D1668" w:rsidRPr="00263B3B" w:rsidRDefault="006D1668" w:rsidP="006D1668">
      <w:pPr>
        <w:spacing w:after="0" w:line="240" w:lineRule="auto"/>
        <w:jc w:val="both"/>
        <w:rPr>
          <w:rFonts w:ascii="Times New Roman" w:eastAsia="Times New Roman" w:hAnsi="Times New Roman" w:cs="Times New Roman"/>
          <w:sz w:val="24"/>
          <w:szCs w:val="24"/>
          <w:u w:val="single"/>
          <w:lang w:val="sr-Latn-CS"/>
        </w:rPr>
      </w:pPr>
      <w:r w:rsidRPr="00263B3B">
        <w:rPr>
          <w:rFonts w:ascii="Times New Roman" w:eastAsia="Times New Roman" w:hAnsi="Times New Roman" w:cs="Times New Roman"/>
          <w:sz w:val="24"/>
          <w:szCs w:val="24"/>
          <w:u w:val="single"/>
          <w:lang w:val="sr-Latn-CS"/>
        </w:rPr>
        <w:t>Gdje je:</w:t>
      </w:r>
    </w:p>
    <w:p w:rsidR="006D1668" w:rsidRPr="00263B3B" w:rsidRDefault="006D1668" w:rsidP="006D1668">
      <w:pPr>
        <w:spacing w:after="0" w:line="240" w:lineRule="auto"/>
        <w:ind w:firstLine="708"/>
        <w:jc w:val="both"/>
        <w:rPr>
          <w:rFonts w:ascii="Times New Roman" w:eastAsia="Times New Roman" w:hAnsi="Times New Roman" w:cs="Times New Roman"/>
          <w:sz w:val="24"/>
          <w:szCs w:val="24"/>
          <w:lang w:val="sr-Latn-CS"/>
        </w:rPr>
      </w:pPr>
      <w:r w:rsidRPr="00263B3B">
        <w:rPr>
          <w:rFonts w:ascii="Times New Roman" w:eastAsia="Times New Roman" w:hAnsi="Times New Roman" w:cs="Times New Roman"/>
          <w:sz w:val="24"/>
          <w:szCs w:val="24"/>
          <w:lang w:val="sr-Latn-CS"/>
        </w:rPr>
        <w:t xml:space="preserve"> C – broj bodova po kriterijumu najniže ponuđena cijena</w:t>
      </w:r>
    </w:p>
    <w:p w:rsidR="006D1668" w:rsidRPr="00263B3B" w:rsidRDefault="006D1668" w:rsidP="006D1668">
      <w:pPr>
        <w:spacing w:after="0" w:line="240" w:lineRule="auto"/>
        <w:jc w:val="both"/>
        <w:rPr>
          <w:rFonts w:ascii="Times New Roman" w:eastAsia="Times New Roman" w:hAnsi="Times New Roman" w:cs="Times New Roman"/>
          <w:sz w:val="24"/>
          <w:szCs w:val="24"/>
          <w:lang w:val="sr-Latn-CS"/>
        </w:rPr>
      </w:pPr>
      <w:r w:rsidRPr="00263B3B">
        <w:rPr>
          <w:rFonts w:ascii="Times New Roman" w:eastAsia="Times New Roman" w:hAnsi="Times New Roman" w:cs="Times New Roman"/>
          <w:sz w:val="24"/>
          <w:szCs w:val="24"/>
          <w:lang w:val="sr-Latn-CS"/>
        </w:rPr>
        <w:t xml:space="preserve">             C</w:t>
      </w:r>
      <w:r w:rsidRPr="00263B3B">
        <w:rPr>
          <w:rFonts w:ascii="Times New Roman" w:eastAsia="Times New Roman" w:hAnsi="Times New Roman" w:cs="Times New Roman"/>
          <w:sz w:val="24"/>
          <w:szCs w:val="24"/>
          <w:vertAlign w:val="subscript"/>
          <w:lang w:val="sr-Latn-CS"/>
        </w:rPr>
        <w:t>p</w:t>
      </w:r>
      <w:r w:rsidRPr="00263B3B">
        <w:rPr>
          <w:rFonts w:ascii="Times New Roman" w:eastAsia="Times New Roman" w:hAnsi="Times New Roman" w:cs="Times New Roman"/>
          <w:sz w:val="24"/>
          <w:szCs w:val="24"/>
          <w:lang w:val="sr-Latn-CS"/>
        </w:rPr>
        <w:t xml:space="preserve"> –  ponuđena cijena (sa PDV)   </w:t>
      </w:r>
    </w:p>
    <w:p w:rsidR="006D1668" w:rsidRPr="00263B3B" w:rsidRDefault="006D1668" w:rsidP="006D1668">
      <w:pPr>
        <w:spacing w:after="0" w:line="240" w:lineRule="auto"/>
        <w:jc w:val="both"/>
        <w:rPr>
          <w:rFonts w:ascii="Times New Roman" w:eastAsia="Times New Roman" w:hAnsi="Times New Roman" w:cs="Times New Roman"/>
          <w:sz w:val="24"/>
          <w:szCs w:val="24"/>
          <w:lang w:val="sr-Latn-CS"/>
        </w:rPr>
      </w:pPr>
      <w:r w:rsidRPr="00263B3B">
        <w:rPr>
          <w:rFonts w:ascii="Times New Roman" w:eastAsia="Times New Roman" w:hAnsi="Times New Roman" w:cs="Times New Roman"/>
          <w:sz w:val="24"/>
          <w:szCs w:val="24"/>
          <w:lang w:val="sr-Latn-CS"/>
        </w:rPr>
        <w:t xml:space="preserve">              C</w:t>
      </w:r>
      <w:r w:rsidRPr="00263B3B">
        <w:rPr>
          <w:rFonts w:ascii="Times New Roman" w:eastAsia="Times New Roman" w:hAnsi="Times New Roman" w:cs="Times New Roman"/>
          <w:sz w:val="24"/>
          <w:szCs w:val="24"/>
          <w:vertAlign w:val="subscript"/>
          <w:lang w:val="sr-Latn-CS"/>
        </w:rPr>
        <w:t>min</w:t>
      </w:r>
      <w:r w:rsidRPr="00263B3B">
        <w:rPr>
          <w:rFonts w:ascii="Times New Roman" w:eastAsia="Times New Roman" w:hAnsi="Times New Roman" w:cs="Times New Roman"/>
          <w:sz w:val="24"/>
          <w:szCs w:val="24"/>
          <w:lang w:val="sr-Latn-CS"/>
        </w:rPr>
        <w:t xml:space="preserve"> – najniža ponuđena cijena (sa PDV)</w:t>
      </w:r>
    </w:p>
    <w:p w:rsidR="006D1668" w:rsidRPr="00263B3B"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3E7945" w:rsidRDefault="003E7945" w:rsidP="003014CC">
      <w:pPr>
        <w:spacing w:after="0" w:line="240" w:lineRule="auto"/>
        <w:jc w:val="both"/>
        <w:rPr>
          <w:rFonts w:ascii="Times New Roman" w:hAnsi="Times New Roman" w:cs="Times New Roman"/>
          <w:b/>
          <w:bCs/>
          <w:color w:val="000000"/>
          <w:sz w:val="24"/>
          <w:szCs w:val="24"/>
          <w:shd w:val="clear" w:color="auto" w:fill="FFFFFF"/>
        </w:rPr>
      </w:pPr>
    </w:p>
    <w:p w:rsidR="003E7945" w:rsidRDefault="003E7945"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7A4D9F" w:rsidRDefault="007A4D9F" w:rsidP="003014CC">
      <w:pPr>
        <w:spacing w:after="0" w:line="240" w:lineRule="auto"/>
        <w:jc w:val="both"/>
        <w:rPr>
          <w:rFonts w:ascii="Times New Roman" w:hAnsi="Times New Roman" w:cs="Times New Roman"/>
          <w:b/>
          <w:bCs/>
          <w:color w:val="000000"/>
          <w:sz w:val="24"/>
          <w:szCs w:val="24"/>
          <w:shd w:val="clear" w:color="auto" w:fill="FFFFFF"/>
        </w:rPr>
      </w:pPr>
    </w:p>
    <w:p w:rsidR="007A4D9F" w:rsidRDefault="007A4D9F" w:rsidP="003014CC">
      <w:pPr>
        <w:spacing w:after="0" w:line="240" w:lineRule="auto"/>
        <w:jc w:val="both"/>
        <w:rPr>
          <w:rFonts w:ascii="Times New Roman" w:hAnsi="Times New Roman" w:cs="Times New Roman"/>
          <w:b/>
          <w:bCs/>
          <w:color w:val="000000"/>
          <w:sz w:val="24"/>
          <w:szCs w:val="24"/>
          <w:shd w:val="clear" w:color="auto" w:fill="FFFFFF"/>
        </w:rPr>
      </w:pPr>
    </w:p>
    <w:p w:rsidR="007A4D9F" w:rsidRDefault="007A4D9F"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Pr="003E7945" w:rsidRDefault="003E7945" w:rsidP="003014CC">
      <w:pPr>
        <w:spacing w:after="0" w:line="240" w:lineRule="auto"/>
        <w:jc w:val="both"/>
        <w:rPr>
          <w:rFonts w:ascii="Times New Roman" w:hAnsi="Times New Roman" w:cs="Times New Roman"/>
          <w:bCs/>
          <w:color w:val="000000"/>
          <w:sz w:val="24"/>
          <w:szCs w:val="24"/>
          <w:shd w:val="clear" w:color="auto" w:fill="FFFFFF"/>
        </w:rPr>
      </w:pPr>
      <w:r w:rsidRPr="00D97FDF">
        <w:rPr>
          <w:rFonts w:ascii="Times New Roman" w:hAnsi="Times New Roman" w:cs="Times New Roman"/>
          <w:bCs/>
          <w:color w:val="000000"/>
          <w:sz w:val="24"/>
          <w:szCs w:val="24"/>
          <w:shd w:val="clear" w:color="auto" w:fill="FFFFFF"/>
        </w:rPr>
        <w:t>Ako je ponuđena cijena 0,00 EUR-a prilikom vrednovanja te cijene po kriterijumu ili podkriterijumu najniža ponuđena cijena uzima se da je ponuđena cijena 0,01 EUR.</w:t>
      </w:r>
    </w:p>
    <w:p w:rsidR="006D1668" w:rsidRPr="003E7945" w:rsidRDefault="006D1668" w:rsidP="003014CC">
      <w:pPr>
        <w:spacing w:after="0" w:line="240" w:lineRule="auto"/>
        <w:jc w:val="both"/>
        <w:rPr>
          <w:rFonts w:ascii="Times New Roman" w:hAnsi="Times New Roman" w:cs="Times New Roman"/>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Pr="00852493"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6514C" w:rsidRPr="003E7945" w:rsidRDefault="0066514C" w:rsidP="0066514C">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8" w:name="_Toc479230027"/>
      <w:r w:rsidRPr="003E7945">
        <w:rPr>
          <w:rFonts w:ascii="Times New Roman" w:hAnsi="Times New Roman" w:cs="Times New Roman"/>
          <w:b/>
          <w:bCs/>
          <w:color w:val="000000"/>
          <w:sz w:val="24"/>
          <w:szCs w:val="24"/>
          <w:lang w:eastAsia="zh-TW"/>
        </w:rPr>
        <w:lastRenderedPageBreak/>
        <w:t>NASLOVNA STRANA PONUDE</w:t>
      </w:r>
      <w:bookmarkEnd w:id="18"/>
    </w:p>
    <w:p w:rsidR="0066514C" w:rsidRPr="0066514C" w:rsidRDefault="0066514C" w:rsidP="0066514C">
      <w:pPr>
        <w:tabs>
          <w:tab w:val="left" w:pos="1950"/>
        </w:tabs>
        <w:jc w:val="both"/>
        <w:rPr>
          <w:rFonts w:ascii="Arial" w:hAnsi="Arial" w:cs="Arial"/>
          <w:color w:val="000000"/>
          <w:sz w:val="24"/>
          <w:szCs w:val="24"/>
        </w:rPr>
      </w:pPr>
    </w:p>
    <w:p w:rsidR="0066514C" w:rsidRPr="0066514C" w:rsidRDefault="0066514C" w:rsidP="0066514C">
      <w:pPr>
        <w:tabs>
          <w:tab w:val="left" w:pos="1950"/>
        </w:tabs>
        <w:jc w:val="both"/>
        <w:rPr>
          <w:rFonts w:ascii="Arial" w:hAnsi="Arial" w:cs="Arial"/>
          <w:color w:val="000000"/>
          <w:sz w:val="24"/>
          <w:szCs w:val="24"/>
        </w:rPr>
      </w:pPr>
    </w:p>
    <w:p w:rsidR="0066514C" w:rsidRPr="003E7945" w:rsidRDefault="0066514C" w:rsidP="0066514C">
      <w:pPr>
        <w:jc w:val="both"/>
        <w:rPr>
          <w:rFonts w:ascii="Times New Roman" w:hAnsi="Times New Roman" w:cs="Times New Roman"/>
          <w:color w:val="000000"/>
          <w:sz w:val="24"/>
          <w:szCs w:val="24"/>
          <w:u w:val="single"/>
        </w:rPr>
      </w:pPr>
      <w:r w:rsidRPr="003E7945">
        <w:rPr>
          <w:rFonts w:ascii="Times New Roman" w:hAnsi="Times New Roman" w:cs="Times New Roman"/>
          <w:color w:val="000000"/>
          <w:sz w:val="24"/>
          <w:szCs w:val="24"/>
          <w:u w:val="single"/>
        </w:rPr>
        <w:t xml:space="preserve">             (</w:t>
      </w:r>
      <w:r w:rsidRPr="003E7945">
        <w:rPr>
          <w:rFonts w:ascii="Times New Roman" w:hAnsi="Times New Roman" w:cs="Times New Roman"/>
          <w:i/>
          <w:iCs/>
          <w:color w:val="000000"/>
          <w:sz w:val="24"/>
          <w:szCs w:val="24"/>
          <w:u w:val="single"/>
        </w:rPr>
        <w:t>naziv ponuđača</w:t>
      </w:r>
      <w:r w:rsidRPr="003E7945">
        <w:rPr>
          <w:rFonts w:ascii="Times New Roman" w:hAnsi="Times New Roman" w:cs="Times New Roman"/>
          <w:color w:val="000000"/>
          <w:sz w:val="24"/>
          <w:szCs w:val="24"/>
          <w:u w:val="single"/>
        </w:rPr>
        <w:t>)</w:t>
      </w:r>
      <w:r w:rsidRPr="003E7945">
        <w:rPr>
          <w:rFonts w:ascii="Times New Roman" w:hAnsi="Times New Roman" w:cs="Times New Roman"/>
          <w:color w:val="000000"/>
          <w:sz w:val="24"/>
          <w:szCs w:val="24"/>
          <w:u w:val="single"/>
        </w:rPr>
        <w:tab/>
        <w:t xml:space="preserve">      </w:t>
      </w:r>
      <w:r w:rsidRPr="003E7945">
        <w:rPr>
          <w:rFonts w:ascii="Times New Roman" w:hAnsi="Times New Roman" w:cs="Times New Roman"/>
          <w:color w:val="000000"/>
          <w:sz w:val="24"/>
          <w:szCs w:val="24"/>
          <w:u w:val="single"/>
        </w:rPr>
        <w:tab/>
        <w:t xml:space="preserve">  </w:t>
      </w:r>
    </w:p>
    <w:p w:rsidR="0066514C" w:rsidRPr="003E7945" w:rsidRDefault="0066514C" w:rsidP="0066514C">
      <w:pPr>
        <w:tabs>
          <w:tab w:val="left" w:pos="1950"/>
        </w:tabs>
        <w:jc w:val="center"/>
        <w:rPr>
          <w:rFonts w:ascii="Times New Roman" w:hAnsi="Times New Roman" w:cs="Times New Roman"/>
          <w:color w:val="000000"/>
          <w:sz w:val="28"/>
          <w:szCs w:val="28"/>
        </w:rPr>
      </w:pPr>
      <w:r w:rsidRPr="003E7945">
        <w:rPr>
          <w:rFonts w:ascii="Times New Roman" w:hAnsi="Times New Roman" w:cs="Times New Roman"/>
          <w:color w:val="000000"/>
          <w:sz w:val="28"/>
          <w:szCs w:val="28"/>
        </w:rPr>
        <w:t>podnosi</w:t>
      </w:r>
    </w:p>
    <w:p w:rsidR="0066514C" w:rsidRPr="003E7945" w:rsidRDefault="0066514C" w:rsidP="0066514C">
      <w:pPr>
        <w:tabs>
          <w:tab w:val="left" w:pos="1950"/>
        </w:tabs>
        <w:jc w:val="right"/>
        <w:rPr>
          <w:rFonts w:ascii="Times New Roman" w:hAnsi="Times New Roman" w:cs="Times New Roman"/>
          <w:color w:val="000000"/>
          <w:sz w:val="24"/>
          <w:szCs w:val="24"/>
          <w:u w:val="single"/>
        </w:rPr>
      </w:pPr>
      <w:r w:rsidRPr="003E7945">
        <w:rPr>
          <w:rFonts w:ascii="Times New Roman" w:hAnsi="Times New Roman" w:cs="Times New Roman"/>
          <w:color w:val="000000"/>
          <w:sz w:val="24"/>
          <w:szCs w:val="24"/>
          <w:u w:val="single"/>
        </w:rPr>
        <w:t xml:space="preserve">               (</w:t>
      </w:r>
      <w:r w:rsidRPr="003E7945">
        <w:rPr>
          <w:rFonts w:ascii="Times New Roman" w:hAnsi="Times New Roman" w:cs="Times New Roman"/>
          <w:i/>
          <w:iCs/>
          <w:color w:val="000000"/>
          <w:sz w:val="24"/>
          <w:szCs w:val="24"/>
          <w:u w:val="single"/>
        </w:rPr>
        <w:t>naziv naručioca</w:t>
      </w:r>
      <w:r w:rsidRPr="003E7945">
        <w:rPr>
          <w:rFonts w:ascii="Times New Roman" w:hAnsi="Times New Roman" w:cs="Times New Roman"/>
          <w:color w:val="000000"/>
          <w:sz w:val="24"/>
          <w:szCs w:val="24"/>
          <w:u w:val="single"/>
        </w:rPr>
        <w:t xml:space="preserve">) </w:t>
      </w:r>
      <w:r w:rsidRPr="003E7945">
        <w:rPr>
          <w:rFonts w:ascii="Times New Roman" w:hAnsi="Times New Roman" w:cs="Times New Roman"/>
          <w:color w:val="000000"/>
          <w:sz w:val="24"/>
          <w:szCs w:val="24"/>
          <w:u w:val="single"/>
        </w:rPr>
        <w:tab/>
      </w:r>
      <w:r w:rsidRPr="003E7945">
        <w:rPr>
          <w:rFonts w:ascii="Times New Roman" w:hAnsi="Times New Roman" w:cs="Times New Roman"/>
          <w:color w:val="000000"/>
          <w:sz w:val="24"/>
          <w:szCs w:val="24"/>
          <w:u w:val="single"/>
        </w:rPr>
        <w:tab/>
      </w:r>
    </w:p>
    <w:p w:rsidR="0066514C" w:rsidRPr="003E7945" w:rsidRDefault="0066514C" w:rsidP="0066514C">
      <w:pPr>
        <w:tabs>
          <w:tab w:val="left" w:pos="1950"/>
        </w:tabs>
        <w:jc w:val="right"/>
        <w:rPr>
          <w:rFonts w:ascii="Times New Roman" w:hAnsi="Times New Roman" w:cs="Times New Roman"/>
          <w:color w:val="000000"/>
          <w:sz w:val="24"/>
          <w:szCs w:val="24"/>
          <w:u w:val="single"/>
        </w:rPr>
      </w:pPr>
    </w:p>
    <w:p w:rsidR="0066514C" w:rsidRPr="003E7945" w:rsidRDefault="0066514C" w:rsidP="0066514C">
      <w:pPr>
        <w:tabs>
          <w:tab w:val="left" w:pos="1950"/>
        </w:tabs>
        <w:jc w:val="right"/>
        <w:rPr>
          <w:rFonts w:ascii="Times New Roman" w:hAnsi="Times New Roman" w:cs="Times New Roman"/>
          <w:color w:val="000000"/>
          <w:sz w:val="24"/>
          <w:szCs w:val="24"/>
          <w:u w:val="single"/>
        </w:rPr>
      </w:pPr>
    </w:p>
    <w:p w:rsidR="0066514C" w:rsidRPr="003E7945" w:rsidRDefault="0066514C" w:rsidP="0066514C">
      <w:pPr>
        <w:tabs>
          <w:tab w:val="left" w:pos="1950"/>
        </w:tabs>
        <w:jc w:val="right"/>
        <w:rPr>
          <w:rFonts w:ascii="Times New Roman" w:hAnsi="Times New Roman" w:cs="Times New Roman"/>
          <w:color w:val="000000"/>
          <w:sz w:val="24"/>
          <w:szCs w:val="24"/>
          <w:u w:val="single"/>
        </w:rPr>
      </w:pPr>
    </w:p>
    <w:p w:rsidR="0066514C" w:rsidRPr="003E7945" w:rsidRDefault="0066514C" w:rsidP="0066514C">
      <w:pPr>
        <w:tabs>
          <w:tab w:val="left" w:pos="1950"/>
        </w:tabs>
        <w:jc w:val="right"/>
        <w:rPr>
          <w:rFonts w:ascii="Times New Roman" w:hAnsi="Times New Roman" w:cs="Times New Roman"/>
          <w:color w:val="000000"/>
          <w:sz w:val="24"/>
          <w:szCs w:val="24"/>
        </w:rPr>
      </w:pPr>
    </w:p>
    <w:p w:rsidR="0066514C" w:rsidRPr="003E7945" w:rsidRDefault="0066514C" w:rsidP="0066514C">
      <w:pPr>
        <w:tabs>
          <w:tab w:val="left" w:pos="1950"/>
        </w:tabs>
        <w:jc w:val="center"/>
        <w:rPr>
          <w:rFonts w:ascii="Times New Roman" w:hAnsi="Times New Roman" w:cs="Times New Roman"/>
          <w:b/>
          <w:bCs/>
          <w:color w:val="000000"/>
          <w:sz w:val="32"/>
          <w:szCs w:val="32"/>
        </w:rPr>
      </w:pPr>
      <w:r w:rsidRPr="003E7945">
        <w:rPr>
          <w:rFonts w:ascii="Times New Roman" w:hAnsi="Times New Roman" w:cs="Times New Roman"/>
          <w:b/>
          <w:bCs/>
          <w:color w:val="000000"/>
          <w:sz w:val="32"/>
          <w:szCs w:val="32"/>
        </w:rPr>
        <w:t>P O N U D U</w:t>
      </w:r>
    </w:p>
    <w:p w:rsidR="0066514C" w:rsidRPr="003E7945" w:rsidRDefault="0066514C" w:rsidP="0066514C">
      <w:pPr>
        <w:tabs>
          <w:tab w:val="left" w:pos="1950"/>
        </w:tabs>
        <w:spacing w:after="0" w:line="240" w:lineRule="auto"/>
        <w:jc w:val="center"/>
        <w:rPr>
          <w:rFonts w:ascii="Times New Roman" w:hAnsi="Times New Roman" w:cs="Times New Roman"/>
          <w:b/>
          <w:bCs/>
          <w:color w:val="000000"/>
          <w:sz w:val="28"/>
          <w:szCs w:val="28"/>
        </w:rPr>
      </w:pPr>
      <w:r w:rsidRPr="003E7945">
        <w:rPr>
          <w:rFonts w:ascii="Times New Roman" w:hAnsi="Times New Roman" w:cs="Times New Roman"/>
          <w:b/>
          <w:bCs/>
          <w:color w:val="000000"/>
          <w:sz w:val="28"/>
          <w:szCs w:val="28"/>
        </w:rPr>
        <w:t xml:space="preserve">po Tenderskoj dokumentaciji broj ____ od _______ godine </w:t>
      </w:r>
    </w:p>
    <w:p w:rsidR="0066514C" w:rsidRPr="003E7945" w:rsidRDefault="0066514C" w:rsidP="0066514C">
      <w:pPr>
        <w:tabs>
          <w:tab w:val="left" w:pos="1950"/>
        </w:tabs>
        <w:spacing w:after="0" w:line="240" w:lineRule="auto"/>
        <w:jc w:val="center"/>
        <w:rPr>
          <w:rFonts w:ascii="Times New Roman" w:hAnsi="Times New Roman" w:cs="Times New Roman"/>
          <w:b/>
          <w:bCs/>
          <w:color w:val="000000"/>
          <w:sz w:val="28"/>
          <w:szCs w:val="28"/>
        </w:rPr>
      </w:pPr>
      <w:r w:rsidRPr="003E7945">
        <w:rPr>
          <w:rFonts w:ascii="Times New Roman" w:hAnsi="Times New Roman" w:cs="Times New Roman"/>
          <w:b/>
          <w:bCs/>
          <w:color w:val="000000"/>
          <w:sz w:val="28"/>
          <w:szCs w:val="28"/>
        </w:rPr>
        <w:t xml:space="preserve">za nabavku __________________________________________________________ </w:t>
      </w:r>
    </w:p>
    <w:p w:rsidR="0066514C" w:rsidRPr="003E7945" w:rsidRDefault="0066514C" w:rsidP="0066514C">
      <w:pPr>
        <w:tabs>
          <w:tab w:val="left" w:pos="1950"/>
        </w:tabs>
        <w:spacing w:after="0" w:line="240" w:lineRule="auto"/>
        <w:jc w:val="center"/>
        <w:rPr>
          <w:rFonts w:ascii="Times New Roman" w:hAnsi="Times New Roman" w:cs="Times New Roman"/>
          <w:b/>
          <w:bCs/>
          <w:color w:val="000000"/>
        </w:rPr>
      </w:pPr>
      <w:r w:rsidRPr="003E7945">
        <w:rPr>
          <w:rFonts w:ascii="Times New Roman" w:hAnsi="Times New Roman" w:cs="Times New Roman"/>
          <w:color w:val="000000"/>
        </w:rPr>
        <w:t>(</w:t>
      </w:r>
      <w:r w:rsidRPr="003E7945">
        <w:rPr>
          <w:rFonts w:ascii="Times New Roman" w:hAnsi="Times New Roman" w:cs="Times New Roman"/>
          <w:i/>
          <w:iCs/>
          <w:color w:val="000000"/>
        </w:rPr>
        <w:t>opis predmeta nabavke</w:t>
      </w:r>
      <w:r w:rsidRPr="003E7945">
        <w:rPr>
          <w:rFonts w:ascii="Times New Roman" w:hAnsi="Times New Roman" w:cs="Times New Roman"/>
          <w:color w:val="000000"/>
        </w:rPr>
        <w:t>)</w:t>
      </w:r>
      <w:r w:rsidRPr="003E7945">
        <w:rPr>
          <w:rFonts w:ascii="Times New Roman" w:hAnsi="Times New Roman" w:cs="Times New Roman"/>
          <w:b/>
          <w:bCs/>
          <w:color w:val="000000"/>
        </w:rPr>
        <w:t xml:space="preserve"> </w:t>
      </w:r>
    </w:p>
    <w:p w:rsidR="0066514C" w:rsidRPr="003E7945" w:rsidRDefault="0066514C" w:rsidP="0066514C">
      <w:pPr>
        <w:tabs>
          <w:tab w:val="left" w:pos="1950"/>
        </w:tabs>
        <w:jc w:val="center"/>
        <w:rPr>
          <w:rFonts w:ascii="Times New Roman" w:hAnsi="Times New Roman" w:cs="Times New Roman"/>
          <w:color w:val="000000"/>
          <w:sz w:val="24"/>
          <w:szCs w:val="24"/>
        </w:rPr>
      </w:pPr>
    </w:p>
    <w:p w:rsidR="0066514C" w:rsidRPr="003E7945" w:rsidRDefault="0066514C" w:rsidP="0066514C">
      <w:pPr>
        <w:tabs>
          <w:tab w:val="left" w:pos="1950"/>
        </w:tabs>
        <w:jc w:val="center"/>
        <w:rPr>
          <w:rFonts w:ascii="Times New Roman" w:hAnsi="Times New Roman" w:cs="Times New Roman"/>
          <w:b/>
          <w:bCs/>
          <w:color w:val="000000"/>
          <w:sz w:val="24"/>
          <w:szCs w:val="24"/>
        </w:rPr>
      </w:pPr>
      <w:r w:rsidRPr="003E7945">
        <w:rPr>
          <w:rFonts w:ascii="Times New Roman" w:hAnsi="Times New Roman" w:cs="Times New Roman"/>
          <w:b/>
          <w:bCs/>
          <w:color w:val="000000"/>
          <w:sz w:val="24"/>
          <w:szCs w:val="24"/>
        </w:rPr>
        <w:t>ZA</w:t>
      </w:r>
    </w:p>
    <w:p w:rsidR="0066514C" w:rsidRPr="003E7945" w:rsidRDefault="0066514C" w:rsidP="0066514C">
      <w:pPr>
        <w:tabs>
          <w:tab w:val="left" w:pos="1950"/>
        </w:tabs>
        <w:jc w:val="center"/>
        <w:rPr>
          <w:rFonts w:ascii="Times New Roman" w:hAnsi="Times New Roman" w:cs="Times New Roman"/>
          <w:b/>
          <w:bCs/>
          <w:color w:val="000000"/>
          <w:sz w:val="24"/>
          <w:szCs w:val="24"/>
        </w:rPr>
      </w:pPr>
    </w:p>
    <w:p w:rsidR="0066514C" w:rsidRPr="003E7945" w:rsidRDefault="0066514C" w:rsidP="0066514C">
      <w:pPr>
        <w:tabs>
          <w:tab w:val="left" w:pos="1950"/>
        </w:tabs>
        <w:rPr>
          <w:rFonts w:ascii="Times New Roman" w:hAnsi="Times New Roman" w:cs="Times New Roman"/>
          <w:color w:val="000000"/>
          <w:sz w:val="24"/>
          <w:szCs w:val="24"/>
        </w:rPr>
      </w:pPr>
    </w:p>
    <w:p w:rsidR="00DD0A45" w:rsidRDefault="0066514C" w:rsidP="00DD0A45">
      <w:pPr>
        <w:tabs>
          <w:tab w:val="left" w:pos="1950"/>
        </w:tabs>
        <w:ind w:left="1134" w:hanging="1134"/>
        <w:jc w:val="center"/>
        <w:rPr>
          <w:rFonts w:ascii="Times New Roman" w:hAnsi="Times New Roman" w:cs="Times New Roman"/>
          <w:color w:val="000000"/>
        </w:rPr>
      </w:pPr>
      <w:r w:rsidRPr="003E7945">
        <w:rPr>
          <w:rFonts w:ascii="Times New Roman" w:hAnsi="Times New Roman" w:cs="Times New Roman"/>
          <w:color w:val="000000"/>
          <w:sz w:val="28"/>
          <w:szCs w:val="28"/>
        </w:rPr>
        <w:t>_____________________________</w:t>
      </w:r>
    </w:p>
    <w:p w:rsidR="007B398D" w:rsidRPr="005B4D09" w:rsidRDefault="007B398D" w:rsidP="007B398D">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7B398D" w:rsidRPr="005B4D09" w:rsidRDefault="007B398D" w:rsidP="007B398D">
      <w:pPr>
        <w:tabs>
          <w:tab w:val="left" w:pos="1950"/>
        </w:tabs>
        <w:jc w:val="center"/>
        <w:rPr>
          <w:rFonts w:ascii="Times New Roman" w:hAnsi="Times New Roman" w:cs="Times New Roman"/>
          <w:color w:val="000000"/>
          <w:sz w:val="24"/>
          <w:szCs w:val="24"/>
        </w:rPr>
      </w:pPr>
    </w:p>
    <w:p w:rsidR="007B398D" w:rsidRDefault="007B398D" w:rsidP="007B398D">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7B398D" w:rsidRPr="005B4D09" w:rsidRDefault="007B398D" w:rsidP="007B398D">
      <w:pPr>
        <w:tabs>
          <w:tab w:val="left" w:pos="1950"/>
        </w:tabs>
        <w:jc w:val="center"/>
        <w:rPr>
          <w:rFonts w:ascii="Times New Roman" w:hAnsi="Times New Roman" w:cs="Times New Roman"/>
          <w:b/>
          <w:bCs/>
          <w:color w:val="000000"/>
          <w:sz w:val="24"/>
          <w:szCs w:val="24"/>
        </w:rPr>
      </w:pPr>
    </w:p>
    <w:p w:rsidR="007B398D" w:rsidRDefault="007B398D" w:rsidP="007B398D">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rPr>
          <w:rFonts w:ascii="Arial" w:hAnsi="Arial" w:cs="Arial"/>
          <w:sz w:val="24"/>
          <w:szCs w:val="24"/>
        </w:rPr>
      </w:pPr>
    </w:p>
    <w:p w:rsidR="00DD0A45" w:rsidRPr="0066514C" w:rsidRDefault="00DD0A45" w:rsidP="0066514C">
      <w:pPr>
        <w:rPr>
          <w:rFonts w:ascii="Arial" w:hAnsi="Arial" w:cs="Arial"/>
          <w:sz w:val="24"/>
          <w:szCs w:val="24"/>
        </w:rPr>
      </w:pPr>
    </w:p>
    <w:p w:rsidR="0066514C" w:rsidRPr="00E96BA1" w:rsidRDefault="0066514C" w:rsidP="0066514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9" w:name="_Toc416180143"/>
      <w:bookmarkStart w:id="20" w:name="_Toc479230028"/>
      <w:r w:rsidRPr="00E96BA1">
        <w:rPr>
          <w:rFonts w:ascii="Times New Roman" w:hAnsi="Times New Roman" w:cs="Times New Roman"/>
          <w:color w:val="000000"/>
          <w:sz w:val="24"/>
          <w:szCs w:val="24"/>
        </w:rPr>
        <w:lastRenderedPageBreak/>
        <w:t>PODACI O PONUDI I PONUĐAČU</w:t>
      </w:r>
      <w:bookmarkEnd w:id="19"/>
      <w:bookmarkEnd w:id="20"/>
    </w:p>
    <w:p w:rsidR="0066514C" w:rsidRPr="0066514C" w:rsidRDefault="0066514C" w:rsidP="0066514C">
      <w:pPr>
        <w:pStyle w:val="Subtitle"/>
        <w:rPr>
          <w:rFonts w:ascii="Arial" w:hAnsi="Arial" w:cs="Arial"/>
          <w:color w:val="000000"/>
        </w:rPr>
      </w:pPr>
    </w:p>
    <w:p w:rsidR="0066514C" w:rsidRPr="00E96BA1" w:rsidRDefault="0066514C" w:rsidP="0066514C">
      <w:pPr>
        <w:rPr>
          <w:rFonts w:ascii="Times New Roman" w:hAnsi="Times New Roman" w:cs="Times New Roman"/>
          <w:b/>
          <w:bCs/>
          <w:sz w:val="24"/>
          <w:szCs w:val="24"/>
          <w:lang w:val="sr-Latn-CS" w:eastAsia="sr-Latn-CS"/>
        </w:rPr>
      </w:pPr>
      <w:r w:rsidRPr="0066514C">
        <w:rPr>
          <w:rFonts w:ascii="Arial" w:hAnsi="Arial" w:cs="Arial"/>
          <w:b/>
          <w:bCs/>
          <w:sz w:val="24"/>
          <w:szCs w:val="24"/>
          <w:lang w:val="sr-Latn-CS" w:eastAsia="sr-Latn-CS"/>
        </w:rPr>
        <w:t xml:space="preserve">  </w:t>
      </w:r>
      <w:r w:rsidRPr="00E96BA1">
        <w:rPr>
          <w:rFonts w:ascii="Times New Roman" w:hAnsi="Times New Roman" w:cs="Times New Roman"/>
          <w:b/>
          <w:bCs/>
          <w:sz w:val="24"/>
          <w:szCs w:val="24"/>
          <w:lang w:val="sr-Latn-CS" w:eastAsia="sr-Latn-CS"/>
        </w:rPr>
        <w:t>Ponuda se podnosi</w:t>
      </w:r>
      <w:r w:rsidRPr="00E96BA1">
        <w:rPr>
          <w:rFonts w:ascii="Times New Roman" w:hAnsi="Times New Roman" w:cs="Times New Roman"/>
          <w:b/>
          <w:bCs/>
          <w:sz w:val="24"/>
          <w:szCs w:val="24"/>
        </w:rPr>
        <w:t xml:space="preserve"> </w:t>
      </w:r>
      <w:r w:rsidRPr="00E96BA1">
        <w:rPr>
          <w:rFonts w:ascii="Times New Roman" w:hAnsi="Times New Roman" w:cs="Times New Roman"/>
          <w:b/>
          <w:bCs/>
          <w:sz w:val="24"/>
          <w:szCs w:val="24"/>
          <w:lang w:val="sr-Latn-CS" w:eastAsia="sr-Latn-CS"/>
        </w:rPr>
        <w:t>kao:</w:t>
      </w:r>
    </w:p>
    <w:p w:rsidR="0066514C" w:rsidRPr="00E96BA1" w:rsidRDefault="0066514C" w:rsidP="0066514C">
      <w:pPr>
        <w:spacing w:after="0" w:line="240" w:lineRule="auto"/>
        <w:jc w:val="center"/>
        <w:rPr>
          <w:rFonts w:ascii="Times New Roman" w:hAnsi="Times New Roman" w:cs="Times New Roman"/>
          <w:color w:val="000000"/>
          <w:sz w:val="24"/>
          <w:szCs w:val="24"/>
          <w:lang w:val="sr-Latn-CS" w:eastAsia="sr-Latn-CS"/>
        </w:rPr>
      </w:pPr>
    </w:p>
    <w:p w:rsidR="0066514C" w:rsidRPr="00E96BA1" w:rsidRDefault="0066514C" w:rsidP="0066514C">
      <w:pPr>
        <w:spacing w:after="0" w:line="240" w:lineRule="auto"/>
        <w:ind w:left="142"/>
        <w:rPr>
          <w:rFonts w:ascii="Times New Roman" w:hAnsi="Times New Roman" w:cs="Times New Roman"/>
          <w:color w:val="000000"/>
          <w:sz w:val="24"/>
          <w:szCs w:val="24"/>
          <w:lang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lang w:eastAsia="sr-Latn-CS"/>
        </w:rPr>
        <w:t>Samostalna ponuda</w:t>
      </w:r>
    </w:p>
    <w:p w:rsidR="0066514C" w:rsidRPr="00E96BA1" w:rsidRDefault="0066514C" w:rsidP="0066514C">
      <w:pPr>
        <w:spacing w:after="0" w:line="240" w:lineRule="auto"/>
        <w:ind w:left="142"/>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p w:rsidR="0066514C" w:rsidRPr="00E96BA1" w:rsidRDefault="0066514C" w:rsidP="0066514C">
      <w:pPr>
        <w:spacing w:after="0" w:line="240" w:lineRule="auto"/>
        <w:ind w:left="142"/>
        <w:rPr>
          <w:rFonts w:ascii="Times New Roman" w:hAnsi="Times New Roman" w:cs="Times New Roman"/>
          <w:color w:val="000000"/>
          <w:sz w:val="24"/>
          <w:szCs w:val="24"/>
          <w:lang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lang w:eastAsia="sr-Latn-CS"/>
        </w:rPr>
        <w:t>Samostalna ponuda sa pod</w:t>
      </w:r>
      <w:r w:rsidR="008B247A">
        <w:rPr>
          <w:rFonts w:ascii="Times New Roman" w:hAnsi="Times New Roman" w:cs="Times New Roman"/>
          <w:color w:val="000000"/>
          <w:sz w:val="24"/>
          <w:szCs w:val="24"/>
          <w:lang w:eastAsia="sr-Latn-CS"/>
        </w:rPr>
        <w:t>izvođačem</w:t>
      </w:r>
      <w:r w:rsidRPr="00E96BA1">
        <w:rPr>
          <w:rFonts w:ascii="Times New Roman" w:hAnsi="Times New Roman" w:cs="Times New Roman"/>
          <w:color w:val="000000"/>
          <w:sz w:val="24"/>
          <w:szCs w:val="24"/>
          <w:lang w:val="en-GB" w:eastAsia="sr-Latn-CS"/>
        </w:rPr>
        <w:t>/podugovaračem</w:t>
      </w:r>
      <w:r w:rsidRPr="00E96BA1">
        <w:rPr>
          <w:rFonts w:ascii="Times New Roman" w:hAnsi="Times New Roman" w:cs="Times New Roman"/>
          <w:color w:val="000000"/>
          <w:sz w:val="24"/>
          <w:szCs w:val="24"/>
          <w:lang w:eastAsia="sr-Latn-CS"/>
        </w:rPr>
        <w:t xml:space="preserve"> </w:t>
      </w:r>
    </w:p>
    <w:p w:rsidR="0066514C" w:rsidRPr="00E96BA1" w:rsidRDefault="0066514C" w:rsidP="0066514C">
      <w:pPr>
        <w:spacing w:after="0" w:line="240" w:lineRule="auto"/>
        <w:ind w:left="142"/>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p w:rsidR="0066514C" w:rsidRPr="00E96BA1" w:rsidRDefault="0066514C" w:rsidP="0066514C">
      <w:pPr>
        <w:spacing w:after="0" w:line="240" w:lineRule="auto"/>
        <w:ind w:left="142"/>
        <w:rPr>
          <w:rFonts w:ascii="Times New Roman" w:hAnsi="Times New Roman" w:cs="Times New Roman"/>
          <w:color w:val="000000"/>
          <w:sz w:val="24"/>
          <w:szCs w:val="24"/>
          <w:lang w:val="en-GB"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lang w:eastAsia="sr-Latn-CS"/>
        </w:rPr>
        <w:t>Zajednička ponuda</w:t>
      </w:r>
    </w:p>
    <w:p w:rsidR="0066514C" w:rsidRPr="00E96BA1" w:rsidRDefault="0066514C" w:rsidP="0066514C">
      <w:pPr>
        <w:spacing w:after="0" w:line="240" w:lineRule="auto"/>
        <w:ind w:left="142"/>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p w:rsidR="0066514C" w:rsidRPr="00E96BA1" w:rsidRDefault="0066514C" w:rsidP="0066514C">
      <w:pPr>
        <w:spacing w:after="0" w:line="240" w:lineRule="auto"/>
        <w:ind w:left="142"/>
        <w:rPr>
          <w:rFonts w:ascii="Times New Roman" w:hAnsi="Times New Roman" w:cs="Times New Roman"/>
          <w:color w:val="000000"/>
          <w:sz w:val="24"/>
          <w:szCs w:val="24"/>
          <w:lang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sz w:val="24"/>
          <w:szCs w:val="24"/>
        </w:rPr>
        <w:t xml:space="preserve">Zajednička ponuda </w:t>
      </w:r>
      <w:r w:rsidRPr="00E96BA1">
        <w:rPr>
          <w:rFonts w:ascii="Times New Roman" w:hAnsi="Times New Roman" w:cs="Times New Roman"/>
          <w:color w:val="000000"/>
          <w:sz w:val="24"/>
          <w:szCs w:val="24"/>
          <w:lang w:eastAsia="sr-Latn-CS"/>
        </w:rPr>
        <w:t>sa  pod</w:t>
      </w:r>
      <w:r w:rsidR="008B247A">
        <w:rPr>
          <w:rFonts w:ascii="Times New Roman" w:hAnsi="Times New Roman" w:cs="Times New Roman"/>
          <w:color w:val="000000"/>
          <w:sz w:val="24"/>
          <w:szCs w:val="24"/>
          <w:lang w:eastAsia="sr-Latn-CS"/>
        </w:rPr>
        <w:t>izvođače</w:t>
      </w:r>
      <w:r w:rsidRPr="00E96BA1">
        <w:rPr>
          <w:rFonts w:ascii="Times New Roman" w:hAnsi="Times New Roman" w:cs="Times New Roman"/>
          <w:color w:val="000000"/>
          <w:sz w:val="24"/>
          <w:szCs w:val="24"/>
          <w:lang w:eastAsia="sr-Latn-CS"/>
        </w:rPr>
        <w:t>m</w:t>
      </w:r>
      <w:r w:rsidRPr="00E96BA1">
        <w:rPr>
          <w:rFonts w:ascii="Times New Roman" w:hAnsi="Times New Roman" w:cs="Times New Roman"/>
          <w:color w:val="000000"/>
          <w:sz w:val="24"/>
          <w:szCs w:val="24"/>
          <w:lang w:val="en-GB" w:eastAsia="sr-Latn-CS"/>
        </w:rPr>
        <w:t>/podugovaračem</w:t>
      </w:r>
    </w:p>
    <w:p w:rsidR="0066514C" w:rsidRPr="00E96BA1" w:rsidRDefault="0066514C" w:rsidP="0066514C">
      <w:pPr>
        <w:rPr>
          <w:rFonts w:ascii="Times New Roman" w:hAnsi="Times New Roman" w:cs="Times New Roman"/>
          <w:sz w:val="24"/>
          <w:szCs w:val="24"/>
        </w:rPr>
      </w:pPr>
    </w:p>
    <w:p w:rsidR="0066514C" w:rsidRPr="00E96BA1" w:rsidRDefault="0066514C" w:rsidP="0066514C">
      <w:pPr>
        <w:pStyle w:val="Heading2"/>
        <w:jc w:val="both"/>
        <w:rPr>
          <w:rFonts w:ascii="Times New Roman" w:hAnsi="Times New Roman" w:cs="Times New Roman"/>
          <w:color w:val="000000"/>
          <w:sz w:val="24"/>
          <w:szCs w:val="24"/>
        </w:rPr>
      </w:pPr>
    </w:p>
    <w:p w:rsidR="0066514C" w:rsidRPr="00E96BA1" w:rsidRDefault="0066514C" w:rsidP="0066514C">
      <w:pPr>
        <w:rPr>
          <w:rFonts w:ascii="Times New Roman" w:hAnsi="Times New Roman" w:cs="Times New Roman"/>
          <w:b/>
          <w:bCs/>
          <w:sz w:val="24"/>
          <w:szCs w:val="24"/>
          <w:lang w:val="en-GB"/>
        </w:rPr>
      </w:pPr>
      <w:r w:rsidRPr="00E96BA1">
        <w:rPr>
          <w:rFonts w:ascii="Times New Roman" w:hAnsi="Times New Roman" w:cs="Times New Roman"/>
          <w:b/>
          <w:bCs/>
          <w:sz w:val="24"/>
          <w:szCs w:val="24"/>
        </w:rPr>
        <w:t>Podaci o podnosiocu samostalne ponude:</w:t>
      </w:r>
    </w:p>
    <w:p w:rsidR="0066514C" w:rsidRPr="00E96BA1" w:rsidRDefault="0066514C" w:rsidP="0066514C">
      <w:pPr>
        <w:spacing w:after="0" w:line="240" w:lineRule="auto"/>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6514C" w:rsidRPr="00E96BA1" w:rsidTr="00DE280B">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5"/>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5"/>
        </w:trPr>
        <w:tc>
          <w:tcPr>
            <w:tcW w:w="4393" w:type="dxa"/>
            <w:vMerge w:val="restart"/>
            <w:tcBorders>
              <w:top w:val="nil"/>
              <w:left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i/>
                <w:iCs/>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prezime i funkcija)</w:t>
            </w:r>
          </w:p>
        </w:tc>
      </w:tr>
      <w:tr w:rsidR="0066514C" w:rsidRPr="00E96BA1" w:rsidTr="00DE280B">
        <w:trPr>
          <w:trHeight w:val="745"/>
        </w:trPr>
        <w:tc>
          <w:tcPr>
            <w:tcW w:w="4393" w:type="dxa"/>
            <w:vMerge/>
            <w:tcBorders>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i/>
                <w:iCs/>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rsidTr="00DE280B">
        <w:trPr>
          <w:trHeight w:val="745"/>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bl>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podugovaraču /pod</w:t>
      </w:r>
      <w:r w:rsidR="008E2A88">
        <w:rPr>
          <w:rFonts w:ascii="Times New Roman" w:hAnsi="Times New Roman" w:cs="Times New Roman"/>
          <w:b/>
          <w:bCs/>
          <w:sz w:val="24"/>
          <w:szCs w:val="24"/>
          <w:lang w:val="sr-Latn-CS" w:eastAsia="sr-Latn-CS"/>
        </w:rPr>
        <w:t>izvođaču</w:t>
      </w:r>
      <w:r w:rsidRPr="00E96BA1">
        <w:rPr>
          <w:rFonts w:ascii="Times New Roman" w:hAnsi="Times New Roman" w:cs="Times New Roman"/>
          <w:b/>
          <w:bCs/>
          <w:sz w:val="24"/>
          <w:szCs w:val="24"/>
          <w:lang w:val="sr-Latn-CS" w:eastAsia="sr-Latn-CS"/>
        </w:rPr>
        <w:t xml:space="preserve"> u okviru samostalne ponude</w:t>
      </w:r>
      <w:r w:rsidRPr="00E96BA1">
        <w:rPr>
          <w:rStyle w:val="FootnoteReference"/>
          <w:rFonts w:ascii="Times New Roman" w:hAnsi="Times New Roman" w:cs="Times New Roman"/>
          <w:b/>
          <w:bCs/>
          <w:color w:val="000000"/>
          <w:sz w:val="24"/>
          <w:szCs w:val="24"/>
          <w:lang w:val="sr-Latn-CS" w:eastAsia="sr-Latn-CS"/>
        </w:rPr>
        <w:footnoteReference w:id="5"/>
      </w:r>
    </w:p>
    <w:p w:rsidR="0066514C" w:rsidRPr="00E96BA1" w:rsidRDefault="0066514C" w:rsidP="0066514C">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6514C" w:rsidRPr="00E96BA1" w:rsidTr="00DE280B">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8E2A88">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podugovarača /pod</w:t>
            </w:r>
            <w:r w:rsidR="008E2A88">
              <w:rPr>
                <w:rFonts w:ascii="Times New Roman" w:hAnsi="Times New Roman" w:cs="Times New Roman"/>
                <w:color w:val="000000"/>
                <w:sz w:val="24"/>
                <w:szCs w:val="24"/>
                <w:lang w:val="sr-Latn-CS" w:eastAsia="sr-Latn-CS"/>
              </w:rPr>
              <w:t>izvođača</w:t>
            </w: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654"/>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6"/>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803"/>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523"/>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648"/>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97"/>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959"/>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1165"/>
        </w:trPr>
        <w:tc>
          <w:tcPr>
            <w:tcW w:w="4458" w:type="dxa"/>
            <w:tcBorders>
              <w:top w:val="nil"/>
              <w:left w:val="single" w:sz="4" w:space="0" w:color="auto"/>
              <w:bottom w:val="single" w:sz="4" w:space="0" w:color="auto"/>
              <w:right w:val="single" w:sz="4" w:space="0" w:color="auto"/>
            </w:tcBorders>
            <w:vAlign w:val="center"/>
          </w:tcPr>
          <w:p w:rsidR="0066514C" w:rsidRPr="00E96BA1" w:rsidRDefault="0066514C" w:rsidP="008B247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Procenat ukupne vrijednosti javne nabavke koji će izvršiti podugovaraču /pod</w:t>
            </w:r>
            <w:r w:rsidR="008B247A">
              <w:rPr>
                <w:rFonts w:ascii="Times New Roman" w:hAnsi="Times New Roman" w:cs="Times New Roman"/>
                <w:color w:val="000000"/>
                <w:sz w:val="24"/>
                <w:szCs w:val="24"/>
                <w:lang w:val="sr-Latn-CS" w:eastAsia="sr-Latn-CS"/>
              </w:rPr>
              <w:t>izvođaču</w:t>
            </w:r>
          </w:p>
        </w:tc>
        <w:tc>
          <w:tcPr>
            <w:tcW w:w="4814" w:type="dxa"/>
            <w:gridSpan w:val="2"/>
            <w:tcBorders>
              <w:top w:val="single" w:sz="4" w:space="0" w:color="auto"/>
              <w:left w:val="nil"/>
              <w:bottom w:val="single" w:sz="4" w:space="0" w:color="auto"/>
              <w:right w:val="single" w:sz="4" w:space="0" w:color="000000"/>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1165"/>
        </w:trPr>
        <w:tc>
          <w:tcPr>
            <w:tcW w:w="4458" w:type="dxa"/>
            <w:tcBorders>
              <w:top w:val="nil"/>
              <w:left w:val="single" w:sz="4" w:space="0" w:color="auto"/>
              <w:bottom w:val="single" w:sz="4" w:space="0" w:color="auto"/>
              <w:right w:val="single" w:sz="4" w:space="0" w:color="auto"/>
            </w:tcBorders>
            <w:vAlign w:val="center"/>
          </w:tcPr>
          <w:p w:rsidR="0066514C" w:rsidRPr="00E96BA1" w:rsidRDefault="0066514C" w:rsidP="008B247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Opis dijela predmeta javne nabavake koji će izvršiti podugovaraču /pod</w:t>
            </w:r>
            <w:r w:rsidR="008B247A">
              <w:rPr>
                <w:rFonts w:ascii="Times New Roman" w:hAnsi="Times New Roman" w:cs="Times New Roman"/>
                <w:color w:val="000000"/>
                <w:sz w:val="24"/>
                <w:szCs w:val="24"/>
                <w:lang w:val="sr-Latn-CS" w:eastAsia="sr-Latn-CS"/>
              </w:rPr>
              <w:t>izvođaču</w:t>
            </w:r>
          </w:p>
        </w:tc>
        <w:tc>
          <w:tcPr>
            <w:tcW w:w="2250" w:type="dxa"/>
            <w:tcBorders>
              <w:top w:val="nil"/>
              <w:left w:val="nil"/>
              <w:bottom w:val="single" w:sz="4" w:space="0" w:color="auto"/>
              <w:right w:val="nil"/>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1165"/>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bl>
    <w:p w:rsidR="0066514C" w:rsidRPr="00E96BA1" w:rsidRDefault="0066514C" w:rsidP="0066514C">
      <w:pPr>
        <w:jc w:val="both"/>
        <w:rPr>
          <w:rFonts w:ascii="Times New Roman" w:hAnsi="Times New Roman" w:cs="Times New Roman"/>
          <w:b/>
          <w:bCs/>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i/>
          <w:iCs/>
          <w:sz w:val="24"/>
          <w:szCs w:val="24"/>
        </w:rPr>
      </w:pPr>
      <w:r w:rsidRPr="00E96BA1">
        <w:rPr>
          <w:rFonts w:ascii="Times New Roman" w:hAnsi="Times New Roman" w:cs="Times New Roman"/>
          <w:b/>
          <w:bCs/>
          <w:sz w:val="24"/>
          <w:szCs w:val="24"/>
          <w:lang w:val="sr-Latn-CS" w:eastAsia="sr-Latn-CS"/>
        </w:rPr>
        <w:lastRenderedPageBreak/>
        <w:t>Podaci o podnosiocu zajedničke ponude</w:t>
      </w:r>
      <w:r w:rsidRPr="00E96BA1">
        <w:rPr>
          <w:rStyle w:val="FootnoteReference"/>
          <w:rFonts w:ascii="Times New Roman" w:hAnsi="Times New Roman" w:cs="Times New Roman"/>
          <w:b/>
          <w:bCs/>
          <w:color w:val="000000"/>
          <w:sz w:val="24"/>
          <w:szCs w:val="24"/>
          <w:lang w:val="sr-Latn-CS" w:eastAsia="sr-Latn-CS"/>
        </w:rPr>
        <w:t xml:space="preserve"> </w:t>
      </w:r>
      <w:r w:rsidRPr="00E96BA1">
        <w:rPr>
          <w:rStyle w:val="FootnoteReference"/>
          <w:rFonts w:ascii="Times New Roman" w:hAnsi="Times New Roman" w:cs="Times New Roman"/>
          <w:b/>
          <w:bCs/>
          <w:color w:val="000000"/>
          <w:sz w:val="24"/>
          <w:szCs w:val="24"/>
          <w:lang w:val="sr-Latn-CS" w:eastAsia="sr-Latn-CS"/>
        </w:rPr>
        <w:footnoteReference w:id="7"/>
      </w:r>
    </w:p>
    <w:p w:rsidR="0066514C" w:rsidRPr="00E96BA1" w:rsidRDefault="0066514C" w:rsidP="0066514C">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6514C" w:rsidRPr="00E96BA1" w:rsidTr="00DE280B">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podnosioca zajedničke ponude</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05"/>
          <w:jc w:val="center"/>
        </w:trPr>
        <w:tc>
          <w:tcPr>
            <w:tcW w:w="4191" w:type="dxa"/>
            <w:vMerge w:val="restart"/>
            <w:tcBorders>
              <w:top w:val="nil"/>
              <w:left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i prezime)</w:t>
            </w:r>
          </w:p>
        </w:tc>
      </w:tr>
      <w:tr w:rsidR="0066514C" w:rsidRPr="00E96BA1" w:rsidTr="00DE280B">
        <w:trPr>
          <w:trHeight w:val="705"/>
          <w:jc w:val="center"/>
        </w:trPr>
        <w:tc>
          <w:tcPr>
            <w:tcW w:w="4191" w:type="dxa"/>
            <w:vMerge/>
            <w:tcBorders>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w:t>
            </w:r>
          </w:p>
        </w:tc>
      </w:tr>
    </w:tbl>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nosiocu zajedničke ponude:</w:t>
      </w:r>
    </w:p>
    <w:p w:rsidR="0066514C" w:rsidRPr="00E96BA1" w:rsidRDefault="0066514C" w:rsidP="0066514C">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6514C" w:rsidRPr="00E96BA1" w:rsidTr="00DE280B">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vMerge w:val="restart"/>
            <w:tcBorders>
              <w:top w:val="nil"/>
              <w:left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prezime i funkcija)</w:t>
            </w:r>
          </w:p>
        </w:tc>
      </w:tr>
      <w:tr w:rsidR="0066514C" w:rsidRPr="00E96BA1" w:rsidTr="00DE280B">
        <w:trPr>
          <w:trHeight w:val="740"/>
          <w:jc w:val="center"/>
        </w:trPr>
        <w:tc>
          <w:tcPr>
            <w:tcW w:w="4196" w:type="dxa"/>
            <w:vMerge/>
            <w:tcBorders>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6514C" w:rsidRPr="00E96BA1" w:rsidRDefault="0066514C" w:rsidP="00DE280B">
            <w:pPr>
              <w:jc w:val="both"/>
              <w:rPr>
                <w:rFonts w:ascii="Times New Roman" w:hAnsi="Times New Roman" w:cs="Times New Roman"/>
                <w:color w:val="000000"/>
                <w:sz w:val="24"/>
                <w:szCs w:val="24"/>
                <w:lang w:val="sr-Latn-CS" w:eastAsia="sr-Latn-CS"/>
              </w:rPr>
            </w:pPr>
          </w:p>
          <w:p w:rsidR="0066514C" w:rsidRPr="00E96BA1" w:rsidRDefault="0066514C" w:rsidP="00DE280B">
            <w:pPr>
              <w:jc w:val="both"/>
              <w:rPr>
                <w:rFonts w:ascii="Times New Roman" w:hAnsi="Times New Roman" w:cs="Times New Roman"/>
                <w:i/>
                <w:iCs/>
                <w:color w:val="000000"/>
                <w:sz w:val="24"/>
                <w:szCs w:val="24"/>
              </w:rPr>
            </w:pPr>
            <w:r w:rsidRPr="00E96BA1">
              <w:rPr>
                <w:rFonts w:ascii="Times New Roman" w:hAnsi="Times New Roman" w:cs="Times New Roman"/>
                <w:color w:val="000000"/>
                <w:sz w:val="24"/>
                <w:szCs w:val="24"/>
                <w:lang w:val="sr-Latn-CS" w:eastAsia="sr-Latn-CS"/>
              </w:rPr>
              <w:t>Ime i prezime osobe za davanje informacija</w:t>
            </w:r>
          </w:p>
        </w:tc>
        <w:tc>
          <w:tcPr>
            <w:tcW w:w="4825" w:type="dxa"/>
          </w:tcPr>
          <w:p w:rsidR="0066514C" w:rsidRPr="00E96BA1" w:rsidRDefault="0066514C" w:rsidP="00DE280B">
            <w:pPr>
              <w:ind w:left="15"/>
              <w:jc w:val="both"/>
              <w:rPr>
                <w:rFonts w:ascii="Times New Roman" w:hAnsi="Times New Roman" w:cs="Times New Roman"/>
                <w:i/>
                <w:iCs/>
                <w:color w:val="000000"/>
                <w:sz w:val="24"/>
                <w:szCs w:val="24"/>
              </w:rPr>
            </w:pPr>
          </w:p>
        </w:tc>
      </w:tr>
    </w:tbl>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članu zajedničke ponude</w:t>
      </w:r>
      <w:r w:rsidRPr="00E96BA1">
        <w:rPr>
          <w:rStyle w:val="FootnoteReference"/>
          <w:rFonts w:ascii="Times New Roman" w:hAnsi="Times New Roman" w:cs="Times New Roman"/>
          <w:b/>
          <w:bCs/>
          <w:sz w:val="24"/>
          <w:szCs w:val="24"/>
          <w:lang w:val="sr-Latn-CS" w:eastAsia="sr-Latn-CS"/>
        </w:rPr>
        <w:footnoteReference w:id="9"/>
      </w:r>
      <w:r w:rsidRPr="00E96BA1">
        <w:rPr>
          <w:rFonts w:ascii="Times New Roman" w:hAnsi="Times New Roman" w:cs="Times New Roman"/>
          <w:b/>
          <w:bCs/>
          <w:sz w:val="24"/>
          <w:szCs w:val="24"/>
          <w:lang w:val="sr-Latn-CS" w:eastAsia="sr-Latn-CS"/>
        </w:rPr>
        <w:t>:</w:t>
      </w:r>
    </w:p>
    <w:p w:rsidR="0066514C" w:rsidRPr="00E96BA1" w:rsidRDefault="0066514C" w:rsidP="0066514C">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6514C" w:rsidRPr="00E96BA1" w:rsidTr="00DE280B">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vMerge w:val="restart"/>
            <w:tcBorders>
              <w:top w:val="nil"/>
              <w:left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prezime i funkcija)</w:t>
            </w:r>
          </w:p>
        </w:tc>
      </w:tr>
      <w:tr w:rsidR="0066514C" w:rsidRPr="00E96BA1" w:rsidTr="00DE280B">
        <w:trPr>
          <w:trHeight w:val="716"/>
          <w:jc w:val="center"/>
        </w:trPr>
        <w:tc>
          <w:tcPr>
            <w:tcW w:w="4274" w:type="dxa"/>
            <w:vMerge/>
            <w:tcBorders>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6514C" w:rsidRPr="00E96BA1" w:rsidRDefault="0066514C" w:rsidP="00DE280B">
            <w:pPr>
              <w:jc w:val="both"/>
              <w:rPr>
                <w:rFonts w:ascii="Times New Roman" w:hAnsi="Times New Roman" w:cs="Times New Roman"/>
                <w:color w:val="000000"/>
                <w:sz w:val="24"/>
                <w:szCs w:val="24"/>
                <w:lang w:val="sr-Latn-CS" w:eastAsia="sr-Latn-CS"/>
              </w:rPr>
            </w:pPr>
          </w:p>
          <w:p w:rsidR="0066514C" w:rsidRPr="00E96BA1" w:rsidRDefault="0066514C" w:rsidP="00DE280B">
            <w:pPr>
              <w:jc w:val="both"/>
              <w:rPr>
                <w:rFonts w:ascii="Times New Roman" w:hAnsi="Times New Roman" w:cs="Times New Roman"/>
                <w:i/>
                <w:iCs/>
                <w:color w:val="000000"/>
                <w:sz w:val="24"/>
                <w:szCs w:val="24"/>
              </w:rPr>
            </w:pPr>
            <w:r w:rsidRPr="00E96BA1">
              <w:rPr>
                <w:rFonts w:ascii="Times New Roman" w:hAnsi="Times New Roman" w:cs="Times New Roman"/>
                <w:color w:val="000000"/>
                <w:sz w:val="24"/>
                <w:szCs w:val="24"/>
                <w:lang w:val="sr-Latn-CS" w:eastAsia="sr-Latn-CS"/>
              </w:rPr>
              <w:t>Ime i prezime osobe za davanje informacija</w:t>
            </w:r>
          </w:p>
        </w:tc>
        <w:tc>
          <w:tcPr>
            <w:tcW w:w="4914" w:type="dxa"/>
          </w:tcPr>
          <w:p w:rsidR="0066514C" w:rsidRPr="00E96BA1" w:rsidRDefault="0066514C" w:rsidP="00DE280B">
            <w:pPr>
              <w:ind w:left="15"/>
              <w:jc w:val="both"/>
              <w:rPr>
                <w:rFonts w:ascii="Times New Roman" w:hAnsi="Times New Roman" w:cs="Times New Roman"/>
                <w:i/>
                <w:iCs/>
                <w:color w:val="000000"/>
                <w:sz w:val="24"/>
                <w:szCs w:val="24"/>
              </w:rPr>
            </w:pPr>
          </w:p>
        </w:tc>
      </w:tr>
    </w:tbl>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podugovaraču /pod</w:t>
      </w:r>
      <w:r w:rsidR="008B247A">
        <w:rPr>
          <w:rFonts w:ascii="Times New Roman" w:hAnsi="Times New Roman" w:cs="Times New Roman"/>
          <w:b/>
          <w:bCs/>
          <w:sz w:val="24"/>
          <w:szCs w:val="24"/>
          <w:lang w:val="sr-Latn-CS" w:eastAsia="sr-Latn-CS"/>
        </w:rPr>
        <w:t>izvođaču</w:t>
      </w:r>
      <w:r w:rsidRPr="00E96BA1">
        <w:rPr>
          <w:rFonts w:ascii="Times New Roman" w:hAnsi="Times New Roman" w:cs="Times New Roman"/>
          <w:b/>
          <w:bCs/>
          <w:sz w:val="24"/>
          <w:szCs w:val="24"/>
          <w:lang w:val="sr-Latn-CS" w:eastAsia="sr-Latn-CS"/>
        </w:rPr>
        <w:t xml:space="preserve"> u okviru zajedničke ponude</w:t>
      </w:r>
      <w:r w:rsidRPr="00E96BA1">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6514C" w:rsidRPr="00E96BA1" w:rsidTr="00DE280B">
        <w:trPr>
          <w:trHeight w:val="422"/>
        </w:trPr>
        <w:tc>
          <w:tcPr>
            <w:tcW w:w="4323" w:type="dxa"/>
            <w:tcBorders>
              <w:top w:val="nil"/>
              <w:left w:val="nil"/>
              <w:bottom w:val="nil"/>
              <w:right w:val="nil"/>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r>
      <w:tr w:rsidR="0066514C" w:rsidRPr="00E96BA1" w:rsidTr="00DE280B">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8B247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podugovarača /pod</w:t>
            </w:r>
            <w:r w:rsidR="008B247A">
              <w:rPr>
                <w:rFonts w:ascii="Times New Roman" w:hAnsi="Times New Roman" w:cs="Times New Roman"/>
                <w:color w:val="000000"/>
                <w:sz w:val="24"/>
                <w:szCs w:val="24"/>
                <w:lang w:val="sr-Latn-CS" w:eastAsia="sr-Latn-CS"/>
              </w:rPr>
              <w:t>izvođača</w:t>
            </w: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486"/>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12"/>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597"/>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388"/>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481"/>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592"/>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2"/>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865"/>
        </w:trPr>
        <w:tc>
          <w:tcPr>
            <w:tcW w:w="4323" w:type="dxa"/>
            <w:tcBorders>
              <w:top w:val="nil"/>
              <w:left w:val="single" w:sz="4" w:space="0" w:color="auto"/>
              <w:bottom w:val="single" w:sz="4" w:space="0" w:color="auto"/>
              <w:right w:val="single" w:sz="4" w:space="0" w:color="auto"/>
            </w:tcBorders>
            <w:vAlign w:val="center"/>
          </w:tcPr>
          <w:p w:rsidR="0066514C" w:rsidRPr="00E96BA1" w:rsidRDefault="0066514C" w:rsidP="008E2A88">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Procenat ukupne vrijednosti javne nabavke koji će izvršiti podugovaraču /pod</w:t>
            </w:r>
            <w:r w:rsidR="008E2A88">
              <w:rPr>
                <w:rFonts w:ascii="Times New Roman" w:hAnsi="Times New Roman" w:cs="Times New Roman"/>
                <w:color w:val="000000"/>
                <w:sz w:val="24"/>
                <w:szCs w:val="24"/>
                <w:lang w:val="sr-Latn-CS" w:eastAsia="sr-Latn-CS"/>
              </w:rPr>
              <w:t>izvođaču</w:t>
            </w:r>
          </w:p>
        </w:tc>
        <w:tc>
          <w:tcPr>
            <w:tcW w:w="4669" w:type="dxa"/>
            <w:gridSpan w:val="2"/>
            <w:tcBorders>
              <w:top w:val="single" w:sz="4" w:space="0" w:color="auto"/>
              <w:left w:val="nil"/>
              <w:bottom w:val="single" w:sz="4" w:space="0" w:color="auto"/>
              <w:right w:val="single" w:sz="4" w:space="0" w:color="000000"/>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865"/>
        </w:trPr>
        <w:tc>
          <w:tcPr>
            <w:tcW w:w="4323" w:type="dxa"/>
            <w:tcBorders>
              <w:top w:val="nil"/>
              <w:left w:val="single" w:sz="4" w:space="0" w:color="auto"/>
              <w:bottom w:val="single" w:sz="4" w:space="0" w:color="auto"/>
              <w:right w:val="single" w:sz="4" w:space="0" w:color="auto"/>
            </w:tcBorders>
            <w:vAlign w:val="center"/>
          </w:tcPr>
          <w:p w:rsidR="0066514C" w:rsidRPr="00E96BA1" w:rsidRDefault="0066514C" w:rsidP="008B247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Opis dijela predmeta javne nabavake koji će izvršiti podugovaraču /pod</w:t>
            </w:r>
            <w:r w:rsidR="008B247A">
              <w:rPr>
                <w:rFonts w:ascii="Times New Roman" w:hAnsi="Times New Roman" w:cs="Times New Roman"/>
                <w:color w:val="000000"/>
                <w:sz w:val="24"/>
                <w:szCs w:val="24"/>
                <w:lang w:val="sr-Latn-CS" w:eastAsia="sr-Latn-CS"/>
              </w:rPr>
              <w:t>izvođaču</w:t>
            </w:r>
          </w:p>
        </w:tc>
        <w:tc>
          <w:tcPr>
            <w:tcW w:w="2182" w:type="dxa"/>
            <w:tcBorders>
              <w:top w:val="nil"/>
              <w:left w:val="nil"/>
              <w:bottom w:val="single" w:sz="4" w:space="0" w:color="auto"/>
              <w:right w:val="nil"/>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865"/>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bl>
    <w:p w:rsidR="0066514C" w:rsidRPr="00E96BA1" w:rsidRDefault="0066514C" w:rsidP="0066514C">
      <w:pPr>
        <w:jc w:val="both"/>
        <w:rPr>
          <w:rFonts w:ascii="Times New Roman" w:hAnsi="Times New Roman" w:cs="Times New Roman"/>
          <w:i/>
          <w:iCs/>
          <w:color w:val="000000"/>
          <w:sz w:val="24"/>
          <w:szCs w:val="24"/>
        </w:rPr>
        <w:sectPr w:rsidR="0066514C" w:rsidRPr="00E96BA1" w:rsidSect="00DE280B">
          <w:headerReference w:type="default" r:id="rId10"/>
          <w:footerReference w:type="default" r:id="rId11"/>
          <w:pgSz w:w="11906" w:h="16838" w:code="9"/>
          <w:pgMar w:top="1417" w:right="1417" w:bottom="1417" w:left="1417" w:header="708" w:footer="708" w:gutter="0"/>
          <w:cols w:space="708"/>
          <w:rtlGutter/>
          <w:docGrid w:linePitch="360"/>
        </w:sectPr>
      </w:pPr>
    </w:p>
    <w:p w:rsidR="00D23D79" w:rsidRPr="00E96BA1" w:rsidRDefault="00D23D79" w:rsidP="00A16007">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1" w:name="_Toc416180144"/>
      <w:bookmarkStart w:id="22" w:name="_Toc479230029"/>
      <w:r w:rsidRPr="00E96BA1">
        <w:rPr>
          <w:rFonts w:ascii="Times New Roman" w:hAnsi="Times New Roman" w:cs="Times New Roman"/>
          <w:color w:val="000000"/>
          <w:sz w:val="24"/>
          <w:szCs w:val="24"/>
        </w:rPr>
        <w:lastRenderedPageBreak/>
        <w:t>FINANSIJSKI DIO PONUDE</w:t>
      </w:r>
      <w:bookmarkEnd w:id="21"/>
      <w:bookmarkEnd w:id="22"/>
    </w:p>
    <w:p w:rsidR="005658B9" w:rsidRPr="00CA2E6F" w:rsidRDefault="005658B9" w:rsidP="005658B9">
      <w:pPr>
        <w:spacing w:after="0"/>
        <w:rPr>
          <w:sz w:val="10"/>
          <w:szCs w:val="10"/>
          <w:lang w:val="en-US" w:eastAsia="zh-TW"/>
        </w:rPr>
      </w:pPr>
    </w:p>
    <w:p w:rsidR="00840E5A" w:rsidRDefault="00840E5A" w:rsidP="00CA2E6F">
      <w:pPr>
        <w:spacing w:after="0" w:line="240" w:lineRule="auto"/>
        <w:ind w:right="574"/>
        <w:rPr>
          <w:rFonts w:ascii="Times New Roman" w:hAnsi="Times New Roman" w:cs="Times New Roman"/>
          <w:color w:val="000000"/>
          <w:sz w:val="24"/>
          <w:szCs w:val="24"/>
          <w:lang w:val="sr-Latn-CS"/>
        </w:rPr>
      </w:pPr>
    </w:p>
    <w:p w:rsidR="00ED6F15" w:rsidRDefault="00ED6F15" w:rsidP="00CA2E6F">
      <w:pPr>
        <w:spacing w:after="0" w:line="240" w:lineRule="auto"/>
        <w:ind w:right="574"/>
        <w:rPr>
          <w:rFonts w:ascii="Times New Roman" w:hAnsi="Times New Roman" w:cs="Times New Roman"/>
          <w:color w:val="000000"/>
          <w:sz w:val="24"/>
          <w:szCs w:val="24"/>
          <w:lang w:val="sr-Latn-CS"/>
        </w:rPr>
      </w:pPr>
    </w:p>
    <w:p w:rsidR="00ED6F15" w:rsidRDefault="00ED6F15" w:rsidP="00CA2E6F">
      <w:pPr>
        <w:spacing w:after="0" w:line="240" w:lineRule="auto"/>
        <w:ind w:right="574"/>
        <w:rPr>
          <w:rFonts w:ascii="Times New Roman" w:hAnsi="Times New Roman" w:cs="Times New Roman"/>
          <w:color w:val="000000"/>
          <w:sz w:val="24"/>
          <w:szCs w:val="24"/>
          <w:lang w:val="sr-Latn-CS"/>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ED6F15" w:rsidRPr="00ED6F15" w:rsidTr="00ED6F15">
        <w:trPr>
          <w:trHeight w:val="1059"/>
        </w:trPr>
        <w:tc>
          <w:tcPr>
            <w:tcW w:w="527" w:type="dxa"/>
            <w:tcBorders>
              <w:top w:val="single" w:sz="8" w:space="0" w:color="auto"/>
              <w:left w:val="single" w:sz="8" w:space="0" w:color="auto"/>
              <w:bottom w:val="single" w:sz="4" w:space="0" w:color="auto"/>
              <w:right w:val="single" w:sz="8" w:space="0" w:color="auto"/>
            </w:tcBorders>
            <w:shd w:val="clear" w:color="auto" w:fill="D9D9D9"/>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en-US" w:eastAsia="sr-Latn-CS"/>
              </w:rPr>
              <w:t>r.b.</w:t>
            </w:r>
          </w:p>
        </w:tc>
        <w:tc>
          <w:tcPr>
            <w:tcW w:w="2202" w:type="dxa"/>
            <w:tcBorders>
              <w:top w:val="single" w:sz="8" w:space="0" w:color="auto"/>
              <w:left w:val="nil"/>
              <w:bottom w:val="single" w:sz="4" w:space="0" w:color="auto"/>
              <w:right w:val="single" w:sz="4" w:space="0" w:color="auto"/>
            </w:tcBorders>
            <w:shd w:val="clear" w:color="auto" w:fill="D9D9D9"/>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4" w:space="0" w:color="auto"/>
              <w:right w:val="single" w:sz="8" w:space="0" w:color="auto"/>
            </w:tcBorders>
            <w:shd w:val="clear" w:color="auto" w:fill="D9D9D9"/>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4" w:space="0" w:color="auto"/>
              <w:right w:val="single" w:sz="8" w:space="0" w:color="auto"/>
            </w:tcBorders>
            <w:shd w:val="clear" w:color="auto" w:fill="D9D9D9"/>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 xml:space="preserve">jedinična cijena bez </w:t>
            </w:r>
          </w:p>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ukupan iznos sa</w:t>
            </w:r>
          </w:p>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pdv-om</w:t>
            </w:r>
          </w:p>
        </w:tc>
      </w:tr>
      <w:tr w:rsidR="00ED6F15" w:rsidRPr="00ED6F15" w:rsidTr="00ED6F15">
        <w:trPr>
          <w:trHeight w:val="265"/>
        </w:trPr>
        <w:tc>
          <w:tcPr>
            <w:tcW w:w="527" w:type="dxa"/>
            <w:tcBorders>
              <w:top w:val="single" w:sz="8" w:space="0" w:color="auto"/>
              <w:left w:val="single" w:sz="8" w:space="0" w:color="auto"/>
              <w:bottom w:val="single" w:sz="4" w:space="0" w:color="auto"/>
              <w:right w:val="single" w:sz="8" w:space="0" w:color="auto"/>
            </w:tcBorders>
            <w:shd w:val="clear" w:color="auto" w:fill="auto"/>
            <w:vAlign w:val="center"/>
          </w:tcPr>
          <w:p w:rsidR="00ED6F15" w:rsidRPr="00ED6F15" w:rsidRDefault="00B64592" w:rsidP="00ED6F15">
            <w:pPr>
              <w:spacing w:after="0" w:line="240" w:lineRule="auto"/>
              <w:jc w:val="center"/>
              <w:rPr>
                <w:rFonts w:ascii="Times New Roman" w:eastAsia="Calibri" w:hAnsi="Times New Roman" w:cs="Times New Roman"/>
                <w:color w:val="000000"/>
                <w:sz w:val="20"/>
                <w:szCs w:val="20"/>
                <w:lang w:val="en-US" w:eastAsia="sr-Latn-CS"/>
              </w:rPr>
            </w:pPr>
            <w:r>
              <w:rPr>
                <w:rFonts w:ascii="Times New Roman" w:eastAsia="Calibri" w:hAnsi="Times New Roman" w:cs="Times New Roman"/>
                <w:color w:val="000000"/>
                <w:sz w:val="20"/>
                <w:szCs w:val="20"/>
                <w:lang w:val="en-US" w:eastAsia="sr-Latn-CS"/>
              </w:rPr>
              <w:t>1</w:t>
            </w:r>
          </w:p>
        </w:tc>
        <w:tc>
          <w:tcPr>
            <w:tcW w:w="2202" w:type="dxa"/>
            <w:tcBorders>
              <w:top w:val="single" w:sz="8" w:space="0" w:color="auto"/>
              <w:left w:val="nil"/>
              <w:bottom w:val="single" w:sz="4" w:space="0" w:color="auto"/>
              <w:right w:val="single" w:sz="4" w:space="0" w:color="auto"/>
            </w:tcBorders>
            <w:shd w:val="clear" w:color="auto" w:fill="auto"/>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p>
        </w:tc>
        <w:tc>
          <w:tcPr>
            <w:tcW w:w="1236" w:type="dxa"/>
            <w:tcBorders>
              <w:top w:val="single" w:sz="8" w:space="0" w:color="auto"/>
              <w:left w:val="single" w:sz="4" w:space="0" w:color="auto"/>
              <w:bottom w:val="single" w:sz="4" w:space="0" w:color="auto"/>
              <w:right w:val="single" w:sz="8" w:space="0" w:color="auto"/>
            </w:tcBorders>
            <w:shd w:val="clear" w:color="auto" w:fill="auto"/>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p>
        </w:tc>
        <w:tc>
          <w:tcPr>
            <w:tcW w:w="878" w:type="dxa"/>
            <w:tcBorders>
              <w:top w:val="single" w:sz="8" w:space="0" w:color="auto"/>
              <w:left w:val="nil"/>
              <w:bottom w:val="single" w:sz="4" w:space="0" w:color="auto"/>
              <w:right w:val="single" w:sz="8" w:space="0" w:color="auto"/>
            </w:tcBorders>
            <w:shd w:val="clear" w:color="auto" w:fill="auto"/>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p>
        </w:tc>
        <w:tc>
          <w:tcPr>
            <w:tcW w:w="882" w:type="dxa"/>
            <w:tcBorders>
              <w:top w:val="single" w:sz="8" w:space="0" w:color="auto"/>
              <w:left w:val="nil"/>
              <w:bottom w:val="single" w:sz="8" w:space="0" w:color="auto"/>
              <w:right w:val="single" w:sz="8" w:space="0" w:color="auto"/>
            </w:tcBorders>
            <w:shd w:val="clear" w:color="auto" w:fill="auto"/>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single" w:sz="8" w:space="0" w:color="auto"/>
              <w:left w:val="nil"/>
              <w:bottom w:val="single" w:sz="8" w:space="0" w:color="auto"/>
              <w:right w:val="single" w:sz="8" w:space="0" w:color="auto"/>
            </w:tcBorders>
            <w:shd w:val="clear" w:color="auto" w:fill="auto"/>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single" w:sz="8" w:space="0" w:color="auto"/>
              <w:left w:val="nil"/>
              <w:bottom w:val="single" w:sz="8" w:space="0" w:color="auto"/>
              <w:right w:val="single" w:sz="8" w:space="0" w:color="auto"/>
            </w:tcBorders>
            <w:shd w:val="clear" w:color="auto" w:fill="auto"/>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single" w:sz="8" w:space="0" w:color="auto"/>
              <w:left w:val="nil"/>
              <w:bottom w:val="single" w:sz="8" w:space="0" w:color="auto"/>
              <w:right w:val="single" w:sz="8" w:space="0" w:color="auto"/>
            </w:tcBorders>
            <w:shd w:val="clear" w:color="auto" w:fill="auto"/>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single" w:sz="8" w:space="0" w:color="auto"/>
              <w:left w:val="nil"/>
              <w:bottom w:val="single" w:sz="8" w:space="0" w:color="auto"/>
              <w:right w:val="single" w:sz="8" w:space="0" w:color="auto"/>
            </w:tcBorders>
            <w:shd w:val="clear" w:color="auto" w:fill="auto"/>
            <w:vAlign w:val="center"/>
          </w:tcPr>
          <w:p w:rsidR="00ED6F15" w:rsidRPr="00ED6F15" w:rsidRDefault="00ED6F15" w:rsidP="00ED6F15">
            <w:pPr>
              <w:spacing w:after="0" w:line="240" w:lineRule="auto"/>
              <w:jc w:val="center"/>
              <w:rPr>
                <w:rFonts w:ascii="Times New Roman" w:eastAsia="Calibri" w:hAnsi="Times New Roman" w:cs="Times New Roman"/>
                <w:color w:val="000000"/>
                <w:sz w:val="20"/>
                <w:szCs w:val="20"/>
                <w:lang w:val="sr-Latn-CS" w:eastAsia="sr-Latn-CS"/>
              </w:rPr>
            </w:pPr>
          </w:p>
        </w:tc>
      </w:tr>
      <w:tr w:rsidR="00ED6F15" w:rsidRPr="00ED6F15" w:rsidTr="00ED6F1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ED6F15" w:rsidRPr="00ED6F15" w:rsidRDefault="00ED6F15" w:rsidP="00ED6F15">
            <w:pPr>
              <w:spacing w:after="0" w:line="240" w:lineRule="auto"/>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ED6F15" w:rsidRPr="00ED6F15" w:rsidRDefault="00ED6F15" w:rsidP="00ED6F15">
            <w:pPr>
              <w:spacing w:after="0" w:line="240" w:lineRule="auto"/>
              <w:jc w:val="right"/>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eastAsia="sr-Latn-CS"/>
              </w:rPr>
              <w:t>€</w:t>
            </w:r>
            <w:r w:rsidRPr="00ED6F15">
              <w:rPr>
                <w:rFonts w:ascii="Times New Roman" w:eastAsia="Calibri" w:hAnsi="Times New Roman" w:cs="Times New Roman"/>
                <w:color w:val="000000"/>
                <w:sz w:val="20"/>
                <w:szCs w:val="20"/>
                <w:lang w:val="sr-Cyrl-CS" w:eastAsia="sr-Latn-CS"/>
              </w:rPr>
              <w:t> </w:t>
            </w:r>
          </w:p>
        </w:tc>
      </w:tr>
      <w:tr w:rsidR="00ED6F15" w:rsidRPr="00ED6F15" w:rsidTr="00ED6F15">
        <w:trPr>
          <w:trHeight w:val="320"/>
        </w:trPr>
        <w:tc>
          <w:tcPr>
            <w:tcW w:w="5725" w:type="dxa"/>
            <w:gridSpan w:val="5"/>
            <w:tcBorders>
              <w:top w:val="nil"/>
              <w:left w:val="single" w:sz="8" w:space="0" w:color="auto"/>
              <w:bottom w:val="single" w:sz="8" w:space="0" w:color="auto"/>
              <w:right w:val="single" w:sz="8" w:space="0" w:color="000000"/>
            </w:tcBorders>
            <w:vAlign w:val="center"/>
          </w:tcPr>
          <w:p w:rsidR="00ED6F15" w:rsidRPr="00ED6F15" w:rsidRDefault="00ED6F15" w:rsidP="00ED6F15">
            <w:pPr>
              <w:spacing w:after="0" w:line="240" w:lineRule="auto"/>
              <w:rPr>
                <w:rFonts w:ascii="Times New Roman" w:eastAsia="Calibri" w:hAnsi="Times New Roman" w:cs="Times New Roman"/>
                <w:color w:val="000000"/>
                <w:sz w:val="24"/>
                <w:szCs w:val="24"/>
                <w:lang w:val="sr-Latn-CS" w:eastAsia="sr-Latn-CS"/>
              </w:rPr>
            </w:pPr>
            <w:r w:rsidRPr="00ED6F15">
              <w:rPr>
                <w:rFonts w:ascii="Times New Roman" w:eastAsia="Calibri"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ED6F15" w:rsidRPr="00ED6F15" w:rsidRDefault="00ED6F15" w:rsidP="00ED6F15">
            <w:pPr>
              <w:spacing w:after="0" w:line="240" w:lineRule="auto"/>
              <w:jc w:val="right"/>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eastAsia="sr-Latn-CS"/>
              </w:rPr>
              <w:t>€</w:t>
            </w:r>
            <w:r w:rsidRPr="00ED6F15">
              <w:rPr>
                <w:rFonts w:ascii="Times New Roman" w:eastAsia="Calibri" w:hAnsi="Times New Roman" w:cs="Times New Roman"/>
                <w:color w:val="000000"/>
                <w:sz w:val="20"/>
                <w:szCs w:val="20"/>
                <w:lang w:val="sr-Cyrl-CS" w:eastAsia="sr-Latn-CS"/>
              </w:rPr>
              <w:t> </w:t>
            </w:r>
          </w:p>
        </w:tc>
      </w:tr>
      <w:tr w:rsidR="00ED6F15" w:rsidRPr="00ED6F15" w:rsidTr="00ED6F15">
        <w:trPr>
          <w:trHeight w:val="320"/>
        </w:trPr>
        <w:tc>
          <w:tcPr>
            <w:tcW w:w="5725" w:type="dxa"/>
            <w:gridSpan w:val="5"/>
            <w:tcBorders>
              <w:top w:val="nil"/>
              <w:left w:val="single" w:sz="8" w:space="0" w:color="auto"/>
              <w:bottom w:val="single" w:sz="4" w:space="0" w:color="auto"/>
              <w:right w:val="single" w:sz="8" w:space="0" w:color="000000"/>
            </w:tcBorders>
            <w:vAlign w:val="center"/>
          </w:tcPr>
          <w:p w:rsidR="00ED6F15" w:rsidRPr="00ED6F15" w:rsidRDefault="00ED6F15" w:rsidP="00ED6F15">
            <w:pPr>
              <w:spacing w:after="0" w:line="240" w:lineRule="auto"/>
              <w:rPr>
                <w:rFonts w:ascii="Times New Roman" w:eastAsia="Calibri" w:hAnsi="Times New Roman" w:cs="Times New Roman"/>
                <w:color w:val="000000"/>
                <w:sz w:val="20"/>
                <w:szCs w:val="20"/>
                <w:lang w:val="en-US" w:eastAsia="sr-Latn-CS"/>
              </w:rPr>
            </w:pPr>
            <w:r w:rsidRPr="00ED6F15">
              <w:rPr>
                <w:rFonts w:ascii="Times New Roman" w:eastAsia="Calibri" w:hAnsi="Times New Roman" w:cs="Times New Roman"/>
                <w:color w:val="000000"/>
                <w:sz w:val="20"/>
                <w:szCs w:val="20"/>
                <w:lang w:val="sr-Cyrl-CS" w:eastAsia="sr-Latn-CS"/>
              </w:rPr>
              <w:t>Ukupan iznos sa PDV-om</w:t>
            </w:r>
            <w:r w:rsidRPr="00ED6F15">
              <w:rPr>
                <w:rFonts w:ascii="Times New Roman" w:eastAsia="Calibri" w:hAnsi="Times New Roman" w:cs="Times New Roman"/>
                <w:color w:val="000000"/>
                <w:sz w:val="20"/>
                <w:szCs w:val="20"/>
                <w:lang w:val="en-US" w:eastAsia="sr-Latn-CS"/>
              </w:rPr>
              <w:t>:</w:t>
            </w:r>
          </w:p>
        </w:tc>
        <w:tc>
          <w:tcPr>
            <w:tcW w:w="3610" w:type="dxa"/>
            <w:gridSpan w:val="4"/>
            <w:tcBorders>
              <w:top w:val="nil"/>
              <w:left w:val="nil"/>
              <w:bottom w:val="single" w:sz="4" w:space="0" w:color="auto"/>
              <w:right w:val="single" w:sz="8" w:space="0" w:color="000000"/>
            </w:tcBorders>
            <w:vAlign w:val="center"/>
          </w:tcPr>
          <w:p w:rsidR="00ED6F15" w:rsidRPr="00ED6F15" w:rsidRDefault="00ED6F15" w:rsidP="00ED6F15">
            <w:pPr>
              <w:spacing w:after="0" w:line="240" w:lineRule="auto"/>
              <w:jc w:val="right"/>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 </w:t>
            </w:r>
          </w:p>
        </w:tc>
      </w:tr>
      <w:tr w:rsidR="00ED6F15" w:rsidRPr="00ED6F15" w:rsidTr="00ED6F15">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ED6F15" w:rsidRPr="00ED6F15" w:rsidRDefault="00ED6F15" w:rsidP="00ED6F15">
            <w:pPr>
              <w:numPr>
                <w:ilvl w:val="0"/>
                <w:numId w:val="4"/>
              </w:numPr>
              <w:tabs>
                <w:tab w:val="left" w:pos="654"/>
              </w:tabs>
              <w:spacing w:after="0" w:line="240" w:lineRule="auto"/>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ED6F15" w:rsidRPr="00ED6F15" w:rsidRDefault="00ED6F15" w:rsidP="00ED6F15">
            <w:pPr>
              <w:spacing w:after="0" w:line="240" w:lineRule="auto"/>
              <w:jc w:val="right"/>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w:t>
            </w:r>
          </w:p>
        </w:tc>
      </w:tr>
      <w:tr w:rsidR="00ED6F15" w:rsidRPr="00ED6F15" w:rsidTr="00ED6F15">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ED6F15" w:rsidRPr="00ED6F15" w:rsidRDefault="00ED6F15" w:rsidP="00ED6F15">
            <w:pPr>
              <w:numPr>
                <w:ilvl w:val="0"/>
                <w:numId w:val="4"/>
              </w:numPr>
              <w:tabs>
                <w:tab w:val="left" w:pos="654"/>
              </w:tabs>
              <w:spacing w:after="0" w:line="240" w:lineRule="auto"/>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ED6F15" w:rsidRPr="00ED6F15" w:rsidRDefault="00ED6F15" w:rsidP="00ED6F15">
            <w:pPr>
              <w:spacing w:after="0" w:line="240" w:lineRule="auto"/>
              <w:jc w:val="right"/>
              <w:rPr>
                <w:rFonts w:ascii="Times New Roman" w:eastAsia="Calibri" w:hAnsi="Times New Roman" w:cs="Times New Roman"/>
                <w:color w:val="000000"/>
                <w:sz w:val="20"/>
                <w:szCs w:val="20"/>
                <w:lang w:val="sr-Latn-CS" w:eastAsia="sr-Latn-CS"/>
              </w:rPr>
            </w:pPr>
            <w:r w:rsidRPr="00ED6F15">
              <w:rPr>
                <w:rFonts w:ascii="Times New Roman" w:eastAsia="Calibri" w:hAnsi="Times New Roman" w:cs="Times New Roman"/>
                <w:color w:val="000000"/>
                <w:sz w:val="20"/>
                <w:szCs w:val="20"/>
                <w:lang w:val="sr-Latn-CS" w:eastAsia="sr-Latn-CS"/>
              </w:rPr>
              <w:t>eura</w:t>
            </w:r>
          </w:p>
        </w:tc>
      </w:tr>
    </w:tbl>
    <w:p w:rsidR="00ED6F15" w:rsidRDefault="00ED6F15" w:rsidP="00CA2E6F">
      <w:pPr>
        <w:spacing w:after="0" w:line="240" w:lineRule="auto"/>
        <w:ind w:right="574"/>
        <w:rPr>
          <w:rFonts w:ascii="Times New Roman" w:hAnsi="Times New Roman" w:cs="Times New Roman"/>
          <w:color w:val="000000"/>
          <w:sz w:val="24"/>
          <w:szCs w:val="24"/>
          <w:lang w:val="sr-Latn-CS"/>
        </w:rPr>
      </w:pPr>
    </w:p>
    <w:p w:rsidR="00840E5A" w:rsidRDefault="00840E5A" w:rsidP="00CA2E6F">
      <w:pPr>
        <w:spacing w:after="0" w:line="240" w:lineRule="auto"/>
        <w:ind w:right="574"/>
        <w:rPr>
          <w:rFonts w:ascii="Times New Roman" w:hAnsi="Times New Roman" w:cs="Times New Roman"/>
          <w:color w:val="000000"/>
          <w:sz w:val="24"/>
          <w:szCs w:val="24"/>
          <w:lang w:val="sr-Latn-CS"/>
        </w:rPr>
      </w:pPr>
    </w:p>
    <w:p w:rsidR="001A2CAF" w:rsidRDefault="00F461D3" w:rsidP="00CA2E6F">
      <w:pPr>
        <w:spacing w:after="0" w:line="240" w:lineRule="auto"/>
        <w:ind w:right="574"/>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Napomena: </w:t>
      </w:r>
      <w:r w:rsidR="000A06E7">
        <w:rPr>
          <w:rFonts w:ascii="Times New Roman" w:hAnsi="Times New Roman" w:cs="Times New Roman"/>
          <w:b/>
          <w:color w:val="000000"/>
          <w:sz w:val="24"/>
          <w:szCs w:val="24"/>
          <w:lang w:val="sr-Latn-CS"/>
        </w:rPr>
        <w:t>Finansijski dio ponude</w:t>
      </w:r>
      <w:r>
        <w:rPr>
          <w:rFonts w:ascii="Times New Roman" w:hAnsi="Times New Roman" w:cs="Times New Roman"/>
          <w:b/>
          <w:color w:val="000000"/>
          <w:sz w:val="24"/>
          <w:szCs w:val="24"/>
          <w:lang w:val="sr-Latn-CS"/>
        </w:rPr>
        <w:t xml:space="preserve"> ponuditi u odnosu na zahtjeve iz tehničke specifikacije predmetne tenderske dokumentacije.</w:t>
      </w:r>
    </w:p>
    <w:p w:rsidR="007B6A6B" w:rsidRDefault="007B6A6B" w:rsidP="00CA2E6F">
      <w:pPr>
        <w:spacing w:after="0" w:line="240" w:lineRule="auto"/>
        <w:ind w:right="574"/>
        <w:rPr>
          <w:rFonts w:ascii="Times New Roman" w:hAnsi="Times New Roman" w:cs="Times New Roman"/>
          <w:b/>
          <w:color w:val="000000"/>
          <w:sz w:val="24"/>
          <w:szCs w:val="24"/>
          <w:lang w:val="sr-Latn-CS"/>
        </w:rPr>
      </w:pPr>
    </w:p>
    <w:p w:rsidR="004B5C80" w:rsidRPr="004B5C80" w:rsidRDefault="004B5C80" w:rsidP="00CA2E6F">
      <w:pPr>
        <w:spacing w:after="0" w:line="240" w:lineRule="auto"/>
        <w:ind w:right="574"/>
        <w:rPr>
          <w:rFonts w:ascii="Times New Roman" w:hAnsi="Times New Roman" w:cs="Times New Roman"/>
          <w:b/>
          <w:color w:val="000000"/>
          <w:sz w:val="24"/>
          <w:szCs w:val="24"/>
          <w:lang w:val="sr-Latn-CS"/>
        </w:rPr>
      </w:pPr>
      <w:r w:rsidRPr="004B5C80">
        <w:rPr>
          <w:rFonts w:ascii="Times New Roman" w:hAnsi="Times New Roman" w:cs="Times New Roman"/>
          <w:b/>
          <w:color w:val="000000"/>
          <w:sz w:val="24"/>
          <w:szCs w:val="24"/>
          <w:lang w:val="sr-Latn-CS"/>
        </w:rPr>
        <w:t>Uslovi ponude:</w:t>
      </w:r>
    </w:p>
    <w:p w:rsidR="00840E5A" w:rsidRDefault="00840E5A" w:rsidP="00CA2E6F">
      <w:pPr>
        <w:spacing w:after="0" w:line="240" w:lineRule="auto"/>
        <w:ind w:right="574"/>
        <w:rPr>
          <w:rFonts w:ascii="Times New Roman" w:hAnsi="Times New Roman" w:cs="Times New Roman"/>
          <w:color w:val="000000"/>
          <w:sz w:val="24"/>
          <w:szCs w:val="24"/>
          <w:lang w:val="sr-Latn-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28"/>
        <w:gridCol w:w="6095"/>
      </w:tblGrid>
      <w:tr w:rsidR="009B54C9" w:rsidRPr="00B74CF3" w:rsidTr="00D97FDF">
        <w:trPr>
          <w:trHeight w:val="375"/>
        </w:trPr>
        <w:tc>
          <w:tcPr>
            <w:tcW w:w="3828" w:type="dxa"/>
            <w:vAlign w:val="center"/>
          </w:tcPr>
          <w:p w:rsidR="009B54C9" w:rsidRPr="007A4D9F" w:rsidRDefault="009B54C9" w:rsidP="004671D4">
            <w:pPr>
              <w:spacing w:after="0" w:line="240" w:lineRule="auto"/>
              <w:ind w:left="266" w:hanging="266"/>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sr-Latn-CS"/>
              </w:rPr>
              <w:t>Rok izvršenja ugovora je</w:t>
            </w:r>
          </w:p>
        </w:tc>
        <w:tc>
          <w:tcPr>
            <w:tcW w:w="6095"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r w:rsidR="009B54C9" w:rsidRPr="00B74CF3" w:rsidTr="00D97FDF">
        <w:trPr>
          <w:trHeight w:val="375"/>
        </w:trPr>
        <w:tc>
          <w:tcPr>
            <w:tcW w:w="3828" w:type="dxa"/>
            <w:vAlign w:val="center"/>
          </w:tcPr>
          <w:p w:rsidR="009B54C9" w:rsidRPr="007A4D9F" w:rsidRDefault="009B54C9" w:rsidP="004671D4">
            <w:pPr>
              <w:spacing w:after="0" w:line="240" w:lineRule="auto"/>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pl-PL"/>
              </w:rPr>
              <w:t>Mjesto izvršenja ugovora je</w:t>
            </w:r>
          </w:p>
        </w:tc>
        <w:tc>
          <w:tcPr>
            <w:tcW w:w="6095"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r w:rsidR="009B54C9" w:rsidRPr="00B74CF3" w:rsidTr="00D97FDF">
        <w:trPr>
          <w:trHeight w:val="338"/>
        </w:trPr>
        <w:tc>
          <w:tcPr>
            <w:tcW w:w="3828" w:type="dxa"/>
            <w:vAlign w:val="center"/>
          </w:tcPr>
          <w:p w:rsidR="009B54C9" w:rsidRPr="007A4D9F" w:rsidRDefault="009B54C9" w:rsidP="004671D4">
            <w:pPr>
              <w:spacing w:after="0" w:line="240" w:lineRule="auto"/>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sr-Latn-CS" w:eastAsia="sr-Latn-CS"/>
              </w:rPr>
              <w:t>Rok plaćanja</w:t>
            </w:r>
          </w:p>
        </w:tc>
        <w:tc>
          <w:tcPr>
            <w:tcW w:w="6095"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r w:rsidR="009B54C9" w:rsidRPr="00B74CF3" w:rsidTr="00D97FDF">
        <w:trPr>
          <w:trHeight w:val="375"/>
        </w:trPr>
        <w:tc>
          <w:tcPr>
            <w:tcW w:w="3828" w:type="dxa"/>
            <w:vAlign w:val="center"/>
          </w:tcPr>
          <w:p w:rsidR="009B54C9" w:rsidRPr="007A4D9F" w:rsidRDefault="009B54C9" w:rsidP="004671D4">
            <w:pPr>
              <w:spacing w:after="0" w:line="240" w:lineRule="auto"/>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sr-Latn-CS" w:eastAsia="sr-Latn-CS"/>
              </w:rPr>
              <w:t>Način plaćanja</w:t>
            </w:r>
          </w:p>
        </w:tc>
        <w:tc>
          <w:tcPr>
            <w:tcW w:w="6095"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r w:rsidR="009B54C9" w:rsidRPr="00B74CF3" w:rsidTr="00D97FDF">
        <w:trPr>
          <w:trHeight w:val="375"/>
        </w:trPr>
        <w:tc>
          <w:tcPr>
            <w:tcW w:w="3828" w:type="dxa"/>
            <w:vAlign w:val="center"/>
          </w:tcPr>
          <w:p w:rsidR="009B54C9" w:rsidRPr="007A4D9F" w:rsidRDefault="009B54C9" w:rsidP="004671D4">
            <w:pPr>
              <w:spacing w:after="0" w:line="240" w:lineRule="auto"/>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sr-Latn-CS" w:eastAsia="sr-Latn-CS"/>
              </w:rPr>
              <w:t>Period važenja ponude</w:t>
            </w:r>
          </w:p>
        </w:tc>
        <w:tc>
          <w:tcPr>
            <w:tcW w:w="6095"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bl>
    <w:p w:rsidR="00840E5A" w:rsidRDefault="00840E5A" w:rsidP="00CA2E6F">
      <w:pPr>
        <w:spacing w:after="0" w:line="240" w:lineRule="auto"/>
        <w:ind w:right="574"/>
        <w:rPr>
          <w:rFonts w:ascii="Times New Roman" w:hAnsi="Times New Roman" w:cs="Times New Roman"/>
          <w:color w:val="000000"/>
          <w:sz w:val="24"/>
          <w:szCs w:val="24"/>
          <w:lang w:val="sr-Latn-CS"/>
        </w:rPr>
      </w:pPr>
    </w:p>
    <w:p w:rsidR="00867587" w:rsidRDefault="00867587" w:rsidP="00CA2E6F">
      <w:pPr>
        <w:spacing w:after="0" w:line="240" w:lineRule="auto"/>
        <w:ind w:right="574"/>
        <w:rPr>
          <w:rFonts w:ascii="Times New Roman" w:hAnsi="Times New Roman" w:cs="Times New Roman"/>
          <w:b/>
          <w:bCs/>
          <w:color w:val="000000"/>
          <w:sz w:val="24"/>
          <w:szCs w:val="24"/>
          <w:lang w:val="en-US"/>
        </w:rPr>
      </w:pPr>
    </w:p>
    <w:p w:rsidR="00867587" w:rsidRPr="00D97FDF" w:rsidRDefault="00867587" w:rsidP="00867587">
      <w:pPr>
        <w:spacing w:after="0" w:line="240" w:lineRule="auto"/>
        <w:ind w:right="574"/>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lang w:val="sr-Latn-CS"/>
        </w:rPr>
        <w:t xml:space="preserve">Ovlašćeno lice ponuđača  </w:t>
      </w:r>
    </w:p>
    <w:p w:rsidR="00867587" w:rsidRPr="00D97FDF" w:rsidRDefault="00867587" w:rsidP="00867587">
      <w:pPr>
        <w:spacing w:after="0" w:line="240" w:lineRule="auto"/>
        <w:ind w:right="149"/>
        <w:jc w:val="right"/>
        <w:rPr>
          <w:rFonts w:ascii="Times New Roman" w:hAnsi="Times New Roman" w:cs="Times New Roman"/>
          <w:color w:val="000000"/>
          <w:sz w:val="24"/>
          <w:szCs w:val="24"/>
          <w:lang w:val="sr-Latn-CS"/>
        </w:rPr>
      </w:pPr>
    </w:p>
    <w:p w:rsidR="00867587" w:rsidRPr="00D97FDF" w:rsidRDefault="00867587" w:rsidP="00867587">
      <w:pPr>
        <w:spacing w:after="0" w:line="240" w:lineRule="auto"/>
        <w:ind w:right="149"/>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lang w:val="sr-Latn-CS"/>
        </w:rPr>
        <w:t>___________________________</w:t>
      </w:r>
    </w:p>
    <w:p w:rsidR="00867587" w:rsidRPr="00D97FDF" w:rsidRDefault="00867587" w:rsidP="00867587">
      <w:pPr>
        <w:spacing w:after="0" w:line="240" w:lineRule="auto"/>
        <w:ind w:right="574"/>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lang w:val="sr-Latn-CS"/>
        </w:rPr>
        <w:t>(</w:t>
      </w:r>
      <w:r w:rsidRPr="00D97FDF">
        <w:rPr>
          <w:rFonts w:ascii="Times New Roman" w:hAnsi="Times New Roman" w:cs="Times New Roman"/>
          <w:i/>
          <w:iCs/>
          <w:color w:val="000000"/>
          <w:sz w:val="24"/>
          <w:szCs w:val="24"/>
          <w:lang w:val="sr-Latn-CS"/>
        </w:rPr>
        <w:t>ime, prezime i funkcija</w:t>
      </w:r>
      <w:r w:rsidRPr="00D97FDF">
        <w:rPr>
          <w:rFonts w:ascii="Times New Roman" w:hAnsi="Times New Roman" w:cs="Times New Roman"/>
          <w:color w:val="000000"/>
          <w:sz w:val="24"/>
          <w:szCs w:val="24"/>
          <w:lang w:val="sr-Latn-CS"/>
        </w:rPr>
        <w:t>)</w:t>
      </w:r>
    </w:p>
    <w:p w:rsidR="00867587" w:rsidRPr="00D97FDF" w:rsidRDefault="00867587" w:rsidP="00867587">
      <w:pPr>
        <w:spacing w:after="0" w:line="240" w:lineRule="auto"/>
        <w:ind w:right="149"/>
        <w:rPr>
          <w:rFonts w:ascii="Times New Roman" w:hAnsi="Times New Roman" w:cs="Times New Roman"/>
          <w:color w:val="000000"/>
          <w:sz w:val="24"/>
          <w:szCs w:val="24"/>
          <w:lang w:val="sr-Latn-CS"/>
        </w:rPr>
      </w:pPr>
    </w:p>
    <w:p w:rsidR="00867587" w:rsidRPr="00D97FDF" w:rsidRDefault="00867587" w:rsidP="00867587">
      <w:pPr>
        <w:spacing w:after="0" w:line="240" w:lineRule="auto"/>
        <w:ind w:right="149"/>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lang w:val="sr-Latn-CS"/>
        </w:rPr>
        <w:t>___________________________</w:t>
      </w:r>
    </w:p>
    <w:p w:rsidR="001A2CAF" w:rsidRPr="00084BF2" w:rsidRDefault="00867587" w:rsidP="004671D4">
      <w:pPr>
        <w:spacing w:after="0" w:line="240" w:lineRule="auto"/>
        <w:ind w:right="574"/>
        <w:rPr>
          <w:rFonts w:ascii="Times New Roman" w:hAnsi="Times New Roman" w:cs="Times New Roman"/>
          <w:b/>
          <w:bCs/>
          <w:color w:val="000000"/>
          <w:sz w:val="24"/>
          <w:szCs w:val="24"/>
          <w:lang w:val="en-US"/>
        </w:rPr>
      </w:pPr>
      <w:r w:rsidRPr="00D97FDF">
        <w:rPr>
          <w:rFonts w:ascii="Times New Roman" w:hAnsi="Times New Roman" w:cs="Times New Roman"/>
          <w:color w:val="000000"/>
          <w:sz w:val="24"/>
          <w:szCs w:val="24"/>
          <w:lang w:val="sr-Latn-CS"/>
        </w:rPr>
        <w:t xml:space="preserve">                                          </w:t>
      </w:r>
      <w:r w:rsidR="00D97FDF" w:rsidRPr="00D97FDF">
        <w:rPr>
          <w:rFonts w:ascii="Times New Roman" w:hAnsi="Times New Roman" w:cs="Times New Roman"/>
          <w:color w:val="000000"/>
          <w:sz w:val="24"/>
          <w:szCs w:val="24"/>
          <w:lang w:val="sr-Latn-CS"/>
        </w:rPr>
        <w:t xml:space="preserve">                              </w:t>
      </w:r>
      <w:r w:rsidRPr="00D97FDF">
        <w:rPr>
          <w:rFonts w:ascii="Times New Roman" w:hAnsi="Times New Roman" w:cs="Times New Roman"/>
          <w:color w:val="000000"/>
          <w:sz w:val="24"/>
          <w:szCs w:val="24"/>
          <w:lang w:val="sr-Latn-CS"/>
        </w:rPr>
        <w:t xml:space="preserve">   </w:t>
      </w:r>
      <w:r w:rsidR="00D97FDF" w:rsidRPr="00D97FDF">
        <w:rPr>
          <w:rFonts w:ascii="Times New Roman" w:hAnsi="Times New Roman" w:cs="Times New Roman"/>
          <w:color w:val="000000"/>
          <w:sz w:val="24"/>
          <w:szCs w:val="24"/>
          <w:lang w:val="sr-Latn-CS"/>
        </w:rPr>
        <w:t>M.P.</w:t>
      </w:r>
      <w:r w:rsidRPr="00D97FDF">
        <w:rPr>
          <w:rFonts w:ascii="Times New Roman" w:hAnsi="Times New Roman" w:cs="Times New Roman"/>
          <w:color w:val="000000"/>
          <w:sz w:val="24"/>
          <w:szCs w:val="24"/>
          <w:lang w:val="sr-Latn-CS"/>
        </w:rPr>
        <w:t xml:space="preserve">                            (</w:t>
      </w:r>
      <w:r w:rsidRPr="00D97FDF">
        <w:rPr>
          <w:rFonts w:ascii="Times New Roman" w:hAnsi="Times New Roman" w:cs="Times New Roman"/>
          <w:i/>
          <w:iCs/>
          <w:color w:val="000000"/>
          <w:sz w:val="24"/>
          <w:szCs w:val="24"/>
          <w:lang w:val="sr-Latn-CS"/>
        </w:rPr>
        <w:t>svojeručni potpis</w:t>
      </w:r>
      <w:r w:rsidR="00084BF2">
        <w:rPr>
          <w:rFonts w:ascii="Times New Roman" w:hAnsi="Times New Roman" w:cs="Times New Roman"/>
          <w:color w:val="000000"/>
          <w:sz w:val="24"/>
          <w:szCs w:val="24"/>
          <w:lang w:val="sr-Latn-CS"/>
        </w:rPr>
        <w:t>)</w:t>
      </w:r>
    </w:p>
    <w:p w:rsidR="001A2CAF" w:rsidRDefault="001A2CAF" w:rsidP="004671D4">
      <w:pPr>
        <w:spacing w:after="0" w:line="240" w:lineRule="auto"/>
        <w:ind w:right="574"/>
        <w:rPr>
          <w:rFonts w:ascii="Times New Roman" w:hAnsi="Times New Roman" w:cs="Times New Roman"/>
          <w:color w:val="000000"/>
          <w:sz w:val="24"/>
          <w:szCs w:val="24"/>
          <w:lang w:val="sr-Latn-CS"/>
        </w:rPr>
      </w:pPr>
    </w:p>
    <w:p w:rsidR="0087703C" w:rsidRDefault="0087703C" w:rsidP="004671D4">
      <w:pPr>
        <w:spacing w:after="0" w:line="240" w:lineRule="auto"/>
        <w:ind w:right="574"/>
        <w:rPr>
          <w:rFonts w:ascii="Times New Roman" w:hAnsi="Times New Roman" w:cs="Times New Roman"/>
          <w:color w:val="000000"/>
          <w:sz w:val="24"/>
          <w:szCs w:val="24"/>
          <w:lang w:val="sr-Latn-CS"/>
        </w:rPr>
      </w:pPr>
    </w:p>
    <w:p w:rsidR="004846B2" w:rsidRDefault="004846B2" w:rsidP="004671D4">
      <w:pPr>
        <w:spacing w:after="0" w:line="240" w:lineRule="auto"/>
        <w:ind w:right="574"/>
        <w:rPr>
          <w:rFonts w:ascii="Times New Roman" w:hAnsi="Times New Roman" w:cs="Times New Roman"/>
          <w:color w:val="000000"/>
          <w:sz w:val="24"/>
          <w:szCs w:val="24"/>
          <w:lang w:val="sr-Latn-CS"/>
        </w:rPr>
      </w:pPr>
    </w:p>
    <w:p w:rsidR="004846B2" w:rsidRDefault="004846B2" w:rsidP="004671D4">
      <w:pPr>
        <w:spacing w:after="0" w:line="240" w:lineRule="auto"/>
        <w:ind w:right="574"/>
        <w:rPr>
          <w:rFonts w:ascii="Times New Roman" w:hAnsi="Times New Roman" w:cs="Times New Roman"/>
          <w:color w:val="000000"/>
          <w:sz w:val="24"/>
          <w:szCs w:val="24"/>
          <w:lang w:val="sr-Latn-CS"/>
        </w:rPr>
      </w:pPr>
    </w:p>
    <w:p w:rsidR="00D23D79" w:rsidRPr="00E96BA1" w:rsidRDefault="00D23D79" w:rsidP="00D23D7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sz w:val="24"/>
          <w:szCs w:val="24"/>
        </w:rPr>
      </w:pPr>
      <w:bookmarkStart w:id="23" w:name="_Toc416180145"/>
      <w:bookmarkStart w:id="24" w:name="_Toc479230030"/>
      <w:r w:rsidRPr="00E96BA1">
        <w:rPr>
          <w:rFonts w:ascii="Times New Roman" w:hAnsi="Times New Roman" w:cs="Times New Roman"/>
          <w:color w:val="000000"/>
          <w:sz w:val="24"/>
          <w:szCs w:val="24"/>
        </w:rPr>
        <w:lastRenderedPageBreak/>
        <w:t>IZJAVA O NEPOSTOJANJU SUKOBA INTERESA NA STRANI PONUĐAČA,PODNOSIOCA ZAJEDNIČKE PONUDE, POD</w:t>
      </w:r>
      <w:r w:rsidR="008B247A">
        <w:rPr>
          <w:rFonts w:ascii="Times New Roman" w:hAnsi="Times New Roman" w:cs="Times New Roman"/>
          <w:color w:val="000000"/>
          <w:sz w:val="24"/>
          <w:szCs w:val="24"/>
        </w:rPr>
        <w:t>IZVOĐAČA</w:t>
      </w:r>
      <w:r w:rsidR="008B247A"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rPr>
        <w:t>/PODUGOVARAČA</w:t>
      </w:r>
      <w:r w:rsidRPr="00E96BA1">
        <w:rPr>
          <w:rStyle w:val="FootnoteReference"/>
          <w:rFonts w:ascii="Times New Roman" w:hAnsi="Times New Roman" w:cs="Times New Roman"/>
          <w:color w:val="000000"/>
          <w:sz w:val="24"/>
          <w:szCs w:val="24"/>
        </w:rPr>
        <w:footnoteReference w:id="13"/>
      </w:r>
      <w:bookmarkEnd w:id="23"/>
      <w:bookmarkEnd w:id="24"/>
    </w:p>
    <w:p w:rsidR="00D23D79" w:rsidRPr="00CA1B2F" w:rsidRDefault="00D23D79" w:rsidP="00D23D79">
      <w:pPr>
        <w:tabs>
          <w:tab w:val="left" w:pos="1950"/>
        </w:tabs>
        <w:jc w:val="both"/>
        <w:rPr>
          <w:rFonts w:ascii="Arial" w:hAnsi="Arial" w:cs="Arial"/>
          <w:b/>
          <w:bCs/>
          <w:color w:val="000000"/>
          <w:sz w:val="24"/>
          <w:szCs w:val="24"/>
        </w:rPr>
      </w:pPr>
    </w:p>
    <w:p w:rsidR="00D23D79" w:rsidRPr="00CA1B2F" w:rsidRDefault="00D23D79" w:rsidP="00D23D79">
      <w:pPr>
        <w:spacing w:after="0" w:line="240" w:lineRule="auto"/>
        <w:jc w:val="both"/>
        <w:rPr>
          <w:rFonts w:ascii="Arial" w:hAnsi="Arial" w:cs="Arial"/>
          <w:color w:val="000000"/>
          <w:sz w:val="24"/>
          <w:szCs w:val="24"/>
          <w:lang w:val="it-IT"/>
        </w:rPr>
      </w:pPr>
    </w:p>
    <w:p w:rsidR="00D23D79" w:rsidRPr="00E96BA1" w:rsidRDefault="00D23D79" w:rsidP="00D23D79">
      <w:pPr>
        <w:tabs>
          <w:tab w:val="right" w:pos="3828"/>
        </w:tabs>
        <w:spacing w:after="0" w:line="240" w:lineRule="auto"/>
        <w:jc w:val="both"/>
        <w:rPr>
          <w:rFonts w:ascii="Times New Roman" w:hAnsi="Times New Roman" w:cs="Times New Roman"/>
          <w:color w:val="000000"/>
          <w:sz w:val="24"/>
          <w:szCs w:val="24"/>
          <w:lang w:val="pl-PL"/>
        </w:rPr>
      </w:pPr>
      <w:r w:rsidRPr="00E96BA1">
        <w:rPr>
          <w:rFonts w:ascii="Times New Roman" w:hAnsi="Times New Roman" w:cs="Times New Roman"/>
          <w:color w:val="000000"/>
          <w:sz w:val="24"/>
          <w:szCs w:val="24"/>
          <w:u w:val="single"/>
          <w:lang w:val="it-IT"/>
        </w:rPr>
        <w:t xml:space="preserve">                       </w:t>
      </w:r>
      <w:r w:rsidRPr="00E96BA1">
        <w:rPr>
          <w:rFonts w:ascii="Times New Roman" w:hAnsi="Times New Roman" w:cs="Times New Roman"/>
          <w:color w:val="000000"/>
          <w:sz w:val="24"/>
          <w:szCs w:val="24"/>
          <w:u w:val="single"/>
          <w:lang w:val="pl-PL"/>
        </w:rPr>
        <w:t xml:space="preserve"> (</w:t>
      </w:r>
      <w:r w:rsidRPr="00E96BA1">
        <w:rPr>
          <w:rFonts w:ascii="Times New Roman" w:hAnsi="Times New Roman" w:cs="Times New Roman"/>
          <w:i/>
          <w:iCs/>
          <w:color w:val="000000"/>
          <w:sz w:val="24"/>
          <w:szCs w:val="24"/>
          <w:u w:val="single"/>
          <w:lang w:val="pl-PL"/>
        </w:rPr>
        <w:t>ponuđač</w:t>
      </w:r>
      <w:r w:rsidRPr="00E96BA1">
        <w:rPr>
          <w:rFonts w:ascii="Times New Roman" w:hAnsi="Times New Roman" w:cs="Times New Roman"/>
          <w:color w:val="000000"/>
          <w:sz w:val="24"/>
          <w:szCs w:val="24"/>
          <w:u w:val="single"/>
          <w:lang w:val="pl-PL"/>
        </w:rPr>
        <w:t>)</w:t>
      </w:r>
      <w:r w:rsidRPr="00E96BA1">
        <w:rPr>
          <w:rFonts w:ascii="Times New Roman" w:hAnsi="Times New Roman" w:cs="Times New Roman"/>
          <w:color w:val="000000"/>
          <w:sz w:val="24"/>
          <w:szCs w:val="24"/>
          <w:u w:val="single"/>
          <w:lang w:val="pl-PL"/>
        </w:rPr>
        <w:tab/>
      </w:r>
    </w:p>
    <w:p w:rsidR="00D23D79" w:rsidRPr="00E96BA1" w:rsidRDefault="00D23D79" w:rsidP="00D23D79">
      <w:pPr>
        <w:spacing w:after="0" w:line="240" w:lineRule="auto"/>
        <w:jc w:val="both"/>
        <w:rPr>
          <w:rFonts w:ascii="Times New Roman" w:hAnsi="Times New Roman" w:cs="Times New Roman"/>
          <w:color w:val="000000"/>
          <w:sz w:val="24"/>
          <w:szCs w:val="24"/>
          <w:lang w:val="pl-PL"/>
        </w:rPr>
      </w:pPr>
    </w:p>
    <w:p w:rsidR="00D23D79" w:rsidRPr="00E96BA1" w:rsidRDefault="00D23D79" w:rsidP="00D23D79">
      <w:pPr>
        <w:jc w:val="both"/>
        <w:rPr>
          <w:rFonts w:ascii="Times New Roman" w:hAnsi="Times New Roman" w:cs="Times New Roman"/>
          <w:b/>
          <w:bCs/>
          <w:color w:val="000000"/>
          <w:sz w:val="24"/>
          <w:szCs w:val="24"/>
          <w:lang w:val="it-IT"/>
        </w:rPr>
      </w:pPr>
      <w:r w:rsidRPr="00E96BA1">
        <w:rPr>
          <w:rFonts w:ascii="Times New Roman" w:hAnsi="Times New Roman" w:cs="Times New Roman"/>
          <w:b/>
          <w:bCs/>
          <w:color w:val="000000"/>
          <w:sz w:val="24"/>
          <w:szCs w:val="24"/>
          <w:lang w:val="it-IT"/>
        </w:rPr>
        <w:t>Broj: ________________</w:t>
      </w:r>
    </w:p>
    <w:p w:rsidR="00D23D79" w:rsidRPr="00E96BA1" w:rsidRDefault="00D23D79" w:rsidP="00D23D79">
      <w:pPr>
        <w:jc w:val="both"/>
        <w:rPr>
          <w:rFonts w:ascii="Times New Roman" w:hAnsi="Times New Roman" w:cs="Times New Roman"/>
          <w:b/>
          <w:bCs/>
          <w:color w:val="000000"/>
          <w:sz w:val="24"/>
          <w:szCs w:val="24"/>
          <w:lang w:val="it-IT"/>
        </w:rPr>
      </w:pPr>
      <w:r w:rsidRPr="00E96BA1">
        <w:rPr>
          <w:rFonts w:ascii="Times New Roman" w:hAnsi="Times New Roman" w:cs="Times New Roman"/>
          <w:b/>
          <w:bCs/>
          <w:color w:val="000000"/>
          <w:sz w:val="24"/>
          <w:szCs w:val="24"/>
          <w:lang w:val="it-IT"/>
        </w:rPr>
        <w:t>Mjesto i datum: _________________</w:t>
      </w:r>
    </w:p>
    <w:p w:rsidR="00D23D79" w:rsidRPr="00E96BA1" w:rsidRDefault="00D23D79" w:rsidP="00D23D79">
      <w:pPr>
        <w:spacing w:after="0" w:line="240" w:lineRule="auto"/>
        <w:jc w:val="both"/>
        <w:rPr>
          <w:rFonts w:ascii="Times New Roman" w:hAnsi="Times New Roman" w:cs="Times New Roman"/>
          <w:color w:val="000000"/>
          <w:sz w:val="24"/>
          <w:szCs w:val="24"/>
          <w:lang w:val="sr-Latn-CS"/>
        </w:rPr>
      </w:pPr>
    </w:p>
    <w:p w:rsidR="00D23D79" w:rsidRPr="00E96BA1" w:rsidRDefault="00D23D79" w:rsidP="00D23D79">
      <w:pPr>
        <w:spacing w:after="0" w:line="240" w:lineRule="auto"/>
        <w:jc w:val="both"/>
        <w:rPr>
          <w:rFonts w:ascii="Times New Roman" w:hAnsi="Times New Roman" w:cs="Times New Roman"/>
          <w:color w:val="000000"/>
          <w:sz w:val="24"/>
          <w:szCs w:val="24"/>
          <w:lang w:val="sr-Latn-CS"/>
        </w:rPr>
      </w:pPr>
    </w:p>
    <w:p w:rsidR="00D23D79" w:rsidRPr="00E96BA1" w:rsidRDefault="00D23D79" w:rsidP="00D23D79">
      <w:pPr>
        <w:spacing w:after="0" w:line="240" w:lineRule="auto"/>
        <w:ind w:firstLine="567"/>
        <w:jc w:val="both"/>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Ovlašćeno lice ponuđača/člana zajedničke ponude, pod</w:t>
      </w:r>
      <w:r w:rsidR="008B247A">
        <w:rPr>
          <w:rFonts w:ascii="Times New Roman" w:hAnsi="Times New Roman" w:cs="Times New Roman"/>
          <w:color w:val="000000"/>
          <w:sz w:val="24"/>
          <w:szCs w:val="24"/>
          <w:lang w:val="sr-Latn-CS"/>
        </w:rPr>
        <w:t>izvođača</w:t>
      </w:r>
      <w:r w:rsidRPr="00E96BA1">
        <w:rPr>
          <w:rFonts w:ascii="Times New Roman" w:hAnsi="Times New Roman" w:cs="Times New Roman"/>
          <w:color w:val="000000"/>
          <w:sz w:val="24"/>
          <w:szCs w:val="24"/>
          <w:lang w:val="sr-Latn-CS"/>
        </w:rPr>
        <w:t xml:space="preserve"> / podugovarača</w:t>
      </w:r>
      <w:r w:rsidRPr="00E96BA1">
        <w:rPr>
          <w:rFonts w:ascii="Times New Roman" w:hAnsi="Times New Roman" w:cs="Times New Roman"/>
          <w:color w:val="000000"/>
          <w:sz w:val="24"/>
          <w:szCs w:val="24"/>
          <w:lang w:val="sr-Latn-CS"/>
        </w:rPr>
        <w:br/>
      </w:r>
      <w:r w:rsidRPr="00E96BA1">
        <w:rPr>
          <w:rFonts w:ascii="Times New Roman" w:hAnsi="Times New Roman" w:cs="Times New Roman"/>
          <w:color w:val="000000"/>
          <w:sz w:val="24"/>
          <w:szCs w:val="24"/>
          <w:u w:val="single"/>
          <w:lang w:val="sr-Latn-CS"/>
        </w:rPr>
        <w:t xml:space="preserve">       (</w:t>
      </w:r>
      <w:r w:rsidRPr="00E96BA1">
        <w:rPr>
          <w:rFonts w:ascii="Times New Roman" w:hAnsi="Times New Roman" w:cs="Times New Roman"/>
          <w:i/>
          <w:iCs/>
          <w:color w:val="000000"/>
          <w:sz w:val="24"/>
          <w:szCs w:val="24"/>
          <w:u w:val="single"/>
          <w:lang w:val="sr-Latn-CS"/>
        </w:rPr>
        <w:t>ime i prezime i radno mjesto</w:t>
      </w:r>
      <w:r w:rsidRPr="00E96BA1">
        <w:rPr>
          <w:rFonts w:ascii="Times New Roman" w:hAnsi="Times New Roman" w:cs="Times New Roman"/>
          <w:color w:val="000000"/>
          <w:sz w:val="24"/>
          <w:szCs w:val="24"/>
          <w:u w:val="single"/>
          <w:lang w:val="sr-Latn-CS"/>
        </w:rPr>
        <w:t xml:space="preserve">)     </w:t>
      </w:r>
      <w:r w:rsidRPr="00E96BA1">
        <w:rPr>
          <w:rFonts w:ascii="Times New Roman" w:hAnsi="Times New Roman" w:cs="Times New Roman"/>
          <w:color w:val="000000"/>
          <w:sz w:val="24"/>
          <w:szCs w:val="24"/>
          <w:lang w:val="sr-Latn-CS"/>
        </w:rPr>
        <w:t xml:space="preserve">, u skladu sa članom 17 stav 3 Zakona o javnim nabavkama </w:t>
      </w:r>
      <w:r w:rsidRPr="00E96BA1">
        <w:rPr>
          <w:rFonts w:ascii="Times New Roman" w:hAnsi="Times New Roman" w:cs="Times New Roman"/>
          <w:sz w:val="24"/>
          <w:szCs w:val="24"/>
          <w:lang w:val="sr-Latn-CS"/>
        </w:rPr>
        <w:t xml:space="preserve">(„Službeni list CG“, br. </w:t>
      </w:r>
      <w:r w:rsidR="00B56849" w:rsidRPr="00E96BA1">
        <w:rPr>
          <w:rFonts w:ascii="Times New Roman" w:hAnsi="Times New Roman" w:cs="Times New Roman"/>
          <w:color w:val="000000"/>
          <w:sz w:val="24"/>
          <w:szCs w:val="24"/>
          <w:lang w:val="it-IT"/>
        </w:rPr>
        <w:t xml:space="preserve">42/11, </w:t>
      </w:r>
      <w:r w:rsidRPr="00E96BA1">
        <w:rPr>
          <w:rFonts w:ascii="Times New Roman" w:hAnsi="Times New Roman" w:cs="Times New Roman"/>
          <w:color w:val="000000"/>
          <w:sz w:val="24"/>
          <w:szCs w:val="24"/>
          <w:lang w:val="it-IT"/>
        </w:rPr>
        <w:t>57/14</w:t>
      </w:r>
      <w:r w:rsidR="00B56849" w:rsidRPr="00E96BA1">
        <w:rPr>
          <w:rFonts w:ascii="Times New Roman" w:hAnsi="Times New Roman" w:cs="Times New Roman"/>
          <w:color w:val="000000"/>
          <w:sz w:val="24"/>
          <w:szCs w:val="24"/>
          <w:lang w:val="it-IT"/>
        </w:rPr>
        <w:t xml:space="preserve"> i 28/15</w:t>
      </w:r>
      <w:r w:rsidRPr="00E96BA1">
        <w:rPr>
          <w:rFonts w:ascii="Times New Roman" w:hAnsi="Times New Roman" w:cs="Times New Roman"/>
          <w:color w:val="000000"/>
          <w:sz w:val="24"/>
          <w:szCs w:val="24"/>
          <w:lang w:val="it-IT"/>
        </w:rPr>
        <w:t>) daje</w:t>
      </w:r>
    </w:p>
    <w:p w:rsidR="00D23D79" w:rsidRPr="00E96BA1" w:rsidRDefault="00D23D79" w:rsidP="00D23D79">
      <w:pPr>
        <w:tabs>
          <w:tab w:val="left" w:pos="1950"/>
        </w:tabs>
        <w:jc w:val="both"/>
        <w:rPr>
          <w:rFonts w:ascii="Times New Roman" w:hAnsi="Times New Roman" w:cs="Times New Roman"/>
          <w:b/>
          <w:bCs/>
          <w:color w:val="000000"/>
          <w:sz w:val="24"/>
          <w:szCs w:val="24"/>
        </w:rPr>
      </w:pPr>
    </w:p>
    <w:p w:rsidR="00D23D79" w:rsidRPr="00E96BA1" w:rsidRDefault="00D23D79" w:rsidP="00D23D79">
      <w:pPr>
        <w:spacing w:after="0" w:line="240" w:lineRule="auto"/>
        <w:jc w:val="center"/>
        <w:rPr>
          <w:rFonts w:ascii="Times New Roman" w:hAnsi="Times New Roman" w:cs="Times New Roman"/>
          <w:b/>
          <w:bCs/>
          <w:color w:val="000000"/>
          <w:sz w:val="32"/>
          <w:szCs w:val="32"/>
          <w:lang w:val="sr-Latn-CS"/>
        </w:rPr>
      </w:pPr>
      <w:r w:rsidRPr="00E96BA1">
        <w:rPr>
          <w:rFonts w:ascii="Times New Roman" w:hAnsi="Times New Roman" w:cs="Times New Roman"/>
          <w:b/>
          <w:bCs/>
          <w:color w:val="000000"/>
          <w:sz w:val="32"/>
          <w:szCs w:val="32"/>
          <w:lang w:val="sr-Latn-CS"/>
        </w:rPr>
        <w:t>Izjavu</w:t>
      </w:r>
    </w:p>
    <w:p w:rsidR="00D23D79" w:rsidRPr="00E96BA1" w:rsidRDefault="00D23D79" w:rsidP="00D23D79">
      <w:pPr>
        <w:tabs>
          <w:tab w:val="left" w:pos="1950"/>
        </w:tabs>
        <w:jc w:val="both"/>
        <w:rPr>
          <w:rFonts w:ascii="Times New Roman" w:hAnsi="Times New Roman" w:cs="Times New Roman"/>
          <w:b/>
          <w:bCs/>
          <w:color w:val="000000"/>
          <w:sz w:val="24"/>
          <w:szCs w:val="24"/>
        </w:rPr>
      </w:pPr>
    </w:p>
    <w:p w:rsidR="00D23D79" w:rsidRPr="00E96BA1" w:rsidRDefault="00D23D79" w:rsidP="00D23D79">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E96BA1">
        <w:rPr>
          <w:rFonts w:ascii="Times New Roman" w:hAnsi="Times New Roman" w:cs="Times New Roman"/>
          <w:color w:val="000000"/>
          <w:sz w:val="24"/>
          <w:szCs w:val="24"/>
          <w:u w:val="single"/>
        </w:rPr>
        <w:tab/>
        <w:t>(</w:t>
      </w:r>
      <w:r w:rsidRPr="00E96BA1">
        <w:rPr>
          <w:rFonts w:ascii="Times New Roman" w:hAnsi="Times New Roman" w:cs="Times New Roman"/>
          <w:i/>
          <w:iCs/>
          <w:color w:val="000000"/>
          <w:sz w:val="24"/>
          <w:szCs w:val="24"/>
          <w:u w:val="single"/>
        </w:rPr>
        <w:t>opis predmeta</w:t>
      </w:r>
      <w:r w:rsidRPr="00E96BA1">
        <w:rPr>
          <w:rFonts w:ascii="Times New Roman" w:hAnsi="Times New Roman" w:cs="Times New Roman"/>
          <w:color w:val="000000"/>
          <w:sz w:val="24"/>
          <w:szCs w:val="24"/>
          <w:u w:val="single"/>
        </w:rPr>
        <w:t xml:space="preserve">)        </w:t>
      </w:r>
      <w:r w:rsidRPr="00E96BA1">
        <w:rPr>
          <w:rFonts w:ascii="Times New Roman" w:hAnsi="Times New Roman" w:cs="Times New Roman"/>
          <w:color w:val="000000"/>
          <w:sz w:val="24"/>
          <w:szCs w:val="24"/>
        </w:rPr>
        <w:t xml:space="preserve">, u smislu člana 17 stav 1 </w:t>
      </w:r>
      <w:r w:rsidRPr="00E96BA1">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D23D79" w:rsidRPr="00E96BA1" w:rsidRDefault="00D23D79" w:rsidP="00D23D79">
      <w:pPr>
        <w:spacing w:after="0" w:line="240" w:lineRule="auto"/>
        <w:jc w:val="both"/>
        <w:rPr>
          <w:rFonts w:ascii="Times New Roman" w:hAnsi="Times New Roman" w:cs="Times New Roman"/>
          <w:color w:val="000000"/>
          <w:sz w:val="24"/>
          <w:szCs w:val="24"/>
        </w:rPr>
      </w:pPr>
    </w:p>
    <w:p w:rsidR="00D23D79" w:rsidRPr="00E96BA1" w:rsidRDefault="00D23D79" w:rsidP="00D23D79">
      <w:pPr>
        <w:spacing w:after="0" w:line="240" w:lineRule="auto"/>
        <w:ind w:firstLine="426"/>
        <w:jc w:val="both"/>
        <w:rPr>
          <w:rFonts w:ascii="Times New Roman" w:hAnsi="Times New Roman" w:cs="Times New Roman"/>
          <w:color w:val="000000"/>
          <w:sz w:val="24"/>
          <w:szCs w:val="24"/>
          <w:lang w:val="sr-Latn-CS"/>
        </w:rPr>
      </w:pPr>
    </w:p>
    <w:p w:rsidR="00D23D79" w:rsidRPr="00E96BA1" w:rsidRDefault="00D23D79" w:rsidP="00D23D79">
      <w:pPr>
        <w:spacing w:after="0" w:line="240" w:lineRule="auto"/>
        <w:ind w:right="574"/>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 xml:space="preserve">Ovlašćeno lice ponuđača  </w:t>
      </w: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___________________________</w:t>
      </w:r>
    </w:p>
    <w:p w:rsidR="00D23D79" w:rsidRPr="00E96BA1" w:rsidRDefault="00D23D79" w:rsidP="00D23D79">
      <w:pPr>
        <w:spacing w:after="0" w:line="240" w:lineRule="auto"/>
        <w:ind w:right="574"/>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w:t>
      </w:r>
      <w:r w:rsidRPr="00E96BA1">
        <w:rPr>
          <w:rFonts w:ascii="Times New Roman" w:hAnsi="Times New Roman" w:cs="Times New Roman"/>
          <w:i/>
          <w:iCs/>
          <w:color w:val="000000"/>
          <w:sz w:val="24"/>
          <w:szCs w:val="24"/>
          <w:lang w:val="sr-Latn-CS"/>
        </w:rPr>
        <w:t>ime, prezime i funkcija</w:t>
      </w:r>
      <w:r w:rsidRPr="00E96BA1">
        <w:rPr>
          <w:rFonts w:ascii="Times New Roman" w:hAnsi="Times New Roman" w:cs="Times New Roman"/>
          <w:color w:val="000000"/>
          <w:sz w:val="24"/>
          <w:szCs w:val="24"/>
          <w:lang w:val="sr-Latn-CS"/>
        </w:rPr>
        <w:t>)</w:t>
      </w: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___________________________</w:t>
      </w:r>
    </w:p>
    <w:p w:rsidR="00D23D79" w:rsidRPr="00E96BA1" w:rsidRDefault="00D23D79" w:rsidP="00D23D79">
      <w:pPr>
        <w:tabs>
          <w:tab w:val="left" w:pos="8364"/>
        </w:tabs>
        <w:spacing w:after="0" w:line="240" w:lineRule="auto"/>
        <w:ind w:right="857"/>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w:t>
      </w:r>
      <w:r w:rsidRPr="00E96BA1">
        <w:rPr>
          <w:rFonts w:ascii="Times New Roman" w:hAnsi="Times New Roman" w:cs="Times New Roman"/>
          <w:i/>
          <w:iCs/>
          <w:color w:val="000000"/>
          <w:sz w:val="24"/>
          <w:szCs w:val="24"/>
          <w:lang w:val="sr-Latn-CS"/>
        </w:rPr>
        <w:t>svojeručni potpis</w:t>
      </w:r>
      <w:r w:rsidRPr="00E96BA1">
        <w:rPr>
          <w:rFonts w:ascii="Times New Roman" w:hAnsi="Times New Roman" w:cs="Times New Roman"/>
          <w:color w:val="000000"/>
          <w:sz w:val="24"/>
          <w:szCs w:val="24"/>
          <w:lang w:val="sr-Latn-CS"/>
        </w:rPr>
        <w:t>)</w:t>
      </w:r>
    </w:p>
    <w:p w:rsidR="00D23D79" w:rsidRPr="00E96BA1" w:rsidRDefault="00D23D79" w:rsidP="00D23D79">
      <w:pPr>
        <w:spacing w:after="0" w:line="240" w:lineRule="auto"/>
        <w:ind w:firstLine="426"/>
        <w:jc w:val="both"/>
        <w:rPr>
          <w:rFonts w:ascii="Times New Roman" w:hAnsi="Times New Roman" w:cs="Times New Roman"/>
          <w:color w:val="000000"/>
          <w:sz w:val="24"/>
          <w:szCs w:val="24"/>
          <w:lang w:val="sr-Latn-CS"/>
        </w:rPr>
      </w:pPr>
    </w:p>
    <w:p w:rsidR="00D23D79" w:rsidRPr="00E96BA1" w:rsidRDefault="00D23D79" w:rsidP="00D23D79">
      <w:pPr>
        <w:spacing w:after="0" w:line="240" w:lineRule="auto"/>
        <w:jc w:val="both"/>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t>M.P.</w:t>
      </w:r>
    </w:p>
    <w:p w:rsidR="00D23D79" w:rsidRPr="00E96BA1" w:rsidRDefault="00D23D79" w:rsidP="00D23D79">
      <w:pPr>
        <w:spacing w:after="0" w:line="240" w:lineRule="auto"/>
        <w:rPr>
          <w:rFonts w:ascii="Times New Roman" w:hAnsi="Times New Roman" w:cs="Times New Roman"/>
          <w:color w:val="000000"/>
          <w:sz w:val="24"/>
          <w:szCs w:val="24"/>
        </w:rPr>
      </w:pPr>
    </w:p>
    <w:p w:rsidR="00D23D79" w:rsidRPr="00E96BA1" w:rsidRDefault="00D23D79" w:rsidP="00D23D79">
      <w:pPr>
        <w:rPr>
          <w:rFonts w:ascii="Times New Roman" w:hAnsi="Times New Roman" w:cs="Times New Roman"/>
          <w:b/>
          <w:bCs/>
          <w:color w:val="000000"/>
          <w:sz w:val="24"/>
          <w:szCs w:val="24"/>
          <w:lang w:val="sr-Latn-CS"/>
        </w:rPr>
      </w:pPr>
      <w:r w:rsidRPr="00E96BA1">
        <w:rPr>
          <w:rFonts w:ascii="Times New Roman" w:hAnsi="Times New Roman" w:cs="Times New Roman"/>
          <w:b/>
          <w:bCs/>
          <w:color w:val="000000"/>
          <w:sz w:val="24"/>
          <w:szCs w:val="24"/>
          <w:lang w:val="sr-Latn-CS"/>
        </w:rPr>
        <w:br w:type="page"/>
      </w:r>
    </w:p>
    <w:p w:rsidR="00D23D79" w:rsidRPr="00E96BA1" w:rsidRDefault="00D23D79" w:rsidP="00D23D7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25" w:name="_Toc416180146"/>
      <w:bookmarkStart w:id="26" w:name="_Toc479230031"/>
      <w:r w:rsidRPr="00E96BA1">
        <w:rPr>
          <w:rFonts w:ascii="Times New Roman" w:hAnsi="Times New Roman" w:cs="Times New Roman"/>
          <w:color w:val="000000"/>
          <w:sz w:val="24"/>
          <w:szCs w:val="24"/>
          <w:lang w:val="sr-Latn-CS"/>
        </w:rPr>
        <w:lastRenderedPageBreak/>
        <w:t>DOKAZI O ISPUNJENOSTI OBAVEZNIH USLOVA ZA UČEŠĆE U POSTUPKU JAVNOG NADMETANJA</w:t>
      </w:r>
      <w:bookmarkEnd w:id="25"/>
      <w:bookmarkEnd w:id="26"/>
    </w:p>
    <w:p w:rsidR="00D23D79" w:rsidRPr="00E96BA1" w:rsidRDefault="00D23D79" w:rsidP="00D23D79">
      <w:pPr>
        <w:spacing w:after="0" w:line="240" w:lineRule="auto"/>
        <w:rPr>
          <w:rFonts w:ascii="Times New Roman" w:hAnsi="Times New Roman" w:cs="Times New Roman"/>
          <w:b/>
          <w:bCs/>
          <w:color w:val="000000"/>
          <w:sz w:val="24"/>
          <w:szCs w:val="24"/>
          <w:lang w:val="sr-Latn-CS"/>
        </w:rPr>
      </w:pPr>
    </w:p>
    <w:p w:rsidR="00D23D79" w:rsidRPr="00E96BA1" w:rsidRDefault="00D23D79" w:rsidP="00D23D79">
      <w:pPr>
        <w:spacing w:after="0" w:line="240" w:lineRule="auto"/>
        <w:rPr>
          <w:rFonts w:ascii="Times New Roman" w:hAnsi="Times New Roman" w:cs="Times New Roman"/>
          <w:b/>
          <w:bCs/>
          <w:color w:val="000000"/>
          <w:sz w:val="24"/>
          <w:szCs w:val="24"/>
          <w:lang w:val="sr-Latn-CS"/>
        </w:rPr>
      </w:pPr>
    </w:p>
    <w:p w:rsidR="00D23D79" w:rsidRPr="00E96BA1" w:rsidRDefault="00D23D79" w:rsidP="00D23D79">
      <w:pPr>
        <w:spacing w:after="0" w:line="240" w:lineRule="auto"/>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Dostaviti:</w:t>
      </w:r>
    </w:p>
    <w:p w:rsidR="00D23D79" w:rsidRPr="00E96BA1" w:rsidRDefault="00D23D79" w:rsidP="00D23D79">
      <w:pPr>
        <w:spacing w:after="0" w:line="240" w:lineRule="auto"/>
        <w:jc w:val="both"/>
        <w:rPr>
          <w:rFonts w:ascii="Times New Roman" w:hAnsi="Times New Roman" w:cs="Times New Roman"/>
          <w:color w:val="000000"/>
          <w:sz w:val="24"/>
          <w:szCs w:val="24"/>
          <w:lang w:val="sl-SI"/>
        </w:rPr>
      </w:pPr>
    </w:p>
    <w:p w:rsidR="00D23D79" w:rsidRPr="00E96BA1" w:rsidRDefault="00D23D79" w:rsidP="00D23D7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dokaz o registraciji izdatog od organa nadležnog za registraciju privrednih subjekata sa podacima o ovlašćenim licima ponuđača;</w:t>
      </w:r>
    </w:p>
    <w:p w:rsidR="00D23D79" w:rsidRPr="00E96BA1" w:rsidRDefault="00D23D79" w:rsidP="00D23D7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241C13" w:rsidRDefault="00D23D79" w:rsidP="00E87BC8">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D93FAB">
        <w:rPr>
          <w:rFonts w:ascii="Times New Roman" w:hAnsi="Times New Roman" w:cs="Times New Roman"/>
          <w:color w:val="000000"/>
          <w:sz w:val="24"/>
          <w:szCs w:val="24"/>
        </w:rPr>
        <w:t>rupcije, pranja novca i prevare.</w:t>
      </w:r>
    </w:p>
    <w:p w:rsidR="00E87BC8" w:rsidRPr="00084BF2" w:rsidRDefault="00E87BC8" w:rsidP="00D93FAB">
      <w:pPr>
        <w:autoSpaceDE w:val="0"/>
        <w:autoSpaceDN w:val="0"/>
        <w:adjustRightInd w:val="0"/>
        <w:spacing w:after="0" w:line="240" w:lineRule="auto"/>
        <w:jc w:val="both"/>
        <w:rPr>
          <w:rFonts w:ascii="Times New Roman" w:hAnsi="Times New Roman" w:cs="Times New Roman"/>
          <w:color w:val="000000"/>
          <w:sz w:val="24"/>
          <w:szCs w:val="24"/>
        </w:rPr>
      </w:pPr>
    </w:p>
    <w:p w:rsidR="00241C13" w:rsidRPr="00241C13" w:rsidRDefault="00241C13" w:rsidP="00D23D79">
      <w:pPr>
        <w:autoSpaceDE w:val="0"/>
        <w:autoSpaceDN w:val="0"/>
        <w:adjustRightInd w:val="0"/>
        <w:spacing w:after="0" w:line="240" w:lineRule="auto"/>
        <w:ind w:left="616" w:hanging="166"/>
        <w:jc w:val="both"/>
        <w:rPr>
          <w:rFonts w:ascii="Times New Roman" w:hAnsi="Times New Roman" w:cs="Times New Roman"/>
          <w:color w:val="FF0000"/>
          <w:sz w:val="24"/>
          <w:szCs w:val="24"/>
        </w:rPr>
      </w:pPr>
    </w:p>
    <w:p w:rsidR="00CA1B2F" w:rsidRPr="00E96BA1" w:rsidRDefault="00CA1B2F" w:rsidP="005548CB">
      <w:pPr>
        <w:autoSpaceDE w:val="0"/>
        <w:autoSpaceDN w:val="0"/>
        <w:adjustRightInd w:val="0"/>
        <w:spacing w:after="0" w:line="240" w:lineRule="auto"/>
        <w:jc w:val="both"/>
        <w:rPr>
          <w:rFonts w:ascii="Times New Roman" w:hAnsi="Times New Roman" w:cs="Times New Roman"/>
          <w:color w:val="000000"/>
          <w:sz w:val="24"/>
          <w:szCs w:val="24"/>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Default="00D23D79"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Default="00D93FAB" w:rsidP="00D23D79">
      <w:pPr>
        <w:spacing w:after="0" w:line="240" w:lineRule="auto"/>
        <w:rPr>
          <w:rFonts w:ascii="Arial" w:hAnsi="Arial" w:cs="Arial"/>
          <w:b/>
          <w:bCs/>
          <w:color w:val="000000"/>
          <w:sz w:val="24"/>
          <w:szCs w:val="24"/>
          <w:lang w:val="sr-Latn-CS"/>
        </w:rPr>
      </w:pPr>
    </w:p>
    <w:p w:rsidR="00D93FAB" w:rsidRPr="001D38A4" w:rsidRDefault="00D93FAB"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CA1B2F" w:rsidRPr="00E96BA1" w:rsidRDefault="00D23D79" w:rsidP="0049575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7" w:name="_Toc416180148"/>
      <w:bookmarkStart w:id="28" w:name="_Toc479230032"/>
      <w:r w:rsidRPr="00E96BA1">
        <w:rPr>
          <w:rFonts w:ascii="Times New Roman" w:hAnsi="Times New Roman" w:cs="Times New Roman"/>
          <w:color w:val="000000"/>
          <w:sz w:val="24"/>
          <w:szCs w:val="24"/>
        </w:rPr>
        <w:lastRenderedPageBreak/>
        <w:t>DOKAZI O ISPUNJAVANJU USLOVA STRUČNO-TEHNIČKE I KADROVSKE OSPOSOBLJENOSTI</w:t>
      </w:r>
      <w:bookmarkEnd w:id="27"/>
      <w:bookmarkEnd w:id="28"/>
    </w:p>
    <w:p w:rsidR="00D23D79" w:rsidRPr="00E96BA1" w:rsidRDefault="00D23D79" w:rsidP="00D23D79">
      <w:pPr>
        <w:rPr>
          <w:rFonts w:ascii="Times New Roman" w:hAnsi="Times New Roman" w:cs="Times New Roman"/>
          <w:color w:val="000000"/>
          <w:sz w:val="24"/>
          <w:szCs w:val="24"/>
        </w:rPr>
      </w:pPr>
    </w:p>
    <w:p w:rsidR="0049575C" w:rsidRPr="00E96BA1" w:rsidRDefault="0049575C" w:rsidP="00D23D79">
      <w:pPr>
        <w:rPr>
          <w:rFonts w:ascii="Times New Roman" w:hAnsi="Times New Roman" w:cs="Times New Roman"/>
          <w:color w:val="000000"/>
          <w:sz w:val="24"/>
          <w:szCs w:val="24"/>
        </w:rPr>
      </w:pPr>
      <w:r w:rsidRPr="00E96BA1">
        <w:rPr>
          <w:rFonts w:ascii="Times New Roman" w:hAnsi="Times New Roman" w:cs="Times New Roman"/>
          <w:color w:val="000000"/>
          <w:sz w:val="24"/>
          <w:szCs w:val="24"/>
        </w:rPr>
        <w:t>Dostaviti:</w:t>
      </w:r>
    </w:p>
    <w:p w:rsidR="00B037DD" w:rsidRPr="00E96BA1" w:rsidRDefault="00B037DD" w:rsidP="00B037DD">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1)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037DD" w:rsidRPr="00E96BA1" w:rsidRDefault="00B037DD" w:rsidP="00B037DD">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2) izjavu o angažovanom tehničkom osoblju i drugim stručnjacima i načinu njihovog angažovanja i osiguranju odgovarajućih radnih uslova;</w:t>
      </w:r>
    </w:p>
    <w:p w:rsidR="00D23D79" w:rsidRPr="00D93FAB" w:rsidRDefault="0019662F" w:rsidP="00D93F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26189F" w:rsidRPr="00A825CE">
        <w:rPr>
          <w:rFonts w:ascii="Times New Roman" w:hAnsi="Times New Roman" w:cs="Times New Roman"/>
          <w:color w:val="000000"/>
          <w:sz w:val="24"/>
          <w:szCs w:val="24"/>
        </w:rPr>
        <w:t>) izjave o namjeri i predmetu podugovaranja, sa spiskom podugovarača, odnosno pod</w:t>
      </w:r>
      <w:r w:rsidR="00D93FAB">
        <w:rPr>
          <w:rFonts w:ascii="Times New Roman" w:hAnsi="Times New Roman" w:cs="Times New Roman"/>
          <w:color w:val="000000"/>
          <w:sz w:val="24"/>
          <w:szCs w:val="24"/>
        </w:rPr>
        <w:t>izvođača</w:t>
      </w:r>
      <w:r w:rsidR="0026189F" w:rsidRPr="00A825CE">
        <w:rPr>
          <w:rFonts w:ascii="Times New Roman" w:hAnsi="Times New Roman" w:cs="Times New Roman"/>
          <w:color w:val="000000"/>
          <w:sz w:val="24"/>
          <w:szCs w:val="24"/>
        </w:rPr>
        <w:t xml:space="preserve"> sa bližim podacima (naziv, adresa, procentualno učešće i sl.).</w:t>
      </w:r>
    </w:p>
    <w:p w:rsidR="00D23D79" w:rsidRPr="001D38A4" w:rsidRDefault="00D23D79" w:rsidP="00D23D79">
      <w:pPr>
        <w:rPr>
          <w:rFonts w:ascii="Arial" w:hAnsi="Arial" w:cs="Arial"/>
          <w:color w:val="000000"/>
          <w:sz w:val="24"/>
          <w:szCs w:val="24"/>
        </w:rPr>
      </w:pPr>
    </w:p>
    <w:p w:rsidR="00D23D79" w:rsidRDefault="00D23D79" w:rsidP="00D23D79">
      <w:pPr>
        <w:rPr>
          <w:rFonts w:ascii="Arial" w:hAnsi="Arial" w:cs="Arial"/>
          <w:color w:val="000000"/>
          <w:sz w:val="24"/>
          <w:szCs w:val="24"/>
        </w:rPr>
      </w:pPr>
    </w:p>
    <w:p w:rsidR="00FC3B91" w:rsidRDefault="00FC3B91" w:rsidP="00D23D79">
      <w:pPr>
        <w:rPr>
          <w:rFonts w:ascii="Arial" w:hAnsi="Arial" w:cs="Arial"/>
          <w:color w:val="000000"/>
          <w:sz w:val="24"/>
          <w:szCs w:val="24"/>
        </w:rPr>
      </w:pPr>
    </w:p>
    <w:p w:rsidR="00FC3B91" w:rsidRDefault="00FC3B91" w:rsidP="00D23D79">
      <w:pPr>
        <w:rPr>
          <w:rFonts w:ascii="Arial" w:hAnsi="Arial" w:cs="Arial"/>
          <w:color w:val="000000"/>
          <w:sz w:val="24"/>
          <w:szCs w:val="24"/>
        </w:rPr>
      </w:pPr>
    </w:p>
    <w:p w:rsidR="00FC3B91" w:rsidRDefault="00FC3B91" w:rsidP="00D23D79">
      <w:pPr>
        <w:rPr>
          <w:rFonts w:ascii="Arial" w:hAnsi="Arial" w:cs="Arial"/>
          <w:color w:val="000000"/>
          <w:sz w:val="24"/>
          <w:szCs w:val="24"/>
        </w:rPr>
      </w:pPr>
    </w:p>
    <w:p w:rsidR="00FC3B91" w:rsidRDefault="00FC3B91" w:rsidP="00D23D79">
      <w:pPr>
        <w:rPr>
          <w:rFonts w:ascii="Arial" w:hAnsi="Arial" w:cs="Arial"/>
          <w:color w:val="000000"/>
          <w:sz w:val="24"/>
          <w:szCs w:val="24"/>
        </w:rPr>
      </w:pPr>
    </w:p>
    <w:p w:rsidR="00FC3B91" w:rsidRPr="001D38A4" w:rsidRDefault="00FC3B91"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BE5B23" w:rsidRDefault="00BE5B23" w:rsidP="00D23D79">
      <w:pPr>
        <w:rPr>
          <w:rFonts w:ascii="Arial" w:hAnsi="Arial" w:cs="Arial"/>
          <w:color w:val="000000"/>
          <w:sz w:val="24"/>
          <w:szCs w:val="24"/>
        </w:rPr>
      </w:pPr>
    </w:p>
    <w:p w:rsidR="00D93FAB" w:rsidRDefault="00D93FAB" w:rsidP="00D23D79">
      <w:pPr>
        <w:rPr>
          <w:rFonts w:ascii="Arial" w:hAnsi="Arial" w:cs="Arial"/>
          <w:color w:val="000000"/>
          <w:sz w:val="24"/>
          <w:szCs w:val="24"/>
        </w:rPr>
      </w:pPr>
    </w:p>
    <w:p w:rsidR="00D93FAB" w:rsidRDefault="00D93FAB" w:rsidP="00D23D79">
      <w:pPr>
        <w:rPr>
          <w:rFonts w:ascii="Arial" w:hAnsi="Arial" w:cs="Arial"/>
          <w:color w:val="000000"/>
          <w:sz w:val="24"/>
          <w:szCs w:val="24"/>
        </w:rPr>
      </w:pPr>
    </w:p>
    <w:p w:rsidR="00D93FAB" w:rsidRPr="001D38A4" w:rsidRDefault="00D93FAB" w:rsidP="00D23D79">
      <w:pPr>
        <w:rPr>
          <w:rFonts w:ascii="Arial" w:hAnsi="Arial" w:cs="Arial"/>
          <w:color w:val="000000"/>
          <w:sz w:val="24"/>
          <w:szCs w:val="24"/>
        </w:rPr>
      </w:pPr>
    </w:p>
    <w:p w:rsidR="005548CB" w:rsidRPr="005548CB" w:rsidRDefault="005548CB" w:rsidP="005548CB">
      <w:pPr>
        <w:jc w:val="right"/>
        <w:rPr>
          <w:rFonts w:ascii="Arial" w:hAnsi="Arial" w:cs="Arial"/>
          <w:color w:val="000000"/>
        </w:rPr>
      </w:pPr>
      <w:r w:rsidRPr="005548CB">
        <w:rPr>
          <w:rStyle w:val="SubtleEmphasis"/>
          <w:rFonts w:ascii="Arial" w:hAnsi="Arial" w:cs="Arial"/>
          <w:i w:val="0"/>
          <w:iCs w:val="0"/>
          <w:color w:val="000000"/>
        </w:rPr>
        <w:lastRenderedPageBreak/>
        <w:t>OBRAZAC U1</w:t>
      </w:r>
    </w:p>
    <w:p w:rsidR="005548CB" w:rsidRPr="005548CB" w:rsidRDefault="005548CB" w:rsidP="005548CB">
      <w:pPr>
        <w:spacing w:after="0" w:line="240" w:lineRule="auto"/>
        <w:jc w:val="center"/>
        <w:rPr>
          <w:rFonts w:ascii="Arial" w:hAnsi="Arial" w:cs="Arial"/>
          <w:color w:val="000000"/>
          <w:lang w:val="sr-Latn-CS"/>
        </w:rPr>
      </w:pPr>
    </w:p>
    <w:p w:rsidR="005548CB" w:rsidRPr="00E96BA1" w:rsidRDefault="005548CB" w:rsidP="005548C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E96BA1">
        <w:rPr>
          <w:rFonts w:ascii="Times New Roman" w:hAnsi="Times New Roman" w:cs="Times New Roman"/>
          <w:b/>
          <w:bCs/>
          <w:color w:val="000000"/>
          <w:sz w:val="24"/>
          <w:szCs w:val="24"/>
          <w:lang w:val="sr-Latn-CS"/>
        </w:rPr>
        <w:t>LISTA GLAVNIH USLUGA IZVRŠENIH U POSLEDNJE DVIJE GODINE</w:t>
      </w:r>
    </w:p>
    <w:p w:rsidR="005548CB" w:rsidRPr="00E96BA1" w:rsidRDefault="005548CB" w:rsidP="005548CB">
      <w:pPr>
        <w:spacing w:after="0" w:line="240" w:lineRule="auto"/>
        <w:ind w:left="360"/>
        <w:rPr>
          <w:rFonts w:ascii="Times New Roman" w:hAnsi="Times New Roman" w:cs="Times New Roman"/>
          <w:color w:val="000000"/>
          <w:sz w:val="24"/>
          <w:szCs w:val="24"/>
          <w:lang w:val="sr-Latn-CS"/>
        </w:rPr>
      </w:pPr>
    </w:p>
    <w:p w:rsidR="005548CB" w:rsidRPr="00E96BA1" w:rsidRDefault="005548CB" w:rsidP="005548CB">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5548CB" w:rsidRPr="00E96BA1" w:rsidTr="00550BED">
        <w:trPr>
          <w:cantSplit/>
          <w:trHeight w:val="1309"/>
        </w:trPr>
        <w:tc>
          <w:tcPr>
            <w:tcW w:w="509" w:type="dxa"/>
            <w:tcBorders>
              <w:top w:val="double" w:sz="4" w:space="0" w:color="auto"/>
              <w:bottom w:val="double" w:sz="4" w:space="0" w:color="auto"/>
            </w:tcBorders>
            <w:shd w:val="clear" w:color="auto" w:fill="D9D9D9"/>
            <w:textDirection w:val="btLr"/>
            <w:vAlign w:val="center"/>
          </w:tcPr>
          <w:p w:rsidR="005548CB" w:rsidRPr="00A8682E" w:rsidRDefault="005548CB" w:rsidP="00550BED">
            <w:pPr>
              <w:spacing w:after="0" w:line="240" w:lineRule="auto"/>
              <w:ind w:left="113" w:right="113"/>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Primalac</w:t>
            </w:r>
          </w:p>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Vrijednost ugovora</w:t>
            </w:r>
          </w:p>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Kontakt osoba primaoca</w:t>
            </w:r>
          </w:p>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(kupca)</w:t>
            </w:r>
          </w:p>
        </w:tc>
      </w:tr>
      <w:tr w:rsidR="005548CB" w:rsidRPr="00E96BA1" w:rsidTr="00550BED">
        <w:trPr>
          <w:trHeight w:val="687"/>
        </w:trPr>
        <w:tc>
          <w:tcPr>
            <w:tcW w:w="509"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1</w:t>
            </w:r>
          </w:p>
        </w:tc>
        <w:tc>
          <w:tcPr>
            <w:tcW w:w="20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r>
      <w:tr w:rsidR="005548CB" w:rsidRPr="00E96BA1" w:rsidTr="00550BED">
        <w:trPr>
          <w:trHeight w:val="687"/>
        </w:trPr>
        <w:tc>
          <w:tcPr>
            <w:tcW w:w="509"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2</w:t>
            </w:r>
          </w:p>
        </w:tc>
        <w:tc>
          <w:tcPr>
            <w:tcW w:w="20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r>
      <w:tr w:rsidR="005548CB" w:rsidRPr="00E96BA1" w:rsidTr="00550BED">
        <w:trPr>
          <w:trHeight w:val="687"/>
        </w:trPr>
        <w:tc>
          <w:tcPr>
            <w:tcW w:w="509"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r>
    </w:tbl>
    <w:p w:rsidR="005548CB" w:rsidRPr="005548CB" w:rsidRDefault="005548CB" w:rsidP="005548CB">
      <w:pPr>
        <w:rPr>
          <w:rFonts w:ascii="Arial" w:hAnsi="Arial" w:cs="Arial"/>
          <w:color w:val="000000"/>
        </w:rPr>
      </w:pPr>
    </w:p>
    <w:p w:rsidR="005548CB" w:rsidRPr="00A8682E" w:rsidRDefault="005548CB" w:rsidP="005548CB">
      <w:pPr>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Sastavni dio Liste glavnih usluga izvršenih u posljednje dvije godine su  potvrde o izvršenim uslugama izdate od kupaca ili ukoliko se potvrde ne mogu obezbijediti iz razloga koji nijesu izazvani krivicom ponuđača, samo izjave ponuđača o izvršenim uslugama sa navođenjem razloga iz kojih ne mogu dostaviti potvrde. Naručilac može da provjeri istinitost podataka navedenih u potvrdi odnosno izjavi.</w:t>
      </w:r>
    </w:p>
    <w:p w:rsidR="005548CB" w:rsidRPr="00852493" w:rsidRDefault="005548CB" w:rsidP="005548CB">
      <w:pPr>
        <w:jc w:val="both"/>
        <w:rPr>
          <w:rFonts w:ascii="Times New Roman" w:hAnsi="Times New Roman" w:cs="Times New Roman"/>
          <w:color w:val="000000"/>
          <w:lang w:val="sr-Latn-CS"/>
        </w:rPr>
      </w:pPr>
    </w:p>
    <w:p w:rsidR="005548CB" w:rsidRPr="00852493" w:rsidRDefault="005548CB" w:rsidP="005548CB">
      <w:pPr>
        <w:jc w:val="both"/>
        <w:rPr>
          <w:rFonts w:ascii="Times New Roman" w:hAnsi="Times New Roman" w:cs="Times New Roman"/>
          <w:color w:val="000000"/>
          <w:lang w:val="sr-Latn-CS"/>
        </w:rPr>
      </w:pPr>
    </w:p>
    <w:p w:rsidR="005548CB" w:rsidRPr="00852493" w:rsidRDefault="005548CB" w:rsidP="005548CB">
      <w:pPr>
        <w:jc w:val="both"/>
        <w:rPr>
          <w:rFonts w:ascii="Times New Roman" w:hAnsi="Times New Roman" w:cs="Times New Roman"/>
          <w:color w:val="000000"/>
          <w:lang w:val="sr-Latn-CS"/>
        </w:rPr>
      </w:pPr>
    </w:p>
    <w:p w:rsidR="005548CB" w:rsidRPr="00852493" w:rsidRDefault="005548CB" w:rsidP="005548CB">
      <w:pPr>
        <w:jc w:val="both"/>
        <w:rPr>
          <w:rFonts w:ascii="Times New Roman" w:hAnsi="Times New Roman" w:cs="Times New Roman"/>
          <w:color w:val="000000"/>
          <w:lang w:val="sr-Latn-CS"/>
        </w:rPr>
      </w:pPr>
    </w:p>
    <w:p w:rsidR="005548CB" w:rsidRPr="00A8682E" w:rsidRDefault="005548CB" w:rsidP="005548C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 xml:space="preserve">Ovlašćeno lice ponuđača  </w:t>
      </w: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5548CB" w:rsidRPr="00A8682E" w:rsidRDefault="005548CB" w:rsidP="005548C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ime, prezime i funkcija</w:t>
      </w:r>
      <w:r w:rsidRPr="00A8682E">
        <w:rPr>
          <w:rFonts w:ascii="Times New Roman" w:hAnsi="Times New Roman" w:cs="Times New Roman"/>
          <w:color w:val="000000"/>
          <w:sz w:val="24"/>
          <w:szCs w:val="24"/>
          <w:lang w:val="sr-Latn-CS"/>
        </w:rPr>
        <w:t>)</w:t>
      </w: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5548CB" w:rsidRPr="00A8682E" w:rsidRDefault="005548CB" w:rsidP="005548CB">
      <w:pPr>
        <w:tabs>
          <w:tab w:val="left" w:pos="8364"/>
        </w:tabs>
        <w:spacing w:after="0" w:line="240" w:lineRule="auto"/>
        <w:ind w:right="857"/>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svojeručni potpis</w:t>
      </w:r>
      <w:r w:rsidRPr="00A8682E">
        <w:rPr>
          <w:rFonts w:ascii="Times New Roman" w:hAnsi="Times New Roman" w:cs="Times New Roman"/>
          <w:color w:val="000000"/>
          <w:sz w:val="24"/>
          <w:szCs w:val="24"/>
          <w:lang w:val="sr-Latn-CS"/>
        </w:rPr>
        <w:t>)</w:t>
      </w:r>
    </w:p>
    <w:p w:rsidR="005548CB" w:rsidRPr="00A8682E" w:rsidRDefault="005548CB" w:rsidP="005548CB">
      <w:pPr>
        <w:spacing w:after="0" w:line="240" w:lineRule="auto"/>
        <w:ind w:firstLine="426"/>
        <w:jc w:val="both"/>
        <w:rPr>
          <w:rFonts w:ascii="Times New Roman" w:hAnsi="Times New Roman" w:cs="Times New Roman"/>
          <w:color w:val="000000"/>
          <w:sz w:val="24"/>
          <w:szCs w:val="24"/>
          <w:lang w:val="sr-Latn-CS"/>
        </w:rPr>
      </w:pPr>
    </w:p>
    <w:p w:rsidR="005548CB" w:rsidRPr="00A8682E" w:rsidRDefault="005548CB" w:rsidP="005548C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t>M.P.</w:t>
      </w:r>
    </w:p>
    <w:p w:rsidR="005548CB" w:rsidRPr="00A8682E" w:rsidRDefault="005548CB" w:rsidP="005548CB">
      <w:pPr>
        <w:spacing w:after="0" w:line="240" w:lineRule="auto"/>
        <w:jc w:val="both"/>
        <w:rPr>
          <w:rFonts w:ascii="Times New Roman" w:hAnsi="Times New Roman" w:cs="Times New Roman"/>
          <w:color w:val="000000"/>
          <w:sz w:val="24"/>
          <w:szCs w:val="24"/>
          <w:lang w:val="sr-Latn-CS"/>
        </w:rPr>
      </w:pPr>
    </w:p>
    <w:p w:rsidR="005548CB" w:rsidRPr="00A8682E"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Pr="005548CB" w:rsidRDefault="005548CB" w:rsidP="005548CB">
      <w:pPr>
        <w:jc w:val="right"/>
        <w:rPr>
          <w:rFonts w:ascii="Arial" w:hAnsi="Arial" w:cs="Arial"/>
        </w:rPr>
      </w:pPr>
      <w:r w:rsidRPr="005548CB">
        <w:rPr>
          <w:rFonts w:ascii="Arial" w:hAnsi="Arial" w:cs="Arial"/>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548CB" w:rsidRPr="005548CB" w:rsidTr="00550BED">
        <w:tc>
          <w:tcPr>
            <w:tcW w:w="9287" w:type="dxa"/>
          </w:tcPr>
          <w:p w:rsidR="005548CB" w:rsidRPr="005548CB" w:rsidRDefault="005548CB" w:rsidP="00550BED">
            <w:pPr>
              <w:spacing w:after="0" w:line="240" w:lineRule="auto"/>
              <w:ind w:left="284" w:right="282"/>
              <w:jc w:val="both"/>
              <w:rPr>
                <w:rFonts w:ascii="Arial" w:eastAsia="PMingLiU" w:hAnsi="Arial" w:cs="Arial"/>
                <w:color w:val="000000"/>
                <w:lang w:val="sr-Latn-CS"/>
              </w:rPr>
            </w:pPr>
          </w:p>
          <w:p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r w:rsidRPr="00A8682E">
              <w:rPr>
                <w:rFonts w:ascii="Times New Roman" w:hAnsi="Times New Roman" w:cs="Times New Roman"/>
                <w:b/>
                <w:bCs/>
                <w:color w:val="000000"/>
                <w:sz w:val="24"/>
                <w:szCs w:val="24"/>
                <w:lang w:val="sr-Latn-CS"/>
              </w:rPr>
              <w:t>IZJAVA</w:t>
            </w:r>
          </w:p>
          <w:p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r w:rsidRPr="00A8682E">
              <w:rPr>
                <w:rFonts w:ascii="Times New Roman" w:hAnsi="Times New Roman" w:cs="Times New Roman"/>
                <w:b/>
                <w:bCs/>
                <w:color w:val="000000"/>
                <w:sz w:val="24"/>
                <w:szCs w:val="24"/>
                <w:lang w:val="sr-Latn-CS"/>
              </w:rPr>
              <w:t xml:space="preserve">O ANGAŽOVANOM TEHNIČKOM OSOBLJU </w:t>
            </w:r>
          </w:p>
          <w:p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r w:rsidRPr="00A8682E">
              <w:rPr>
                <w:rFonts w:ascii="Times New Roman" w:hAnsi="Times New Roman" w:cs="Times New Roman"/>
                <w:b/>
                <w:bCs/>
                <w:color w:val="000000"/>
                <w:sz w:val="24"/>
                <w:szCs w:val="24"/>
                <w:lang w:val="sr-Latn-CS"/>
              </w:rPr>
              <w:t>I DRUGIM STRUČNJACIMA I NAČINU NJIHOVOG ANGAŽOVANJA I OSIGURANJU ODGOVARAJUĆIH RADNIH USLOVA</w:t>
            </w:r>
          </w:p>
          <w:p w:rsidR="005548CB" w:rsidRPr="00A8682E" w:rsidRDefault="005548CB" w:rsidP="00550BED">
            <w:pPr>
              <w:spacing w:after="0" w:line="240" w:lineRule="auto"/>
              <w:ind w:left="284" w:right="282"/>
              <w:jc w:val="both"/>
              <w:rPr>
                <w:rFonts w:ascii="Times New Roman" w:eastAsia="PMingLiU" w:hAnsi="Times New Roman" w:cs="Times New Roman"/>
                <w:color w:val="000000"/>
                <w:sz w:val="24"/>
                <w:szCs w:val="24"/>
                <w:lang w:val="fr-FR"/>
              </w:rPr>
            </w:pPr>
          </w:p>
          <w:p w:rsidR="005548CB" w:rsidRPr="00A8682E" w:rsidRDefault="005548CB" w:rsidP="00550BED">
            <w:pPr>
              <w:spacing w:after="0" w:line="240" w:lineRule="auto"/>
              <w:ind w:left="284" w:right="282"/>
              <w:jc w:val="center"/>
              <w:rPr>
                <w:rFonts w:ascii="Times New Roman" w:eastAsia="PMingLiU" w:hAnsi="Times New Roman" w:cs="Times New Roman"/>
                <w:b/>
                <w:bCs/>
                <w:color w:val="000000"/>
                <w:sz w:val="24"/>
                <w:szCs w:val="24"/>
                <w:lang w:val="fr-FR"/>
              </w:rPr>
            </w:pPr>
          </w:p>
          <w:p w:rsidR="005548CB" w:rsidRPr="00A8682E" w:rsidRDefault="005548CB" w:rsidP="00550BED">
            <w:pPr>
              <w:spacing w:after="0" w:line="240" w:lineRule="auto"/>
              <w:ind w:left="284" w:right="282"/>
              <w:jc w:val="center"/>
              <w:rPr>
                <w:rFonts w:ascii="Times New Roman" w:eastAsia="PMingLiU" w:hAnsi="Times New Roman" w:cs="Times New Roman"/>
                <w:b/>
                <w:bCs/>
                <w:color w:val="000000"/>
                <w:sz w:val="24"/>
                <w:szCs w:val="24"/>
                <w:lang w:val="fr-FR"/>
              </w:rPr>
            </w:pPr>
          </w:p>
          <w:p w:rsidR="005548CB" w:rsidRPr="00A8682E" w:rsidRDefault="005548CB" w:rsidP="00550BED">
            <w:pPr>
              <w:spacing w:after="0" w:line="240" w:lineRule="auto"/>
              <w:ind w:firstLine="567"/>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Ovlašćeno lice ponuđača/člana zajedničke ponude ___________________________ (ime i prezime i radno mjesto)</w:t>
            </w: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jc w:val="center"/>
              <w:rPr>
                <w:rFonts w:ascii="Times New Roman" w:hAnsi="Times New Roman" w:cs="Times New Roman"/>
                <w:b/>
                <w:bCs/>
                <w:color w:val="000000"/>
                <w:sz w:val="32"/>
                <w:szCs w:val="32"/>
                <w:lang w:val="sr-Latn-CS"/>
              </w:rPr>
            </w:pPr>
            <w:r w:rsidRPr="00A8682E">
              <w:rPr>
                <w:rFonts w:ascii="Times New Roman" w:hAnsi="Times New Roman" w:cs="Times New Roman"/>
                <w:b/>
                <w:bCs/>
                <w:color w:val="000000"/>
                <w:sz w:val="32"/>
                <w:szCs w:val="32"/>
                <w:lang w:val="sr-Latn-CS"/>
              </w:rPr>
              <w:t>Izjavljuje</w:t>
            </w:r>
          </w:p>
          <w:p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p>
          <w:p w:rsidR="005548CB" w:rsidRPr="00A8682E" w:rsidRDefault="005548CB" w:rsidP="00550BED">
            <w:pPr>
              <w:spacing w:after="0" w:line="240" w:lineRule="auto"/>
              <w:ind w:firstLine="567"/>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da će ponuđač/član zajedničke ponude ____________________ 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5548CB" w:rsidRPr="00A8682E" w:rsidRDefault="005548CB" w:rsidP="00550BED">
            <w:pPr>
              <w:spacing w:after="0" w:line="240" w:lineRule="auto"/>
              <w:ind w:right="282"/>
              <w:jc w:val="both"/>
              <w:rPr>
                <w:rFonts w:ascii="Times New Roman" w:eastAsia="PMingLiU"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5548CB" w:rsidRPr="00A8682E" w:rsidTr="00550BED">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p>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Red.</w:t>
                  </w:r>
                </w:p>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br.</w:t>
                  </w:r>
                </w:p>
                <w:p w:rsidR="005548CB" w:rsidRPr="00A8682E" w:rsidRDefault="005548CB" w:rsidP="00550BED">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p>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Školska sprema i zvanje</w:t>
                  </w:r>
                </w:p>
                <w:p w:rsidR="005548CB" w:rsidRPr="00A8682E" w:rsidRDefault="005548CB" w:rsidP="00550BED">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Funkcija koju</w:t>
                  </w:r>
                </w:p>
                <w:p w:rsidR="005548CB" w:rsidRPr="00A8682E" w:rsidRDefault="005548CB" w:rsidP="00550BED">
                  <w:pPr>
                    <w:spacing w:after="0" w:line="240" w:lineRule="auto"/>
                    <w:jc w:val="center"/>
                    <w:rPr>
                      <w:rFonts w:ascii="Times New Roman" w:hAnsi="Times New Roman" w:cs="Times New Roman"/>
                      <w:color w:val="000000"/>
                      <w:lang w:val="pl-PL"/>
                    </w:rPr>
                  </w:pPr>
                  <w:r w:rsidRPr="00A8682E">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Način angažovanja</w:t>
                  </w:r>
                </w:p>
              </w:tc>
            </w:tr>
            <w:tr w:rsidR="005548CB" w:rsidRPr="00A8682E" w:rsidTr="00550BED">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r>
            <w:tr w:rsidR="005548CB" w:rsidRPr="00A8682E" w:rsidTr="00550BED">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r>
            <w:tr w:rsidR="005548CB" w:rsidRPr="00A8682E" w:rsidTr="00550BED">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r>
            <w:tr w:rsidR="005548CB" w:rsidRPr="00A8682E" w:rsidTr="00A8682E">
              <w:trPr>
                <w:trHeight w:val="70"/>
              </w:trPr>
              <w:tc>
                <w:tcPr>
                  <w:tcW w:w="699" w:type="dxa"/>
                  <w:tcBorders>
                    <w:top w:val="single" w:sz="4" w:space="0" w:color="auto"/>
                    <w:left w:val="double" w:sz="4" w:space="0" w:color="auto"/>
                    <w:bottom w:val="doub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r>
          </w:tbl>
          <w:p w:rsidR="005548CB" w:rsidRPr="00A8682E" w:rsidRDefault="005548CB" w:rsidP="00550BED">
            <w:pPr>
              <w:spacing w:after="0" w:line="240" w:lineRule="auto"/>
              <w:ind w:right="282"/>
              <w:rPr>
                <w:rFonts w:ascii="Times New Roman" w:hAnsi="Times New Roman" w:cs="Times New Roman"/>
                <w:color w:val="000000"/>
                <w:sz w:val="24"/>
                <w:szCs w:val="24"/>
                <w:lang w:val="sr-Latn-CS"/>
              </w:rPr>
            </w:pP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A8682E" w:rsidRDefault="00A8682E" w:rsidP="00550BED">
            <w:pPr>
              <w:spacing w:after="0" w:line="240" w:lineRule="auto"/>
              <w:ind w:firstLine="567"/>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ind w:firstLine="567"/>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 xml:space="preserve">Ovlašćeno lice ponuđača  </w:t>
            </w: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5548CB" w:rsidRPr="00A8682E" w:rsidRDefault="005548CB" w:rsidP="00550BED">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ime, prezime i funkcija</w:t>
            </w:r>
            <w:r w:rsidRPr="00A8682E">
              <w:rPr>
                <w:rFonts w:ascii="Times New Roman" w:hAnsi="Times New Roman" w:cs="Times New Roman"/>
                <w:color w:val="000000"/>
                <w:sz w:val="24"/>
                <w:szCs w:val="24"/>
                <w:lang w:val="sr-Latn-CS"/>
              </w:rPr>
              <w:t>)</w:t>
            </w: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5548CB" w:rsidRPr="00A8682E" w:rsidRDefault="005548CB" w:rsidP="00550BED">
            <w:pPr>
              <w:tabs>
                <w:tab w:val="left" w:pos="8364"/>
              </w:tabs>
              <w:spacing w:after="0" w:line="240" w:lineRule="auto"/>
              <w:ind w:right="857"/>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svojeručni potpis</w:t>
            </w:r>
            <w:r w:rsidRPr="00A8682E">
              <w:rPr>
                <w:rFonts w:ascii="Times New Roman" w:hAnsi="Times New Roman" w:cs="Times New Roman"/>
                <w:color w:val="000000"/>
                <w:sz w:val="24"/>
                <w:szCs w:val="24"/>
                <w:lang w:val="sr-Latn-CS"/>
              </w:rPr>
              <w:t>)</w:t>
            </w:r>
          </w:p>
          <w:p w:rsidR="005548CB" w:rsidRPr="00A8682E" w:rsidRDefault="005548CB" w:rsidP="00550BED">
            <w:pPr>
              <w:spacing w:after="0" w:line="240" w:lineRule="auto"/>
              <w:ind w:firstLine="426"/>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t>M.P.</w:t>
            </w:r>
          </w:p>
          <w:p w:rsidR="005548CB" w:rsidRPr="005548CB" w:rsidRDefault="005548CB" w:rsidP="00550BED">
            <w:pPr>
              <w:spacing w:after="120" w:line="240" w:lineRule="auto"/>
              <w:jc w:val="both"/>
              <w:rPr>
                <w:rFonts w:ascii="Arial" w:hAnsi="Arial" w:cs="Arial"/>
                <w:color w:val="000000"/>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p>
        </w:tc>
      </w:tr>
    </w:tbl>
    <w:p w:rsidR="00A8682E" w:rsidRDefault="00A8682E" w:rsidP="00CA1B2F">
      <w:pPr>
        <w:jc w:val="right"/>
        <w:rPr>
          <w:rFonts w:ascii="Arial" w:hAnsi="Arial" w:cs="Arial"/>
          <w:sz w:val="24"/>
          <w:szCs w:val="24"/>
        </w:rPr>
      </w:pPr>
    </w:p>
    <w:p w:rsidR="0026189F" w:rsidRDefault="0026189F" w:rsidP="00084BF2">
      <w:pPr>
        <w:rPr>
          <w:rFonts w:ascii="Arial" w:hAnsi="Arial" w:cs="Arial"/>
          <w:sz w:val="24"/>
          <w:szCs w:val="24"/>
        </w:rPr>
      </w:pPr>
    </w:p>
    <w:p w:rsidR="00CA1B2F" w:rsidRPr="00852493" w:rsidRDefault="00CA1B2F" w:rsidP="00CA1B2F">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A1B2F" w:rsidRPr="005548CB" w:rsidTr="00DE280B">
        <w:tc>
          <w:tcPr>
            <w:tcW w:w="9287" w:type="dxa"/>
          </w:tcPr>
          <w:p w:rsidR="00CA1B2F" w:rsidRPr="005548CB" w:rsidRDefault="00CA1B2F" w:rsidP="00DE280B">
            <w:pPr>
              <w:pStyle w:val="1tekst"/>
              <w:ind w:right="282" w:firstLine="0"/>
              <w:rPr>
                <w:b/>
                <w:bCs/>
                <w:color w:val="000000"/>
                <w:sz w:val="22"/>
                <w:szCs w:val="22"/>
              </w:rPr>
            </w:pPr>
          </w:p>
          <w:p w:rsidR="00CA1B2F" w:rsidRPr="00A8682E" w:rsidRDefault="00CA1B2F" w:rsidP="00DE280B">
            <w:pPr>
              <w:pStyle w:val="1tekst"/>
              <w:ind w:left="284" w:right="282" w:firstLine="0"/>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 xml:space="preserve">IZJAVA O </w:t>
            </w:r>
          </w:p>
          <w:p w:rsidR="00CA1B2F" w:rsidRPr="00A8682E" w:rsidRDefault="00CA1B2F" w:rsidP="00DE280B">
            <w:pPr>
              <w:pStyle w:val="1tekst"/>
              <w:ind w:left="284" w:right="282" w:firstLine="0"/>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NAMJERI I PREDMETU PODUGOVARANJA</w:t>
            </w:r>
            <w:r w:rsidRPr="00A8682E">
              <w:rPr>
                <w:rStyle w:val="FootnoteReference"/>
                <w:rFonts w:ascii="Times New Roman" w:hAnsi="Times New Roman" w:cs="Times New Roman"/>
                <w:b/>
                <w:bCs/>
                <w:color w:val="000000"/>
                <w:sz w:val="24"/>
                <w:szCs w:val="24"/>
              </w:rPr>
              <w:footnoteReference w:id="14"/>
            </w:r>
          </w:p>
          <w:p w:rsidR="00CA1B2F" w:rsidRPr="00A8682E" w:rsidRDefault="00CA1B2F" w:rsidP="00DE280B">
            <w:pPr>
              <w:pStyle w:val="1tekst"/>
              <w:ind w:left="284" w:right="282" w:firstLine="0"/>
              <w:rPr>
                <w:rFonts w:ascii="Times New Roman" w:hAnsi="Times New Roman" w:cs="Times New Roman"/>
                <w:color w:val="000000"/>
                <w:sz w:val="24"/>
                <w:szCs w:val="24"/>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Ovlašćeno lice ponuđača _______________________________, (ime i prezime i radno mjesto)</w:t>
            </w: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p>
          <w:p w:rsidR="00CA1B2F" w:rsidRPr="00A8682E" w:rsidRDefault="00CA1B2F" w:rsidP="00DE280B">
            <w:pPr>
              <w:spacing w:after="0" w:line="240" w:lineRule="auto"/>
              <w:ind w:left="284" w:right="282"/>
              <w:jc w:val="center"/>
              <w:rPr>
                <w:rFonts w:ascii="Times New Roman" w:hAnsi="Times New Roman" w:cs="Times New Roman"/>
                <w:color w:val="000000"/>
                <w:sz w:val="24"/>
                <w:szCs w:val="24"/>
                <w:lang w:val="sr-Latn-CS"/>
              </w:rPr>
            </w:pPr>
          </w:p>
          <w:p w:rsidR="00CA1B2F" w:rsidRPr="00A8682E" w:rsidRDefault="00CA1B2F" w:rsidP="00DE280B">
            <w:pPr>
              <w:spacing w:after="0" w:line="240" w:lineRule="auto"/>
              <w:jc w:val="center"/>
              <w:rPr>
                <w:rFonts w:ascii="Times New Roman" w:hAnsi="Times New Roman" w:cs="Times New Roman"/>
                <w:b/>
                <w:bCs/>
                <w:color w:val="000000"/>
                <w:sz w:val="32"/>
                <w:szCs w:val="32"/>
                <w:lang w:val="sr-Latn-CS"/>
              </w:rPr>
            </w:pPr>
            <w:r w:rsidRPr="00A8682E">
              <w:rPr>
                <w:rFonts w:ascii="Times New Roman" w:hAnsi="Times New Roman" w:cs="Times New Roman"/>
                <w:b/>
                <w:bCs/>
                <w:color w:val="000000"/>
                <w:sz w:val="32"/>
                <w:szCs w:val="32"/>
                <w:lang w:val="sr-Latn-CS"/>
              </w:rPr>
              <w:t>Izjavljuje</w:t>
            </w: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w:t>
            </w:r>
            <w:r w:rsidR="008E2A88">
              <w:rPr>
                <w:rFonts w:ascii="Times New Roman" w:hAnsi="Times New Roman" w:cs="Times New Roman"/>
                <w:color w:val="000000"/>
                <w:sz w:val="24"/>
                <w:szCs w:val="24"/>
                <w:lang w:val="sr-Latn-CS"/>
              </w:rPr>
              <w:t>izvođača</w:t>
            </w:r>
            <w:r w:rsidRPr="00A8682E">
              <w:rPr>
                <w:rFonts w:ascii="Times New Roman" w:hAnsi="Times New Roman" w:cs="Times New Roman"/>
                <w:color w:val="000000"/>
                <w:sz w:val="24"/>
                <w:szCs w:val="24"/>
                <w:lang w:val="sr-Latn-CS"/>
              </w:rPr>
              <w:t>/e:</w:t>
            </w: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1.</w:t>
            </w: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2.</w:t>
            </w: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A8682E">
            <w:pPr>
              <w:spacing w:after="0" w:line="240" w:lineRule="auto"/>
              <w:rPr>
                <w:rFonts w:ascii="Times New Roman" w:hAnsi="Times New Roman" w:cs="Times New Roman"/>
                <w:b/>
                <w:bCs/>
                <w:color w:val="000000"/>
                <w:sz w:val="24"/>
                <w:szCs w:val="24"/>
                <w:lang w:val="sr-Latn-CS"/>
              </w:rPr>
            </w:pPr>
          </w:p>
          <w:p w:rsidR="00CA1B2F" w:rsidRPr="00A8682E" w:rsidRDefault="00CA1B2F" w:rsidP="00DE280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 xml:space="preserve">Ovlašćeno lice ponuđača  </w:t>
            </w: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CA1B2F" w:rsidRPr="00A8682E" w:rsidRDefault="00CA1B2F" w:rsidP="00DE280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ime, prezime i funkcija</w:t>
            </w:r>
            <w:r w:rsidRPr="00A8682E">
              <w:rPr>
                <w:rFonts w:ascii="Times New Roman" w:hAnsi="Times New Roman" w:cs="Times New Roman"/>
                <w:color w:val="000000"/>
                <w:sz w:val="24"/>
                <w:szCs w:val="24"/>
                <w:lang w:val="sr-Latn-CS"/>
              </w:rPr>
              <w:t>)</w:t>
            </w: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CA1B2F" w:rsidRPr="00A8682E" w:rsidRDefault="00CA1B2F" w:rsidP="00DE280B">
            <w:pPr>
              <w:tabs>
                <w:tab w:val="left" w:pos="8364"/>
              </w:tabs>
              <w:spacing w:after="0" w:line="240" w:lineRule="auto"/>
              <w:ind w:right="857"/>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svojeručni potpis</w:t>
            </w:r>
            <w:r w:rsidRPr="00A8682E">
              <w:rPr>
                <w:rFonts w:ascii="Times New Roman" w:hAnsi="Times New Roman" w:cs="Times New Roman"/>
                <w:color w:val="000000"/>
                <w:sz w:val="24"/>
                <w:szCs w:val="24"/>
                <w:lang w:val="sr-Latn-CS"/>
              </w:rPr>
              <w:t>)</w:t>
            </w:r>
          </w:p>
          <w:p w:rsidR="00CA1B2F" w:rsidRPr="00A8682E" w:rsidRDefault="00CA1B2F" w:rsidP="00DE280B">
            <w:pPr>
              <w:spacing w:after="0" w:line="240" w:lineRule="auto"/>
              <w:ind w:firstLine="426"/>
              <w:jc w:val="both"/>
              <w:rPr>
                <w:rFonts w:ascii="Times New Roman" w:hAnsi="Times New Roman" w:cs="Times New Roman"/>
                <w:color w:val="000000"/>
                <w:sz w:val="24"/>
                <w:szCs w:val="24"/>
                <w:lang w:val="sr-Latn-CS"/>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t>M.P.</w:t>
            </w:r>
          </w:p>
          <w:p w:rsidR="00CA1B2F" w:rsidRPr="00A8682E" w:rsidRDefault="00CA1B2F" w:rsidP="00DE280B">
            <w:pPr>
              <w:pStyle w:val="1tekst"/>
              <w:ind w:right="282" w:firstLine="0"/>
              <w:rPr>
                <w:rFonts w:ascii="Times New Roman" w:hAnsi="Times New Roman" w:cs="Times New Roman"/>
                <w:color w:val="000000"/>
                <w:sz w:val="24"/>
                <w:szCs w:val="24"/>
              </w:rPr>
            </w:pPr>
          </w:p>
          <w:p w:rsidR="00CA1B2F" w:rsidRPr="005548CB" w:rsidRDefault="00CA1B2F" w:rsidP="00DE280B">
            <w:pPr>
              <w:pStyle w:val="1tekst"/>
              <w:ind w:right="282" w:firstLine="0"/>
              <w:rPr>
                <w:color w:val="000000"/>
                <w:sz w:val="22"/>
                <w:szCs w:val="22"/>
              </w:rPr>
            </w:pPr>
          </w:p>
          <w:p w:rsidR="00CA1B2F" w:rsidRPr="005548CB" w:rsidRDefault="00CA1B2F" w:rsidP="00DE280B">
            <w:pPr>
              <w:pStyle w:val="1tekst"/>
              <w:ind w:right="282" w:firstLine="0"/>
              <w:rPr>
                <w:color w:val="000000"/>
                <w:sz w:val="22"/>
                <w:szCs w:val="22"/>
              </w:rPr>
            </w:pPr>
          </w:p>
        </w:tc>
      </w:tr>
    </w:tbl>
    <w:p w:rsidR="005548CB" w:rsidRDefault="005548CB" w:rsidP="00A8682E">
      <w:pPr>
        <w:rPr>
          <w:rFonts w:ascii="Arial" w:hAnsi="Arial" w:cs="Arial"/>
          <w:sz w:val="24"/>
          <w:szCs w:val="24"/>
        </w:rPr>
      </w:pPr>
    </w:p>
    <w:p w:rsidR="00084BF2" w:rsidRDefault="00084BF2" w:rsidP="00A8682E">
      <w:pPr>
        <w:rPr>
          <w:rFonts w:ascii="Arial" w:hAnsi="Arial" w:cs="Arial"/>
          <w:sz w:val="24"/>
          <w:szCs w:val="24"/>
        </w:rPr>
      </w:pPr>
    </w:p>
    <w:p w:rsidR="00A76FF5" w:rsidRPr="00A8682E" w:rsidRDefault="00A76FF5" w:rsidP="00A76FF5">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29" w:name="_Toc416180150"/>
      <w:bookmarkStart w:id="30" w:name="_Toc479230033"/>
      <w:r w:rsidRPr="00A8682E">
        <w:rPr>
          <w:i w:val="0"/>
          <w:iCs w:val="0"/>
          <w:sz w:val="24"/>
          <w:szCs w:val="24"/>
          <w:u w:val="none"/>
        </w:rPr>
        <w:lastRenderedPageBreak/>
        <w:t>NACRT UGOVORA O JAVNOJ NABAVCI</w:t>
      </w:r>
      <w:bookmarkEnd w:id="29"/>
      <w:bookmarkEnd w:id="30"/>
    </w:p>
    <w:p w:rsidR="00EC3824" w:rsidRPr="00A8682E" w:rsidRDefault="00EC3824" w:rsidP="00A76FF5">
      <w:pPr>
        <w:spacing w:after="0" w:line="240" w:lineRule="auto"/>
        <w:jc w:val="both"/>
        <w:rPr>
          <w:rFonts w:ascii="Times New Roman" w:hAnsi="Times New Roman" w:cs="Times New Roman"/>
          <w:color w:val="000000"/>
          <w:sz w:val="24"/>
          <w:szCs w:val="24"/>
        </w:rPr>
      </w:pPr>
    </w:p>
    <w:p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Ovaj ugovor zaključen je  između:</w:t>
      </w:r>
    </w:p>
    <w:p w:rsidR="00A76FF5" w:rsidRPr="00A8682E" w:rsidRDefault="00A76FF5" w:rsidP="00A76FF5">
      <w:pPr>
        <w:spacing w:after="0" w:line="240" w:lineRule="auto"/>
        <w:jc w:val="both"/>
        <w:rPr>
          <w:rFonts w:ascii="Times New Roman" w:hAnsi="Times New Roman" w:cs="Times New Roman"/>
          <w:color w:val="000000"/>
          <w:sz w:val="24"/>
          <w:szCs w:val="24"/>
        </w:rPr>
      </w:pPr>
    </w:p>
    <w:p w:rsidR="00A76FF5" w:rsidRPr="00A8682E" w:rsidRDefault="00A76FF5" w:rsidP="00A76FF5">
      <w:pPr>
        <w:spacing w:after="0" w:line="240" w:lineRule="auto"/>
        <w:jc w:val="both"/>
        <w:rPr>
          <w:rFonts w:ascii="Times New Roman" w:hAnsi="Times New Roman" w:cs="Times New Roman"/>
          <w:color w:val="000000"/>
          <w:sz w:val="24"/>
          <w:szCs w:val="24"/>
        </w:rPr>
      </w:pPr>
      <w:r w:rsidRPr="00E87BC8">
        <w:rPr>
          <w:rFonts w:ascii="Times New Roman" w:hAnsi="Times New Roman" w:cs="Times New Roman"/>
          <w:b/>
          <w:bCs/>
          <w:color w:val="000000"/>
          <w:sz w:val="24"/>
          <w:szCs w:val="24"/>
        </w:rPr>
        <w:t>Naručioca EPCG AD Nikšić</w:t>
      </w:r>
      <w:r w:rsidRPr="00A8682E">
        <w:rPr>
          <w:rFonts w:ascii="Times New Roman" w:hAnsi="Times New Roman" w:cs="Times New Roman"/>
          <w:color w:val="000000"/>
          <w:sz w:val="24"/>
          <w:szCs w:val="24"/>
        </w:rPr>
        <w:t xml:space="preserve"> sa sjedištem u Nikšiću, ulica Vuka Karadžića br.2 Nikšić, PIB: </w:t>
      </w:r>
      <w:r w:rsidRPr="00A8682E">
        <w:rPr>
          <w:rFonts w:ascii="Times New Roman" w:eastAsia="Times New Roman" w:hAnsi="Times New Roman" w:cs="Times New Roman"/>
          <w:bCs/>
          <w:sz w:val="24"/>
          <w:szCs w:val="24"/>
          <w:lang w:val="sr-Cyrl-CS"/>
        </w:rPr>
        <w:t>PIB  02002230</w:t>
      </w:r>
      <w:r w:rsidRPr="00A8682E">
        <w:rPr>
          <w:rFonts w:ascii="Times New Roman" w:hAnsi="Times New Roman" w:cs="Times New Roman"/>
          <w:color w:val="000000"/>
          <w:sz w:val="24"/>
          <w:szCs w:val="24"/>
        </w:rPr>
        <w:t xml:space="preserve">, Broj računa: </w:t>
      </w:r>
      <w:r w:rsidRPr="00A8682E">
        <w:rPr>
          <w:rFonts w:ascii="Times New Roman" w:eastAsia="Times New Roman" w:hAnsi="Times New Roman" w:cs="Times New Roman"/>
          <w:bCs/>
          <w:sz w:val="24"/>
          <w:szCs w:val="24"/>
          <w:lang w:val="sr-Cyrl-CS"/>
        </w:rPr>
        <w:t>535 - 55 - 11</w:t>
      </w:r>
      <w:r w:rsidRPr="00A8682E">
        <w:rPr>
          <w:rFonts w:ascii="Times New Roman" w:hAnsi="Times New Roman" w:cs="Times New Roman"/>
          <w:color w:val="000000"/>
          <w:sz w:val="24"/>
          <w:szCs w:val="24"/>
        </w:rPr>
        <w:t xml:space="preserve">, Naziv banke: Prva banka Crne Gore, koga zastupa </w:t>
      </w:r>
      <w:r w:rsidR="003A0BAE">
        <w:rPr>
          <w:rFonts w:ascii="Times New Roman" w:hAnsi="Times New Roman" w:cs="Times New Roman"/>
          <w:color w:val="000000"/>
          <w:sz w:val="24"/>
          <w:szCs w:val="24"/>
        </w:rPr>
        <w:t>Giancarlo Sanzo, Glavni finansijski direktor</w:t>
      </w:r>
      <w:r w:rsidRPr="00A8682E">
        <w:rPr>
          <w:rFonts w:ascii="Times New Roman" w:hAnsi="Times New Roman" w:cs="Times New Roman"/>
          <w:color w:val="000000"/>
          <w:sz w:val="24"/>
          <w:szCs w:val="24"/>
        </w:rPr>
        <w:t xml:space="preserve">, (u daljem tekstu: </w:t>
      </w:r>
      <w:r w:rsidR="003A0BAE">
        <w:rPr>
          <w:rFonts w:ascii="Times New Roman" w:hAnsi="Times New Roman" w:cs="Times New Roman"/>
          <w:color w:val="000000"/>
          <w:sz w:val="24"/>
          <w:szCs w:val="24"/>
        </w:rPr>
        <w:t>Naručilac</w:t>
      </w:r>
      <w:r w:rsidRPr="00A8682E">
        <w:rPr>
          <w:rFonts w:ascii="Times New Roman" w:hAnsi="Times New Roman" w:cs="Times New Roman"/>
          <w:color w:val="000000"/>
          <w:sz w:val="24"/>
          <w:szCs w:val="24"/>
        </w:rPr>
        <w:t>)</w:t>
      </w:r>
    </w:p>
    <w:p w:rsidR="00A76FF5" w:rsidRPr="00A8682E" w:rsidRDefault="00A76FF5" w:rsidP="00A76FF5">
      <w:pPr>
        <w:spacing w:after="0" w:line="240" w:lineRule="auto"/>
        <w:jc w:val="both"/>
        <w:rPr>
          <w:rFonts w:ascii="Times New Roman" w:hAnsi="Times New Roman" w:cs="Times New Roman"/>
          <w:color w:val="000000"/>
          <w:sz w:val="24"/>
          <w:szCs w:val="24"/>
        </w:rPr>
      </w:pPr>
    </w:p>
    <w:p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i</w:t>
      </w:r>
    </w:p>
    <w:p w:rsidR="00A76FF5" w:rsidRPr="00A8682E" w:rsidRDefault="00A76FF5" w:rsidP="00A76FF5">
      <w:pPr>
        <w:spacing w:after="0" w:line="240" w:lineRule="auto"/>
        <w:jc w:val="both"/>
        <w:rPr>
          <w:rFonts w:ascii="Times New Roman" w:hAnsi="Times New Roman" w:cs="Times New Roman"/>
          <w:b/>
          <w:bCs/>
          <w:color w:val="000000"/>
          <w:sz w:val="24"/>
          <w:szCs w:val="24"/>
        </w:rPr>
      </w:pPr>
    </w:p>
    <w:p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b/>
          <w:bCs/>
          <w:color w:val="000000"/>
          <w:sz w:val="24"/>
          <w:szCs w:val="24"/>
        </w:rPr>
        <w:t xml:space="preserve">Ponuđača </w:t>
      </w:r>
      <w:r w:rsidRPr="00A8682E">
        <w:rPr>
          <w:rFonts w:ascii="Times New Roman" w:hAnsi="Times New Roman" w:cs="Times New Roman"/>
          <w:color w:val="000000"/>
          <w:sz w:val="24"/>
          <w:szCs w:val="24"/>
        </w:rPr>
        <w:t>______________________ sa sjedištem u ________________, ulica____________, Broj računa: ______________________, Naziv banke: ________________________, koga zastupa _____________, (u daljem tekstu</w:t>
      </w:r>
      <w:r w:rsidRPr="003A0BAE">
        <w:rPr>
          <w:rFonts w:ascii="Times New Roman" w:hAnsi="Times New Roman" w:cs="Times New Roman"/>
          <w:color w:val="000000"/>
          <w:sz w:val="24"/>
          <w:szCs w:val="24"/>
        </w:rPr>
        <w:t xml:space="preserve">:  </w:t>
      </w:r>
      <w:r w:rsidR="003A0BAE" w:rsidRPr="003A0BAE">
        <w:rPr>
          <w:rFonts w:ascii="Times New Roman" w:hAnsi="Times New Roman" w:cs="Times New Roman"/>
          <w:color w:val="000000"/>
          <w:sz w:val="24"/>
          <w:szCs w:val="24"/>
        </w:rPr>
        <w:t>Izvršilac</w:t>
      </w:r>
      <w:r w:rsidR="009C327A" w:rsidRPr="003A0BAE">
        <w:rPr>
          <w:rFonts w:ascii="Times New Roman" w:hAnsi="Times New Roman" w:cs="Times New Roman"/>
          <w:color w:val="000000"/>
          <w:sz w:val="24"/>
          <w:szCs w:val="24"/>
        </w:rPr>
        <w:t>).</w:t>
      </w:r>
    </w:p>
    <w:p w:rsidR="00A76FF5" w:rsidRPr="00921B36" w:rsidRDefault="00A76FF5" w:rsidP="00A76FF5">
      <w:pPr>
        <w:spacing w:after="0" w:line="240" w:lineRule="auto"/>
        <w:jc w:val="center"/>
        <w:rPr>
          <w:rFonts w:ascii="Arial" w:hAnsi="Arial" w:cs="Arial"/>
          <w:b/>
          <w:bCs/>
          <w:color w:val="000000"/>
          <w:sz w:val="24"/>
          <w:szCs w:val="24"/>
        </w:rPr>
      </w:pPr>
    </w:p>
    <w:p w:rsidR="00E87BC8" w:rsidRDefault="00E87BC8" w:rsidP="00A76FF5">
      <w:pPr>
        <w:spacing w:after="0" w:line="240" w:lineRule="auto"/>
        <w:jc w:val="center"/>
        <w:rPr>
          <w:rFonts w:ascii="Times New Roman" w:hAnsi="Times New Roman" w:cs="Times New Roman"/>
          <w:b/>
          <w:bCs/>
          <w:color w:val="000000"/>
          <w:sz w:val="24"/>
          <w:szCs w:val="24"/>
        </w:rPr>
      </w:pPr>
    </w:p>
    <w:p w:rsidR="00A76FF5" w:rsidRPr="00A8682E" w:rsidRDefault="00A76FF5" w:rsidP="00A76FF5">
      <w:pPr>
        <w:spacing w:after="0" w:line="240" w:lineRule="auto"/>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OSNOV UGOVORA:</w:t>
      </w:r>
    </w:p>
    <w:p w:rsidR="00A76FF5" w:rsidRPr="00A8682E" w:rsidRDefault="00A76FF5" w:rsidP="00A76FF5">
      <w:pPr>
        <w:spacing w:after="0" w:line="240" w:lineRule="auto"/>
        <w:jc w:val="both"/>
        <w:rPr>
          <w:rFonts w:ascii="Times New Roman" w:hAnsi="Times New Roman" w:cs="Times New Roman"/>
          <w:color w:val="000000"/>
          <w:sz w:val="24"/>
          <w:szCs w:val="24"/>
        </w:rPr>
      </w:pPr>
    </w:p>
    <w:p w:rsidR="0085193D" w:rsidRPr="004846B2" w:rsidRDefault="00A76FF5" w:rsidP="00A76FF5">
      <w:pPr>
        <w:spacing w:after="0" w:line="240" w:lineRule="auto"/>
        <w:jc w:val="both"/>
        <w:rPr>
          <w:rFonts w:ascii="Times New Roman" w:hAnsi="Times New Roman" w:cs="Times New Roman"/>
          <w:color w:val="000000"/>
          <w:sz w:val="24"/>
          <w:szCs w:val="24"/>
        </w:rPr>
      </w:pPr>
      <w:r w:rsidRPr="004846B2">
        <w:rPr>
          <w:rFonts w:ascii="Times New Roman" w:hAnsi="Times New Roman" w:cs="Times New Roman"/>
          <w:color w:val="000000"/>
          <w:sz w:val="24"/>
          <w:szCs w:val="24"/>
        </w:rPr>
        <w:t xml:space="preserve">Tenderska dokumentacija za </w:t>
      </w:r>
      <w:r w:rsidR="0085193D" w:rsidRPr="004846B2">
        <w:rPr>
          <w:rFonts w:ascii="Times New Roman" w:hAnsi="Times New Roman" w:cs="Times New Roman"/>
          <w:color w:val="000000"/>
          <w:sz w:val="24"/>
          <w:szCs w:val="24"/>
        </w:rPr>
        <w:t>otvoreni postupak</w:t>
      </w:r>
      <w:r w:rsidRPr="004846B2">
        <w:rPr>
          <w:rFonts w:ascii="Times New Roman" w:hAnsi="Times New Roman" w:cs="Times New Roman"/>
          <w:color w:val="000000"/>
          <w:sz w:val="24"/>
          <w:szCs w:val="24"/>
        </w:rPr>
        <w:t xml:space="preserve"> za nabavku </w:t>
      </w:r>
      <w:r w:rsidR="0085193D" w:rsidRPr="004846B2">
        <w:rPr>
          <w:rFonts w:ascii="Times New Roman" w:hAnsi="Times New Roman" w:cs="Times New Roman"/>
          <w:color w:val="000000"/>
          <w:sz w:val="24"/>
          <w:szCs w:val="24"/>
        </w:rPr>
        <w:t xml:space="preserve">usluga </w:t>
      </w:r>
      <w:r w:rsidR="00921B36" w:rsidRPr="004846B2">
        <w:rPr>
          <w:rFonts w:ascii="Times New Roman" w:hAnsi="Times New Roman" w:cs="Times New Roman"/>
          <w:color w:val="000000"/>
          <w:sz w:val="24"/>
          <w:szCs w:val="24"/>
        </w:rPr>
        <w:t>za potrebe HE „Perućica</w:t>
      </w:r>
      <w:r w:rsidR="00D919B7" w:rsidRPr="004846B2">
        <w:rPr>
          <w:rFonts w:ascii="Times New Roman" w:hAnsi="Times New Roman" w:cs="Times New Roman"/>
          <w:color w:val="000000"/>
          <w:sz w:val="24"/>
          <w:szCs w:val="24"/>
        </w:rPr>
        <w:t>“</w:t>
      </w:r>
      <w:r w:rsidR="00921B36" w:rsidRPr="004846B2">
        <w:rPr>
          <w:rFonts w:ascii="Times New Roman" w:hAnsi="Times New Roman" w:cs="Times New Roman"/>
          <w:color w:val="000000"/>
          <w:sz w:val="24"/>
          <w:szCs w:val="24"/>
        </w:rPr>
        <w:t xml:space="preserve"> br. </w:t>
      </w:r>
      <w:r w:rsidR="00882C5A" w:rsidRPr="004846B2">
        <w:rPr>
          <w:rFonts w:ascii="Times New Roman" w:hAnsi="Times New Roman" w:cs="Times New Roman"/>
          <w:color w:val="000000"/>
          <w:sz w:val="24"/>
          <w:szCs w:val="24"/>
        </w:rPr>
        <w:t>33</w:t>
      </w:r>
      <w:r w:rsidR="00A8682E" w:rsidRPr="004846B2">
        <w:rPr>
          <w:rFonts w:ascii="Times New Roman" w:hAnsi="Times New Roman" w:cs="Times New Roman"/>
          <w:color w:val="000000"/>
          <w:sz w:val="24"/>
          <w:szCs w:val="24"/>
        </w:rPr>
        <w:t>/17</w:t>
      </w:r>
      <w:r w:rsidR="00921B36" w:rsidRPr="004846B2">
        <w:rPr>
          <w:rFonts w:ascii="Times New Roman" w:hAnsi="Times New Roman" w:cs="Times New Roman"/>
          <w:color w:val="000000"/>
          <w:sz w:val="24"/>
          <w:szCs w:val="24"/>
        </w:rPr>
        <w:t xml:space="preserve"> od </w:t>
      </w:r>
      <w:r w:rsidR="00272E8E">
        <w:rPr>
          <w:rFonts w:ascii="Times New Roman" w:hAnsi="Times New Roman" w:cs="Times New Roman"/>
          <w:color w:val="000000"/>
          <w:sz w:val="24"/>
          <w:szCs w:val="24"/>
        </w:rPr>
        <w:t>27</w:t>
      </w:r>
      <w:r w:rsidR="003A0BAE" w:rsidRPr="004846B2">
        <w:rPr>
          <w:rFonts w:ascii="Times New Roman" w:hAnsi="Times New Roman" w:cs="Times New Roman"/>
          <w:color w:val="000000"/>
          <w:sz w:val="24"/>
          <w:szCs w:val="24"/>
        </w:rPr>
        <w:t>.04.2017</w:t>
      </w:r>
      <w:r w:rsidR="00921B36" w:rsidRPr="004846B2">
        <w:rPr>
          <w:rFonts w:ascii="Times New Roman" w:hAnsi="Times New Roman" w:cs="Times New Roman"/>
          <w:color w:val="000000"/>
          <w:sz w:val="24"/>
          <w:szCs w:val="24"/>
        </w:rPr>
        <w:t xml:space="preserve">. godine </w:t>
      </w:r>
    </w:p>
    <w:p w:rsidR="00A76FF5" w:rsidRPr="004846B2" w:rsidRDefault="00A76FF5" w:rsidP="00A76FF5">
      <w:pPr>
        <w:spacing w:after="0" w:line="240" w:lineRule="auto"/>
        <w:jc w:val="both"/>
        <w:rPr>
          <w:rFonts w:ascii="Times New Roman" w:hAnsi="Times New Roman" w:cs="Times New Roman"/>
          <w:color w:val="000000"/>
          <w:sz w:val="24"/>
          <w:szCs w:val="24"/>
        </w:rPr>
      </w:pPr>
      <w:r w:rsidRPr="004846B2">
        <w:rPr>
          <w:rFonts w:ascii="Times New Roman" w:hAnsi="Times New Roman" w:cs="Times New Roman"/>
          <w:color w:val="000000"/>
          <w:sz w:val="24"/>
          <w:szCs w:val="24"/>
        </w:rPr>
        <w:t>Broj i datum odluke o izboru najpovoljnije ponude: _____________________;</w:t>
      </w:r>
    </w:p>
    <w:p w:rsidR="00A76FF5" w:rsidRPr="004846B2" w:rsidRDefault="00A76FF5" w:rsidP="00A76FF5">
      <w:pPr>
        <w:spacing w:after="0" w:line="240" w:lineRule="auto"/>
        <w:jc w:val="both"/>
        <w:rPr>
          <w:rFonts w:ascii="Times New Roman" w:hAnsi="Times New Roman" w:cs="Times New Roman"/>
          <w:color w:val="000000"/>
          <w:sz w:val="24"/>
          <w:szCs w:val="24"/>
        </w:rPr>
      </w:pPr>
      <w:r w:rsidRPr="004846B2">
        <w:rPr>
          <w:rFonts w:ascii="Times New Roman" w:hAnsi="Times New Roman" w:cs="Times New Roman"/>
          <w:color w:val="000000"/>
          <w:sz w:val="24"/>
          <w:szCs w:val="24"/>
        </w:rPr>
        <w:t xml:space="preserve">Ponuda ponuđača </w:t>
      </w:r>
      <w:r w:rsidRPr="004846B2">
        <w:rPr>
          <w:rFonts w:ascii="Times New Roman" w:hAnsi="Times New Roman" w:cs="Times New Roman"/>
          <w:color w:val="000000"/>
          <w:sz w:val="24"/>
          <w:szCs w:val="24"/>
          <w:u w:val="single"/>
        </w:rPr>
        <w:t xml:space="preserve">   </w:t>
      </w:r>
      <w:r w:rsidRPr="004846B2">
        <w:rPr>
          <w:rFonts w:ascii="Times New Roman" w:hAnsi="Times New Roman" w:cs="Times New Roman"/>
          <w:i/>
          <w:iCs/>
          <w:color w:val="000000"/>
          <w:sz w:val="24"/>
          <w:szCs w:val="24"/>
          <w:u w:val="single"/>
        </w:rPr>
        <w:t>(naziv ponuđača)</w:t>
      </w:r>
      <w:r w:rsidRPr="004846B2">
        <w:rPr>
          <w:rFonts w:ascii="Times New Roman" w:hAnsi="Times New Roman" w:cs="Times New Roman"/>
          <w:color w:val="000000"/>
          <w:sz w:val="24"/>
          <w:szCs w:val="24"/>
          <w:u w:val="single"/>
        </w:rPr>
        <w:t xml:space="preserve">   </w:t>
      </w:r>
      <w:r w:rsidRPr="004846B2">
        <w:rPr>
          <w:rFonts w:ascii="Times New Roman" w:hAnsi="Times New Roman" w:cs="Times New Roman"/>
          <w:color w:val="000000"/>
          <w:sz w:val="24"/>
          <w:szCs w:val="24"/>
        </w:rPr>
        <w:t xml:space="preserve"> broj ______ od _________________________.</w:t>
      </w:r>
    </w:p>
    <w:p w:rsidR="00A76FF5" w:rsidRPr="004846B2" w:rsidRDefault="00A76FF5" w:rsidP="00A76FF5">
      <w:pPr>
        <w:spacing w:after="0" w:line="240" w:lineRule="auto"/>
        <w:jc w:val="both"/>
        <w:rPr>
          <w:rFonts w:ascii="Times New Roman" w:hAnsi="Times New Roman" w:cs="Times New Roman"/>
          <w:color w:val="000000"/>
          <w:sz w:val="24"/>
          <w:szCs w:val="24"/>
        </w:rPr>
      </w:pPr>
    </w:p>
    <w:p w:rsidR="00A76FF5" w:rsidRPr="004846B2" w:rsidRDefault="00A76FF5" w:rsidP="00A76FF5">
      <w:pPr>
        <w:spacing w:after="0" w:line="240" w:lineRule="auto"/>
        <w:jc w:val="both"/>
        <w:rPr>
          <w:rFonts w:ascii="Times New Roman" w:eastAsia="Times New Roman" w:hAnsi="Times New Roman" w:cs="Times New Roman"/>
          <w:b/>
          <w:sz w:val="24"/>
          <w:szCs w:val="24"/>
          <w:lang w:val="sr-Latn-CS"/>
        </w:rPr>
      </w:pPr>
    </w:p>
    <w:p w:rsidR="00921B36" w:rsidRPr="004846B2" w:rsidRDefault="00921B36" w:rsidP="00921B36">
      <w:pPr>
        <w:spacing w:after="0" w:line="240" w:lineRule="auto"/>
        <w:rPr>
          <w:rFonts w:ascii="Times New Roman" w:eastAsia="PMingLiU" w:hAnsi="Times New Roman" w:cs="Times New Roman"/>
          <w:b/>
          <w:sz w:val="24"/>
          <w:szCs w:val="24"/>
          <w:lang w:val="pl-PL" w:eastAsia="zh-TW"/>
        </w:rPr>
      </w:pPr>
      <w:r w:rsidRPr="004846B2">
        <w:rPr>
          <w:rFonts w:ascii="Times New Roman" w:eastAsia="PMingLiU" w:hAnsi="Times New Roman" w:cs="Times New Roman"/>
          <w:b/>
          <w:sz w:val="24"/>
          <w:szCs w:val="24"/>
          <w:lang w:val="pl-PL" w:eastAsia="zh-TW"/>
        </w:rPr>
        <w:t>I  PREDMET UGOVORA</w:t>
      </w:r>
    </w:p>
    <w:p w:rsidR="00921B36" w:rsidRPr="004846B2" w:rsidRDefault="00A07083" w:rsidP="00A07083">
      <w:pPr>
        <w:spacing w:after="0" w:line="240" w:lineRule="auto"/>
        <w:jc w:val="center"/>
        <w:rPr>
          <w:rFonts w:ascii="Times New Roman" w:eastAsia="PMingLiU" w:hAnsi="Times New Roman" w:cs="Times New Roman"/>
          <w:b/>
          <w:sz w:val="24"/>
          <w:szCs w:val="24"/>
          <w:lang w:val="pl-PL" w:eastAsia="zh-TW"/>
        </w:rPr>
      </w:pPr>
      <w:r w:rsidRPr="004846B2">
        <w:rPr>
          <w:rFonts w:ascii="Times New Roman" w:eastAsia="PMingLiU" w:hAnsi="Times New Roman" w:cs="Times New Roman"/>
          <w:b/>
          <w:sz w:val="24"/>
          <w:szCs w:val="24"/>
          <w:lang w:val="pl-PL" w:eastAsia="zh-TW"/>
        </w:rPr>
        <w:t>Član 1.</w:t>
      </w:r>
    </w:p>
    <w:p w:rsidR="00921B36" w:rsidRPr="004846B2" w:rsidRDefault="00921B36" w:rsidP="00921B36">
      <w:pPr>
        <w:spacing w:after="0" w:line="240" w:lineRule="auto"/>
        <w:jc w:val="both"/>
        <w:rPr>
          <w:rFonts w:ascii="Times New Roman" w:eastAsia="PMingLiU" w:hAnsi="Times New Roman" w:cs="Times New Roman"/>
          <w:sz w:val="24"/>
          <w:szCs w:val="24"/>
          <w:lang w:val="pl-PL" w:eastAsia="zh-TW"/>
        </w:rPr>
      </w:pPr>
      <w:r w:rsidRPr="004846B2">
        <w:rPr>
          <w:rFonts w:ascii="Times New Roman" w:eastAsia="PMingLiU" w:hAnsi="Times New Roman" w:cs="Times New Roman"/>
          <w:sz w:val="24"/>
          <w:szCs w:val="24"/>
          <w:lang w:val="pl-PL" w:eastAsia="zh-TW"/>
        </w:rPr>
        <w:t xml:space="preserve">Predmet ovog ugovora je pružanje usluga. </w:t>
      </w:r>
    </w:p>
    <w:p w:rsidR="00921B36" w:rsidRPr="004846B2" w:rsidRDefault="00921B36" w:rsidP="00921B36">
      <w:pPr>
        <w:spacing w:after="0" w:line="240" w:lineRule="auto"/>
        <w:jc w:val="both"/>
        <w:rPr>
          <w:rFonts w:ascii="Times New Roman" w:eastAsia="PMingLiU" w:hAnsi="Times New Roman" w:cs="Times New Roman"/>
          <w:sz w:val="24"/>
          <w:szCs w:val="24"/>
          <w:lang w:val="pl-PL" w:eastAsia="zh-TW"/>
        </w:rPr>
      </w:pPr>
    </w:p>
    <w:p w:rsidR="00921B36" w:rsidRPr="008B247A" w:rsidRDefault="00921B36" w:rsidP="008B247A">
      <w:pPr>
        <w:spacing w:after="0" w:line="240" w:lineRule="auto"/>
        <w:jc w:val="both"/>
        <w:rPr>
          <w:rFonts w:ascii="Times New Roman" w:hAnsi="Times New Roman" w:cs="Times New Roman"/>
          <w:color w:val="000000"/>
          <w:sz w:val="24"/>
          <w:szCs w:val="24"/>
          <w:lang w:val="pl-PL"/>
        </w:rPr>
      </w:pPr>
      <w:r w:rsidRPr="004846B2">
        <w:rPr>
          <w:rFonts w:ascii="Times New Roman" w:eastAsia="PMingLiU" w:hAnsi="Times New Roman" w:cs="Times New Roman"/>
          <w:sz w:val="24"/>
          <w:szCs w:val="24"/>
          <w:lang w:val="pl-PL" w:eastAsia="zh-TW"/>
        </w:rPr>
        <w:t xml:space="preserve">Usluge obuhvataju: </w:t>
      </w:r>
      <w:r w:rsidR="008B247A" w:rsidRPr="004846B2">
        <w:rPr>
          <w:rFonts w:ascii="Times New Roman" w:hAnsi="Times New Roman" w:cs="Times New Roman"/>
          <w:color w:val="000000"/>
          <w:sz w:val="24"/>
          <w:szCs w:val="24"/>
          <w:lang w:val="pl-PL"/>
        </w:rPr>
        <w:t>Uvođenje monitoringa magnetnog fluksa za agregate A1-A4 u Compass sistem</w:t>
      </w:r>
      <w:r w:rsidR="00E87BC8" w:rsidRPr="004846B2">
        <w:rPr>
          <w:rFonts w:ascii="Times New Roman" w:hAnsi="Times New Roman" w:cs="Times New Roman"/>
          <w:color w:val="000000"/>
          <w:sz w:val="24"/>
          <w:szCs w:val="24"/>
          <w:lang w:val="pl-PL"/>
        </w:rPr>
        <w:t>.</w:t>
      </w:r>
    </w:p>
    <w:p w:rsidR="00921B36" w:rsidRPr="00A8682E" w:rsidRDefault="00921B36" w:rsidP="00921B36">
      <w:pPr>
        <w:spacing w:after="0" w:line="240" w:lineRule="auto"/>
        <w:jc w:val="both"/>
        <w:rPr>
          <w:rFonts w:ascii="Times New Roman" w:eastAsia="PMingLiU" w:hAnsi="Times New Roman" w:cs="Times New Roman"/>
          <w:sz w:val="24"/>
          <w:szCs w:val="24"/>
          <w:lang w:val="pl-PL" w:eastAsia="zh-TW"/>
        </w:rPr>
      </w:pPr>
    </w:p>
    <w:p w:rsidR="00921B36" w:rsidRPr="00A8682E" w:rsidRDefault="00921B36" w:rsidP="00921B36">
      <w:pPr>
        <w:spacing w:after="0" w:line="240" w:lineRule="auto"/>
        <w:jc w:val="both"/>
        <w:rPr>
          <w:rFonts w:ascii="Times New Roman" w:eastAsia="PMingLiU" w:hAnsi="Times New Roman" w:cs="Times New Roman"/>
          <w:sz w:val="24"/>
          <w:szCs w:val="24"/>
          <w:lang w:val="sl-SI" w:eastAsia="zh-TW"/>
        </w:rPr>
      </w:pPr>
      <w:r w:rsidRPr="00A8682E">
        <w:rPr>
          <w:rFonts w:ascii="Times New Roman" w:eastAsia="PMingLiU" w:hAnsi="Times New Roman" w:cs="Times New Roman"/>
          <w:sz w:val="24"/>
          <w:szCs w:val="24"/>
          <w:lang w:val="pl-PL" w:eastAsia="zh-TW"/>
        </w:rPr>
        <w:t>Ponuda je integrisana u odredbe Ugovora.</w:t>
      </w:r>
    </w:p>
    <w:p w:rsidR="00921B36" w:rsidRPr="00A8682E" w:rsidRDefault="00921B36" w:rsidP="00921B36">
      <w:pPr>
        <w:spacing w:after="0" w:line="240" w:lineRule="auto"/>
        <w:jc w:val="center"/>
        <w:rPr>
          <w:rFonts w:ascii="Times New Roman" w:eastAsia="PMingLiU" w:hAnsi="Times New Roman" w:cs="Times New Roman"/>
          <w:sz w:val="24"/>
          <w:szCs w:val="24"/>
          <w:lang w:val="sv-SE" w:eastAsia="zh-TW"/>
        </w:rPr>
      </w:pPr>
    </w:p>
    <w:p w:rsidR="00921B36" w:rsidRPr="00A8682E" w:rsidRDefault="00921B36" w:rsidP="00921B36">
      <w:pPr>
        <w:spacing w:after="0" w:line="240" w:lineRule="auto"/>
        <w:rPr>
          <w:rFonts w:ascii="Times New Roman" w:eastAsia="PMingLiU" w:hAnsi="Times New Roman" w:cs="Times New Roman"/>
          <w:b/>
          <w:sz w:val="24"/>
          <w:szCs w:val="24"/>
          <w:lang w:val="pl-PL" w:eastAsia="zh-TW"/>
        </w:rPr>
      </w:pPr>
      <w:r w:rsidRPr="00A8682E">
        <w:rPr>
          <w:rFonts w:ascii="Times New Roman" w:eastAsia="PMingLiU" w:hAnsi="Times New Roman" w:cs="Times New Roman"/>
          <w:b/>
          <w:sz w:val="24"/>
          <w:szCs w:val="24"/>
          <w:lang w:val="pl-PL" w:eastAsia="zh-TW"/>
        </w:rPr>
        <w:t>II   CIJENA I NAČIN PLAĆANJA</w:t>
      </w:r>
    </w:p>
    <w:p w:rsidR="00921B36" w:rsidRPr="00A8682E" w:rsidRDefault="00921B36" w:rsidP="00921B36">
      <w:pPr>
        <w:spacing w:after="0" w:line="240" w:lineRule="auto"/>
        <w:rPr>
          <w:rFonts w:ascii="Times New Roman" w:eastAsia="PMingLiU" w:hAnsi="Times New Roman" w:cs="Times New Roman"/>
          <w:b/>
          <w:sz w:val="24"/>
          <w:szCs w:val="24"/>
          <w:lang w:val="pl-PL" w:eastAsia="zh-TW"/>
        </w:rPr>
      </w:pPr>
    </w:p>
    <w:p w:rsidR="00921B36" w:rsidRPr="00A07083" w:rsidRDefault="00A07083" w:rsidP="00A07083">
      <w:pPr>
        <w:spacing w:after="0" w:line="240" w:lineRule="auto"/>
        <w:jc w:val="center"/>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Član 2.</w:t>
      </w:r>
    </w:p>
    <w:p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Ukupna cijena za usluge iz ovog Ugovora bez PDV-a iznosi _________________ € (Eura).</w:t>
      </w:r>
    </w:p>
    <w:p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p>
    <w:p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PDV 19% u iznosu od _____________ €.</w:t>
      </w:r>
    </w:p>
    <w:p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p>
    <w:p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Ukupna cijena za usluge iz ovog Ugovora sa PDV-om iznosi </w:t>
      </w:r>
      <w:r w:rsidRPr="00A8682E">
        <w:rPr>
          <w:rFonts w:ascii="Times New Roman" w:hAnsi="Times New Roman" w:cs="Times New Roman"/>
          <w:color w:val="000000"/>
          <w:sz w:val="24"/>
          <w:szCs w:val="24"/>
          <w:lang w:val="sr-Latn-CS"/>
        </w:rPr>
        <w:t>__________________</w:t>
      </w:r>
      <w:r w:rsidRPr="00A8682E">
        <w:rPr>
          <w:rFonts w:ascii="Times New Roman" w:hAnsi="Times New Roman" w:cs="Times New Roman"/>
          <w:color w:val="000000"/>
          <w:sz w:val="24"/>
          <w:szCs w:val="24"/>
        </w:rPr>
        <w:t xml:space="preserve"> € (</w:t>
      </w:r>
      <w:r w:rsidRPr="00A8682E">
        <w:rPr>
          <w:rFonts w:ascii="Times New Roman" w:hAnsi="Times New Roman" w:cs="Times New Roman"/>
          <w:color w:val="000000"/>
          <w:sz w:val="24"/>
          <w:szCs w:val="24"/>
          <w:lang w:val="sr-Latn-CS"/>
        </w:rPr>
        <w:t>__________________</w:t>
      </w:r>
      <w:r w:rsidRPr="00A8682E">
        <w:rPr>
          <w:rFonts w:ascii="Times New Roman" w:hAnsi="Times New Roman" w:cs="Times New Roman"/>
          <w:color w:val="000000"/>
          <w:sz w:val="24"/>
          <w:szCs w:val="24"/>
        </w:rPr>
        <w:t xml:space="preserve"> Eura).</w:t>
      </w:r>
    </w:p>
    <w:p w:rsidR="00921B36" w:rsidRPr="00A8682E" w:rsidRDefault="00A07083" w:rsidP="00A07083">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 xml:space="preserve">Član 3. </w:t>
      </w:r>
    </w:p>
    <w:p w:rsidR="00921B36" w:rsidRPr="00A8682E" w:rsidRDefault="00921B36" w:rsidP="009C327A">
      <w:p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Naručilac se obavezuje da će plaćanje izvršiti u roku od 60 dana po isporučenoj fakturi za izvršene usluge.</w:t>
      </w:r>
    </w:p>
    <w:p w:rsidR="00A8682E" w:rsidRDefault="00A8682E" w:rsidP="00A07083">
      <w:pPr>
        <w:spacing w:after="0" w:line="240" w:lineRule="auto"/>
        <w:rPr>
          <w:rFonts w:ascii="Times New Roman" w:eastAsia="PMingLiU" w:hAnsi="Times New Roman" w:cs="Times New Roman"/>
          <w:b/>
          <w:sz w:val="24"/>
          <w:szCs w:val="24"/>
          <w:lang w:val="sr-Latn-CS" w:eastAsia="zh-TW"/>
        </w:rPr>
      </w:pPr>
    </w:p>
    <w:p w:rsidR="00921B36" w:rsidRPr="00A07083" w:rsidRDefault="00A07083" w:rsidP="00A07083">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4.</w:t>
      </w:r>
    </w:p>
    <w:p w:rsidR="00921B36" w:rsidRPr="00A8682E" w:rsidRDefault="00921B36" w:rsidP="00921B36">
      <w:pPr>
        <w:spacing w:after="0" w:line="240" w:lineRule="auto"/>
        <w:jc w:val="both"/>
        <w:rPr>
          <w:rFonts w:ascii="Times New Roman" w:eastAsia="PMingLiU" w:hAnsi="Times New Roman" w:cs="Times New Roman"/>
          <w:sz w:val="24"/>
          <w:szCs w:val="24"/>
          <w:lang w:val="sr-Latn-CS" w:eastAsia="zh-TW"/>
        </w:rPr>
      </w:pPr>
      <w:r w:rsidRPr="00A8682E">
        <w:rPr>
          <w:rFonts w:ascii="Times New Roman" w:eastAsia="PMingLiU" w:hAnsi="Times New Roman" w:cs="Times New Roman"/>
          <w:sz w:val="24"/>
          <w:szCs w:val="24"/>
          <w:lang w:val="sr-Latn-CS" w:eastAsia="zh-TW"/>
        </w:rPr>
        <w:t xml:space="preserve">U cilju obezbjeđenja plaćanja na način preciziran u stavu 1 ovog člana, Naručilac garantuje i Izjavom, </w:t>
      </w:r>
      <w:r w:rsidRPr="00A8682E">
        <w:rPr>
          <w:rFonts w:ascii="Times New Roman" w:eastAsia="PMingLiU" w:hAnsi="Times New Roman" w:cs="Times New Roman"/>
          <w:iCs/>
          <w:color w:val="000000"/>
          <w:sz w:val="24"/>
          <w:szCs w:val="24"/>
          <w:lang w:val="sr-Latn-CS" w:eastAsia="zh-TW"/>
        </w:rPr>
        <w:t xml:space="preserve">o urednom plaćanju dospjelih obaveza, </w:t>
      </w:r>
      <w:r w:rsidRPr="00A8682E">
        <w:rPr>
          <w:rFonts w:ascii="Times New Roman" w:eastAsia="PMingLiU" w:hAnsi="Times New Roman" w:cs="Times New Roman"/>
          <w:sz w:val="24"/>
          <w:szCs w:val="24"/>
          <w:lang w:val="sr-Latn-CS" w:eastAsia="zh-TW"/>
        </w:rPr>
        <w:t>kojom se obezbjeđuje uredno plaćanje obaveza iz javnih nabavki.</w:t>
      </w:r>
    </w:p>
    <w:p w:rsidR="00921B36" w:rsidRPr="00A8682E" w:rsidRDefault="00921B36" w:rsidP="00921B36">
      <w:pPr>
        <w:spacing w:after="0" w:line="240" w:lineRule="auto"/>
        <w:jc w:val="both"/>
        <w:rPr>
          <w:rFonts w:ascii="Times New Roman" w:eastAsia="PMingLiU" w:hAnsi="Times New Roman" w:cs="Times New Roman"/>
          <w:sz w:val="24"/>
          <w:szCs w:val="24"/>
          <w:lang w:val="sr-Latn-CS" w:eastAsia="zh-TW"/>
        </w:rPr>
      </w:pPr>
    </w:p>
    <w:p w:rsidR="00921B36" w:rsidRPr="00A8682E" w:rsidRDefault="00921B36" w:rsidP="00921B36">
      <w:pPr>
        <w:spacing w:after="0" w:line="240" w:lineRule="auto"/>
        <w:jc w:val="both"/>
        <w:rPr>
          <w:rFonts w:ascii="Times New Roman" w:eastAsia="PMingLiU" w:hAnsi="Times New Roman" w:cs="Times New Roman"/>
          <w:sz w:val="24"/>
          <w:szCs w:val="24"/>
          <w:lang w:val="sr-Latn-CS" w:eastAsia="zh-TW"/>
        </w:rPr>
      </w:pPr>
      <w:r w:rsidRPr="00A8682E">
        <w:rPr>
          <w:rFonts w:ascii="Times New Roman" w:eastAsia="PMingLiU" w:hAnsi="Times New Roman" w:cs="Times New Roman"/>
          <w:sz w:val="24"/>
          <w:szCs w:val="24"/>
          <w:lang w:val="sr-Latn-CS" w:eastAsia="zh-TW"/>
        </w:rPr>
        <w:lastRenderedPageBreak/>
        <w:t>Izjava čini sastavni dio ovog Ugovora.</w:t>
      </w:r>
    </w:p>
    <w:p w:rsidR="00921B36" w:rsidRPr="00A8682E" w:rsidRDefault="00A07083" w:rsidP="00A07083">
      <w:pPr>
        <w:spacing w:after="0" w:line="240" w:lineRule="auto"/>
        <w:jc w:val="center"/>
        <w:rPr>
          <w:rFonts w:ascii="Times New Roman" w:eastAsia="PMingLiU" w:hAnsi="Times New Roman" w:cs="Times New Roman"/>
          <w:b/>
          <w:sz w:val="24"/>
          <w:szCs w:val="24"/>
          <w:lang w:val="sv-SE" w:eastAsia="zh-TW"/>
        </w:rPr>
      </w:pPr>
      <w:r>
        <w:rPr>
          <w:rFonts w:ascii="Times New Roman" w:eastAsia="PMingLiU" w:hAnsi="Times New Roman" w:cs="Times New Roman"/>
          <w:b/>
          <w:sz w:val="24"/>
          <w:szCs w:val="24"/>
          <w:lang w:val="sv-SE" w:eastAsia="zh-TW"/>
        </w:rPr>
        <w:t>Član 5.</w:t>
      </w:r>
    </w:p>
    <w:p w:rsidR="00921B36" w:rsidRPr="00A8682E" w:rsidRDefault="00921B36" w:rsidP="00921B36">
      <w:pPr>
        <w:jc w:val="both"/>
        <w:rPr>
          <w:rFonts w:ascii="Times New Roman" w:hAnsi="Times New Roman" w:cs="Times New Roman"/>
          <w:sz w:val="24"/>
          <w:szCs w:val="24"/>
        </w:rPr>
      </w:pPr>
      <w:r w:rsidRPr="00A8682E">
        <w:rPr>
          <w:rFonts w:ascii="Times New Roman" w:hAnsi="Times New Roman" w:cs="Times New Roman"/>
          <w:sz w:val="24"/>
          <w:szCs w:val="24"/>
        </w:rPr>
        <w:t>Bilo koje obavještenje ili druga formalna komunikacija u vezi sa ovim Ugovorom mora biti data u pisanom obliku (što uključuje faks i e-mail) i može biti dostavljena ili poslata poštom, faksom ili e-mailom ugovornoj strani na adresi navedenoj u ovom Ugovoru i to:</w:t>
      </w:r>
    </w:p>
    <w:p w:rsidR="00921B36" w:rsidRPr="00A8682E" w:rsidRDefault="00921B36" w:rsidP="00921B36">
      <w:pPr>
        <w:spacing w:after="0" w:line="240" w:lineRule="auto"/>
        <w:rPr>
          <w:rFonts w:ascii="Times New Roman" w:eastAsia="PMingLiU" w:hAnsi="Times New Roman" w:cs="Times New Roman"/>
          <w:noProof/>
          <w:sz w:val="24"/>
          <w:szCs w:val="24"/>
        </w:rPr>
      </w:pPr>
      <w:r w:rsidRPr="00A8682E">
        <w:rPr>
          <w:rFonts w:ascii="Times New Roman" w:eastAsia="PMingLiU" w:hAnsi="Times New Roman" w:cs="Times New Roman"/>
          <w:noProof/>
          <w:sz w:val="24"/>
          <w:szCs w:val="24"/>
        </w:rPr>
        <w:t>Za Naručioca</w:t>
      </w:r>
    </w:p>
    <w:p w:rsidR="00921B36" w:rsidRPr="00A8682E" w:rsidRDefault="00921B36" w:rsidP="00921B36">
      <w:pPr>
        <w:spacing w:after="0" w:line="240" w:lineRule="auto"/>
        <w:rPr>
          <w:rFonts w:ascii="Times New Roman" w:eastAsia="PMingLiU" w:hAnsi="Times New Roman" w:cs="Times New Roman"/>
          <w:noProof/>
          <w:sz w:val="24"/>
          <w:szCs w:val="24"/>
        </w:rPr>
      </w:pPr>
      <w:r w:rsidRPr="00A8682E">
        <w:rPr>
          <w:rFonts w:ascii="Times New Roman" w:eastAsia="PMingLiU" w:hAnsi="Times New Roman" w:cs="Times New Roman"/>
          <w:noProof/>
          <w:sz w:val="24"/>
          <w:szCs w:val="24"/>
        </w:rPr>
        <w:t xml:space="preserve">U vezi tehničkih pitanja </w:t>
      </w:r>
    </w:p>
    <w:p w:rsidR="00921B36" w:rsidRPr="00A8682E" w:rsidRDefault="00921B36" w:rsidP="00921B36">
      <w:pPr>
        <w:spacing w:after="0" w:line="240" w:lineRule="auto"/>
        <w:rPr>
          <w:rFonts w:ascii="Times New Roman" w:eastAsia="PMingLiU" w:hAnsi="Times New Roman" w:cs="Times New Roman"/>
          <w:noProof/>
          <w:sz w:val="24"/>
          <w:szCs w:val="24"/>
          <w:lang w:val="sr-Latn-CS"/>
        </w:rPr>
      </w:pPr>
      <w:r w:rsidRPr="00A8682E">
        <w:rPr>
          <w:rFonts w:ascii="Times New Roman" w:eastAsia="PMingLiU" w:hAnsi="Times New Roman" w:cs="Times New Roman"/>
          <w:noProof/>
          <w:sz w:val="24"/>
          <w:szCs w:val="24"/>
        </w:rPr>
        <w:t xml:space="preserve">Kontakt osoba: </w:t>
      </w:r>
      <w:r w:rsidR="004846B2">
        <w:rPr>
          <w:rFonts w:ascii="Times New Roman" w:eastAsia="PMingLiU" w:hAnsi="Times New Roman" w:cs="Times New Roman"/>
          <w:noProof/>
          <w:sz w:val="24"/>
          <w:szCs w:val="24"/>
        </w:rPr>
        <w:t>Marko Vojičić</w:t>
      </w:r>
    </w:p>
    <w:p w:rsidR="00921B36" w:rsidRPr="00A8682E" w:rsidRDefault="00921B36" w:rsidP="00921B36">
      <w:pPr>
        <w:spacing w:after="0" w:line="240" w:lineRule="auto"/>
        <w:rPr>
          <w:rFonts w:ascii="Times New Roman" w:eastAsia="PMingLiU" w:hAnsi="Times New Roman" w:cs="Times New Roman"/>
          <w:noProof/>
          <w:sz w:val="24"/>
          <w:szCs w:val="24"/>
        </w:rPr>
      </w:pPr>
      <w:r w:rsidRPr="00A8682E">
        <w:rPr>
          <w:rFonts w:ascii="Times New Roman" w:eastAsia="PMingLiU" w:hAnsi="Times New Roman" w:cs="Times New Roman"/>
          <w:noProof/>
          <w:sz w:val="24"/>
          <w:szCs w:val="24"/>
        </w:rPr>
        <w:t xml:space="preserve">E-mail: </w:t>
      </w:r>
      <w:hyperlink r:id="rId12" w:history="1">
        <w:r w:rsidR="004846B2" w:rsidRPr="005468FB">
          <w:rPr>
            <w:rStyle w:val="Hyperlink"/>
            <w:rFonts w:ascii="Times New Roman" w:eastAsia="PMingLiU" w:hAnsi="Times New Roman" w:cs="Times New Roman"/>
            <w:noProof/>
            <w:sz w:val="24"/>
            <w:szCs w:val="24"/>
          </w:rPr>
          <w:t>marko.vojicic@epcg.com</w:t>
        </w:r>
      </w:hyperlink>
      <w:r w:rsidRPr="00A8682E">
        <w:rPr>
          <w:rFonts w:ascii="Times New Roman" w:eastAsia="PMingLiU" w:hAnsi="Times New Roman" w:cs="Times New Roman"/>
          <w:noProof/>
          <w:sz w:val="24"/>
          <w:szCs w:val="24"/>
        </w:rPr>
        <w:t xml:space="preserve"> </w:t>
      </w:r>
    </w:p>
    <w:p w:rsidR="00921B36" w:rsidRPr="00A8682E" w:rsidRDefault="00921B36" w:rsidP="00921B36">
      <w:pPr>
        <w:spacing w:after="0" w:line="240" w:lineRule="auto"/>
        <w:rPr>
          <w:rFonts w:ascii="Times New Roman" w:eastAsia="PMingLiU" w:hAnsi="Times New Roman" w:cs="Times New Roman"/>
          <w:noProof/>
          <w:sz w:val="24"/>
          <w:szCs w:val="24"/>
        </w:rPr>
      </w:pPr>
    </w:p>
    <w:p w:rsidR="00921B36" w:rsidRPr="00A8682E" w:rsidRDefault="00921B36" w:rsidP="00921B36">
      <w:pPr>
        <w:spacing w:after="0" w:line="240" w:lineRule="auto"/>
        <w:rPr>
          <w:rFonts w:ascii="Times New Roman" w:eastAsia="PMingLiU" w:hAnsi="Times New Roman" w:cs="Times New Roman"/>
          <w:noProof/>
          <w:sz w:val="24"/>
          <w:szCs w:val="24"/>
        </w:rPr>
      </w:pPr>
      <w:r w:rsidRPr="00A8682E">
        <w:rPr>
          <w:rFonts w:ascii="Times New Roman" w:eastAsia="PMingLiU" w:hAnsi="Times New Roman" w:cs="Times New Roman"/>
          <w:noProof/>
          <w:sz w:val="24"/>
          <w:szCs w:val="24"/>
        </w:rPr>
        <w:t>U vezi prijema faktura i realizacije Ugovora</w:t>
      </w:r>
    </w:p>
    <w:p w:rsidR="00921B36" w:rsidRPr="00A8682E" w:rsidRDefault="00921B36" w:rsidP="00921B36">
      <w:pPr>
        <w:spacing w:after="0" w:line="240" w:lineRule="auto"/>
        <w:rPr>
          <w:rFonts w:ascii="Times New Roman" w:eastAsia="PMingLiU" w:hAnsi="Times New Roman" w:cs="Times New Roman"/>
          <w:noProof/>
          <w:sz w:val="24"/>
          <w:szCs w:val="24"/>
        </w:rPr>
      </w:pPr>
      <w:r w:rsidRPr="00A8682E">
        <w:rPr>
          <w:rFonts w:ascii="Times New Roman" w:eastAsia="PMingLiU" w:hAnsi="Times New Roman" w:cs="Times New Roman"/>
          <w:noProof/>
          <w:sz w:val="24"/>
          <w:szCs w:val="24"/>
        </w:rPr>
        <w:t>Direkcija za nabavke i logistiku</w:t>
      </w:r>
    </w:p>
    <w:p w:rsidR="00921B36" w:rsidRPr="00A8682E" w:rsidRDefault="00921B36" w:rsidP="00921B36">
      <w:pPr>
        <w:spacing w:after="0" w:line="240" w:lineRule="auto"/>
        <w:rPr>
          <w:rFonts w:ascii="Times New Roman" w:eastAsia="PMingLiU" w:hAnsi="Times New Roman" w:cs="Times New Roman"/>
          <w:noProof/>
          <w:sz w:val="24"/>
          <w:szCs w:val="24"/>
          <w:lang w:val="sr-Latn-CS"/>
        </w:rPr>
      </w:pPr>
      <w:r w:rsidRPr="00A8682E">
        <w:rPr>
          <w:rFonts w:ascii="Times New Roman" w:eastAsia="PMingLiU" w:hAnsi="Times New Roman" w:cs="Times New Roman"/>
          <w:noProof/>
          <w:sz w:val="24"/>
          <w:szCs w:val="24"/>
        </w:rPr>
        <w:t>Kontakt osoba: Nina Nikolić</w:t>
      </w:r>
    </w:p>
    <w:p w:rsidR="00921B36" w:rsidRPr="00A8682E" w:rsidRDefault="00921B36" w:rsidP="00921B36">
      <w:pPr>
        <w:spacing w:after="0" w:line="240" w:lineRule="auto"/>
        <w:rPr>
          <w:rFonts w:ascii="Times New Roman" w:eastAsia="PMingLiU" w:hAnsi="Times New Roman" w:cs="Times New Roman"/>
          <w:noProof/>
          <w:sz w:val="24"/>
          <w:szCs w:val="24"/>
        </w:rPr>
      </w:pPr>
      <w:r w:rsidRPr="00A8682E">
        <w:rPr>
          <w:rFonts w:ascii="Times New Roman" w:eastAsia="PMingLiU" w:hAnsi="Times New Roman" w:cs="Times New Roman"/>
          <w:noProof/>
          <w:sz w:val="24"/>
          <w:szCs w:val="24"/>
        </w:rPr>
        <w:t xml:space="preserve">E-mail: </w:t>
      </w:r>
      <w:hyperlink r:id="rId13" w:history="1">
        <w:r w:rsidRPr="00A8682E">
          <w:rPr>
            <w:rStyle w:val="Hyperlink"/>
            <w:rFonts w:ascii="Times New Roman" w:eastAsia="PMingLiU" w:hAnsi="Times New Roman" w:cs="Times New Roman"/>
            <w:noProof/>
            <w:sz w:val="24"/>
            <w:szCs w:val="24"/>
          </w:rPr>
          <w:t>nina.nikolic@epcg.com</w:t>
        </w:r>
      </w:hyperlink>
      <w:r w:rsidRPr="00A8682E">
        <w:rPr>
          <w:rFonts w:ascii="Times New Roman" w:eastAsia="PMingLiU" w:hAnsi="Times New Roman" w:cs="Times New Roman"/>
          <w:noProof/>
          <w:sz w:val="24"/>
          <w:szCs w:val="24"/>
        </w:rPr>
        <w:t xml:space="preserve"> </w:t>
      </w:r>
    </w:p>
    <w:p w:rsidR="00921B36" w:rsidRPr="00A8682E" w:rsidRDefault="00921B36" w:rsidP="00921B36">
      <w:pPr>
        <w:spacing w:after="0" w:line="240" w:lineRule="auto"/>
        <w:rPr>
          <w:rFonts w:ascii="Times New Roman" w:eastAsia="PMingLiU" w:hAnsi="Times New Roman" w:cs="Times New Roman"/>
          <w:noProof/>
          <w:sz w:val="24"/>
          <w:szCs w:val="24"/>
        </w:rPr>
      </w:pPr>
    </w:p>
    <w:p w:rsidR="00921B36" w:rsidRPr="00A8682E" w:rsidRDefault="00921B36" w:rsidP="00921B36">
      <w:pPr>
        <w:spacing w:after="0" w:line="240" w:lineRule="auto"/>
        <w:jc w:val="both"/>
        <w:rPr>
          <w:rFonts w:ascii="Times New Roman" w:hAnsi="Times New Roman" w:cs="Times New Roman"/>
          <w:noProof/>
          <w:sz w:val="24"/>
          <w:szCs w:val="24"/>
        </w:rPr>
      </w:pPr>
      <w:r w:rsidRPr="00A8682E">
        <w:rPr>
          <w:rFonts w:ascii="Times New Roman" w:eastAsia="PMingLiU" w:hAnsi="Times New Roman" w:cs="Times New Roman"/>
          <w:sz w:val="24"/>
          <w:szCs w:val="24"/>
          <w:lang w:val="sl-SI" w:eastAsia="zh-TW"/>
        </w:rPr>
        <w:t xml:space="preserve">Za </w:t>
      </w:r>
      <w:r w:rsidRPr="00A8682E">
        <w:rPr>
          <w:rFonts w:ascii="Times New Roman" w:eastAsia="PMingLiU" w:hAnsi="Times New Roman" w:cs="Times New Roman"/>
          <w:sz w:val="24"/>
          <w:szCs w:val="24"/>
          <w:lang w:val="sr-Latn-CS" w:eastAsia="zh-TW"/>
        </w:rPr>
        <w:t>pruž</w:t>
      </w:r>
      <w:r w:rsidRPr="00A8682E">
        <w:rPr>
          <w:rFonts w:ascii="Times New Roman" w:eastAsia="PMingLiU" w:hAnsi="Times New Roman" w:cs="Times New Roman"/>
          <w:sz w:val="24"/>
          <w:szCs w:val="24"/>
          <w:lang w:val="sl-SI" w:eastAsia="zh-TW"/>
        </w:rPr>
        <w:t xml:space="preserve">ene </w:t>
      </w:r>
      <w:r w:rsidRPr="00A8682E">
        <w:rPr>
          <w:rFonts w:ascii="Times New Roman" w:eastAsia="PMingLiU" w:hAnsi="Times New Roman" w:cs="Times New Roman"/>
          <w:sz w:val="24"/>
          <w:szCs w:val="24"/>
          <w:lang w:val="sr-Latn-CS" w:eastAsia="zh-TW"/>
        </w:rPr>
        <w:t>usluge</w:t>
      </w:r>
      <w:r w:rsidRPr="00A8682E">
        <w:rPr>
          <w:rFonts w:ascii="Times New Roman" w:eastAsia="PMingLiU" w:hAnsi="Times New Roman" w:cs="Times New Roman"/>
          <w:sz w:val="24"/>
          <w:szCs w:val="24"/>
          <w:lang w:val="sl-SI" w:eastAsia="zh-TW"/>
        </w:rPr>
        <w:t xml:space="preserve"> Izvršilac je dužan ispostaviti Naručiocu fakturu potpisanu od ovlašćenog lica, sa uračunatim PDV-om.</w:t>
      </w:r>
      <w:r w:rsidRPr="00A8682E">
        <w:rPr>
          <w:rFonts w:ascii="Times New Roman" w:eastAsia="PMingLiU" w:hAnsi="Times New Roman" w:cs="Times New Roman"/>
          <w:sz w:val="24"/>
          <w:szCs w:val="24"/>
          <w:lang w:val="sr-Latn-CS" w:eastAsia="zh-TW"/>
        </w:rPr>
        <w:t xml:space="preserve"> Faktura mora sadržati broj Ugovora i </w:t>
      </w:r>
      <w:r w:rsidRPr="00A8682E">
        <w:rPr>
          <w:rFonts w:ascii="Times New Roman" w:hAnsi="Times New Roman" w:cs="Times New Roman"/>
          <w:noProof/>
          <w:sz w:val="24"/>
          <w:szCs w:val="24"/>
        </w:rPr>
        <w:t>dostavlja se na adresu Direkcija za nabavku i logistiku, Vuka Karad</w:t>
      </w:r>
      <w:r w:rsidRPr="00A8682E">
        <w:rPr>
          <w:rFonts w:ascii="Times New Roman" w:hAnsi="Times New Roman" w:cs="Times New Roman"/>
          <w:noProof/>
          <w:sz w:val="24"/>
          <w:szCs w:val="24"/>
          <w:lang w:val="sr-Latn-CS"/>
        </w:rPr>
        <w:t>žića br.2</w:t>
      </w:r>
      <w:r w:rsidRPr="00A8682E">
        <w:rPr>
          <w:rFonts w:ascii="Times New Roman" w:hAnsi="Times New Roman" w:cs="Times New Roman"/>
          <w:noProof/>
          <w:sz w:val="24"/>
          <w:szCs w:val="24"/>
        </w:rPr>
        <w:t>, u Nikšiću, na ruke Radovan Radojevi</w:t>
      </w:r>
      <w:r w:rsidRPr="00A8682E">
        <w:rPr>
          <w:rFonts w:ascii="Times New Roman" w:hAnsi="Times New Roman" w:cs="Times New Roman"/>
          <w:noProof/>
          <w:sz w:val="24"/>
          <w:szCs w:val="24"/>
          <w:lang w:val="sr-Latn-CS"/>
        </w:rPr>
        <w:t>ć</w:t>
      </w:r>
      <w:r w:rsidRPr="00A8682E">
        <w:rPr>
          <w:rFonts w:ascii="Times New Roman" w:hAnsi="Times New Roman" w:cs="Times New Roman"/>
          <w:noProof/>
          <w:sz w:val="24"/>
          <w:szCs w:val="24"/>
        </w:rPr>
        <w:t>.</w:t>
      </w:r>
    </w:p>
    <w:p w:rsidR="00921B36" w:rsidRPr="00A8682E" w:rsidRDefault="00921B36" w:rsidP="00921B36">
      <w:pPr>
        <w:spacing w:after="0" w:line="240" w:lineRule="auto"/>
        <w:rPr>
          <w:rFonts w:ascii="Times New Roman" w:eastAsia="PMingLiU" w:hAnsi="Times New Roman" w:cs="Times New Roman"/>
          <w:sz w:val="24"/>
          <w:szCs w:val="24"/>
        </w:rPr>
      </w:pP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Za Izvršioca:</w:t>
      </w: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Za tehnička pitanja</w:t>
      </w: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Kontakt osoba: ________________</w:t>
      </w: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Tel: ____________________</w:t>
      </w: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Fax: ____________________</w:t>
      </w: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E-mail: _________________</w:t>
      </w:r>
    </w:p>
    <w:p w:rsidR="00921B36" w:rsidRPr="00A8682E" w:rsidRDefault="00921B36" w:rsidP="00921B36">
      <w:pPr>
        <w:spacing w:after="0" w:line="240" w:lineRule="auto"/>
        <w:jc w:val="center"/>
        <w:rPr>
          <w:rFonts w:ascii="Times New Roman" w:eastAsia="PMingLiU" w:hAnsi="Times New Roman" w:cs="Times New Roman"/>
          <w:sz w:val="24"/>
          <w:szCs w:val="24"/>
          <w:lang w:val="sr-Latn-CS" w:eastAsia="zh-TW"/>
        </w:rPr>
      </w:pPr>
    </w:p>
    <w:p w:rsidR="00921B36" w:rsidRPr="00A8682E" w:rsidRDefault="00921B36" w:rsidP="00921B36">
      <w:pPr>
        <w:spacing w:after="0" w:line="240" w:lineRule="auto"/>
        <w:rPr>
          <w:rFonts w:ascii="Times New Roman" w:eastAsia="PMingLiU" w:hAnsi="Times New Roman" w:cs="Times New Roman"/>
          <w:sz w:val="24"/>
          <w:szCs w:val="24"/>
          <w:lang w:val="sr-Latn-CS" w:eastAsia="zh-TW"/>
        </w:rPr>
      </w:pPr>
      <w:r w:rsidRPr="00A8682E">
        <w:rPr>
          <w:rFonts w:ascii="Times New Roman" w:eastAsia="PMingLiU" w:hAnsi="Times New Roman" w:cs="Times New Roman"/>
          <w:sz w:val="24"/>
          <w:szCs w:val="24"/>
          <w:lang w:val="sr-Latn-CS" w:eastAsia="zh-TW"/>
        </w:rPr>
        <w:t>Za sačinjavanje fakture</w:t>
      </w: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Kontakt osoba: ________________</w:t>
      </w: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Tel: ____________________</w:t>
      </w: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Fax: ____________________</w:t>
      </w:r>
    </w:p>
    <w:p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E-mail: _________________</w:t>
      </w:r>
    </w:p>
    <w:p w:rsidR="00921B36" w:rsidRPr="00A8682E" w:rsidRDefault="00921B36" w:rsidP="00921B36">
      <w:pPr>
        <w:spacing w:after="0" w:line="240" w:lineRule="auto"/>
        <w:rPr>
          <w:rFonts w:ascii="Times New Roman" w:eastAsia="PMingLiU" w:hAnsi="Times New Roman" w:cs="Times New Roman"/>
          <w:b/>
          <w:color w:val="000000"/>
          <w:sz w:val="24"/>
          <w:szCs w:val="24"/>
          <w:lang w:val="sr-Latn-CS" w:eastAsia="zh-TW"/>
        </w:rPr>
      </w:pPr>
    </w:p>
    <w:p w:rsidR="00921B36" w:rsidRPr="00A8682E" w:rsidRDefault="00A07083" w:rsidP="00921B36">
      <w:pPr>
        <w:spacing w:after="0" w:line="240" w:lineRule="auto"/>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III ROK</w:t>
      </w:r>
    </w:p>
    <w:p w:rsidR="00921B36" w:rsidRPr="00A07083" w:rsidRDefault="00A07083" w:rsidP="00A0708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6.</w:t>
      </w:r>
    </w:p>
    <w:p w:rsidR="00921B36" w:rsidRPr="00A8682E" w:rsidRDefault="00921B36" w:rsidP="00921B36">
      <w:pPr>
        <w:spacing w:after="0" w:line="240" w:lineRule="auto"/>
        <w:jc w:val="both"/>
        <w:rPr>
          <w:rFonts w:ascii="Times New Roman" w:eastAsia="PMingLiU" w:hAnsi="Times New Roman" w:cs="Times New Roman"/>
          <w:sz w:val="24"/>
          <w:szCs w:val="24"/>
          <w:lang w:val="sr-Latn-CS" w:eastAsia="zh-TW"/>
        </w:rPr>
      </w:pPr>
      <w:r w:rsidRPr="00A8682E">
        <w:rPr>
          <w:rFonts w:ascii="Times New Roman" w:eastAsia="PMingLiU" w:hAnsi="Times New Roman" w:cs="Times New Roman"/>
          <w:sz w:val="24"/>
          <w:szCs w:val="24"/>
          <w:lang w:val="sl-SI" w:eastAsia="zh-TW"/>
        </w:rPr>
        <w:t>Izvršilac</w:t>
      </w:r>
      <w:r w:rsidRPr="00A8682E">
        <w:rPr>
          <w:rFonts w:ascii="Times New Roman" w:eastAsia="PMingLiU" w:hAnsi="Times New Roman" w:cs="Times New Roman"/>
          <w:sz w:val="24"/>
          <w:szCs w:val="24"/>
          <w:lang w:val="sr-Latn-CS" w:eastAsia="zh-TW"/>
        </w:rPr>
        <w:t xml:space="preserve"> se obavezuje da će </w:t>
      </w:r>
      <w:r w:rsidRPr="00A8682E">
        <w:rPr>
          <w:rFonts w:ascii="Times New Roman" w:eastAsia="PMingLiU" w:hAnsi="Times New Roman" w:cs="Times New Roman"/>
          <w:sz w:val="24"/>
          <w:szCs w:val="24"/>
          <w:lang w:val="sl-SI" w:eastAsia="zh-TW"/>
        </w:rPr>
        <w:t xml:space="preserve">usluge </w:t>
      </w:r>
      <w:r w:rsidRPr="00A8682E">
        <w:rPr>
          <w:rFonts w:ascii="Times New Roman" w:eastAsia="PMingLiU" w:hAnsi="Times New Roman" w:cs="Times New Roman"/>
          <w:sz w:val="24"/>
          <w:szCs w:val="24"/>
          <w:lang w:val="sr-Latn-CS" w:eastAsia="zh-TW"/>
        </w:rPr>
        <w:t>naveden</w:t>
      </w:r>
      <w:r w:rsidRPr="00A8682E">
        <w:rPr>
          <w:rFonts w:ascii="Times New Roman" w:eastAsia="PMingLiU" w:hAnsi="Times New Roman" w:cs="Times New Roman"/>
          <w:sz w:val="24"/>
          <w:szCs w:val="24"/>
          <w:lang w:val="sl-SI" w:eastAsia="zh-TW"/>
        </w:rPr>
        <w:t>e</w:t>
      </w:r>
      <w:r w:rsidRPr="00A8682E">
        <w:rPr>
          <w:rFonts w:ascii="Times New Roman" w:eastAsia="PMingLiU" w:hAnsi="Times New Roman" w:cs="Times New Roman"/>
          <w:sz w:val="24"/>
          <w:szCs w:val="24"/>
          <w:lang w:val="sr-Latn-CS" w:eastAsia="zh-TW"/>
        </w:rPr>
        <w:t xml:space="preserve"> u članu 1 ovog Ugovora realizovati u </w:t>
      </w:r>
      <w:r w:rsidR="00084BF2">
        <w:rPr>
          <w:rFonts w:ascii="Times New Roman" w:eastAsia="PMingLiU" w:hAnsi="Times New Roman" w:cs="Times New Roman"/>
          <w:sz w:val="24"/>
          <w:szCs w:val="24"/>
          <w:lang w:val="sr-Latn-CS" w:eastAsia="zh-TW"/>
        </w:rPr>
        <w:t>roku od</w:t>
      </w:r>
      <w:r w:rsidRPr="00A8682E">
        <w:rPr>
          <w:rFonts w:ascii="Times New Roman" w:eastAsia="PMingLiU" w:hAnsi="Times New Roman" w:cs="Times New Roman"/>
          <w:sz w:val="24"/>
          <w:szCs w:val="24"/>
          <w:lang w:val="sr-Latn-CS" w:eastAsia="zh-TW"/>
        </w:rPr>
        <w:t xml:space="preserve"> </w:t>
      </w:r>
      <w:r w:rsidR="003A0BAE">
        <w:rPr>
          <w:rFonts w:ascii="Times New Roman" w:eastAsia="PMingLiU" w:hAnsi="Times New Roman" w:cs="Times New Roman"/>
          <w:sz w:val="24"/>
          <w:szCs w:val="24"/>
          <w:lang w:val="sr-Latn-CS" w:eastAsia="zh-TW"/>
        </w:rPr>
        <w:t>______________________________________.</w:t>
      </w:r>
    </w:p>
    <w:p w:rsidR="00921B36" w:rsidRDefault="00921B36" w:rsidP="00921B36">
      <w:pPr>
        <w:spacing w:after="0" w:line="240" w:lineRule="auto"/>
        <w:rPr>
          <w:rFonts w:ascii="Times New Roman" w:eastAsia="PMingLiU" w:hAnsi="Times New Roman" w:cs="Times New Roman"/>
          <w:b/>
          <w:bCs/>
          <w:color w:val="000000"/>
          <w:sz w:val="24"/>
          <w:szCs w:val="24"/>
          <w:lang w:val="sr-Latn-CS" w:eastAsia="zh-TW"/>
        </w:rPr>
      </w:pPr>
    </w:p>
    <w:p w:rsidR="00A8682E" w:rsidRDefault="00A8682E" w:rsidP="00921B36">
      <w:pPr>
        <w:spacing w:after="0" w:line="240" w:lineRule="auto"/>
        <w:rPr>
          <w:rFonts w:ascii="Times New Roman" w:eastAsia="PMingLiU" w:hAnsi="Times New Roman" w:cs="Times New Roman"/>
          <w:b/>
          <w:bCs/>
          <w:color w:val="000000"/>
          <w:sz w:val="24"/>
          <w:szCs w:val="24"/>
          <w:lang w:val="sr-Latn-CS" w:eastAsia="zh-TW"/>
        </w:rPr>
      </w:pPr>
    </w:p>
    <w:p w:rsidR="00A8682E" w:rsidRPr="00A8682E" w:rsidRDefault="00A8682E" w:rsidP="00921B36">
      <w:pPr>
        <w:spacing w:after="0" w:line="240" w:lineRule="auto"/>
        <w:rPr>
          <w:rFonts w:ascii="Times New Roman" w:eastAsia="PMingLiU" w:hAnsi="Times New Roman" w:cs="Times New Roman"/>
          <w:b/>
          <w:bCs/>
          <w:color w:val="000000"/>
          <w:sz w:val="24"/>
          <w:szCs w:val="24"/>
          <w:lang w:val="sr-Latn-CS" w:eastAsia="zh-TW"/>
        </w:rPr>
      </w:pPr>
    </w:p>
    <w:p w:rsidR="00921B36" w:rsidRPr="00A07083" w:rsidRDefault="00921B36" w:rsidP="00921B36">
      <w:pPr>
        <w:spacing w:after="0" w:line="240" w:lineRule="auto"/>
        <w:rPr>
          <w:rFonts w:ascii="Times New Roman" w:eastAsia="PMingLiU" w:hAnsi="Times New Roman" w:cs="Times New Roman"/>
          <w:b/>
          <w:color w:val="000000"/>
          <w:sz w:val="24"/>
          <w:szCs w:val="24"/>
          <w:lang w:val="sl-SI" w:eastAsia="zh-TW"/>
        </w:rPr>
      </w:pPr>
      <w:r w:rsidRPr="00A8682E">
        <w:rPr>
          <w:rFonts w:ascii="Times New Roman" w:eastAsia="PMingLiU" w:hAnsi="Times New Roman" w:cs="Times New Roman"/>
          <w:b/>
          <w:bCs/>
          <w:color w:val="000000"/>
          <w:sz w:val="24"/>
          <w:szCs w:val="24"/>
          <w:lang w:val="sr-Latn-CS" w:eastAsia="zh-TW"/>
        </w:rPr>
        <w:t xml:space="preserve">IV  </w:t>
      </w:r>
      <w:r w:rsidR="00A07083">
        <w:rPr>
          <w:rFonts w:ascii="Times New Roman" w:eastAsia="PMingLiU" w:hAnsi="Times New Roman" w:cs="Times New Roman"/>
          <w:b/>
          <w:color w:val="000000"/>
          <w:sz w:val="24"/>
          <w:szCs w:val="24"/>
          <w:lang w:val="sl-SI" w:eastAsia="zh-TW"/>
        </w:rPr>
        <w:t>OBAVEZE UGOVORNIH STRANA</w:t>
      </w:r>
    </w:p>
    <w:p w:rsidR="00921B36" w:rsidRPr="00A07083" w:rsidRDefault="00A07083" w:rsidP="00A07083">
      <w:pPr>
        <w:spacing w:after="0" w:line="240" w:lineRule="auto"/>
        <w:jc w:val="center"/>
        <w:rPr>
          <w:rFonts w:ascii="Times New Roman" w:eastAsia="PMingLiU" w:hAnsi="Times New Roman" w:cs="Times New Roman"/>
          <w:b/>
          <w:color w:val="000000"/>
          <w:sz w:val="24"/>
          <w:szCs w:val="24"/>
          <w:lang w:eastAsia="zh-TW"/>
        </w:rPr>
      </w:pPr>
      <w:r>
        <w:rPr>
          <w:rFonts w:ascii="Times New Roman" w:eastAsia="PMingLiU" w:hAnsi="Times New Roman" w:cs="Times New Roman"/>
          <w:b/>
          <w:color w:val="000000"/>
          <w:sz w:val="24"/>
          <w:szCs w:val="24"/>
          <w:lang w:eastAsia="zh-TW"/>
        </w:rPr>
        <w:t>Član 7.</w:t>
      </w:r>
    </w:p>
    <w:p w:rsidR="00921B36" w:rsidRPr="00A8682E" w:rsidRDefault="00921B36" w:rsidP="00921B36">
      <w:pPr>
        <w:spacing w:after="0" w:line="240" w:lineRule="auto"/>
        <w:jc w:val="both"/>
        <w:rPr>
          <w:rFonts w:ascii="Times New Roman" w:eastAsia="PMingLiU" w:hAnsi="Times New Roman" w:cs="Times New Roman"/>
          <w:bCs/>
          <w:sz w:val="24"/>
          <w:szCs w:val="24"/>
          <w:lang w:eastAsia="zh-TW"/>
        </w:rPr>
      </w:pPr>
      <w:r w:rsidRPr="00A8682E">
        <w:rPr>
          <w:rFonts w:ascii="Times New Roman" w:eastAsia="PMingLiU" w:hAnsi="Times New Roman" w:cs="Times New Roman"/>
          <w:sz w:val="24"/>
          <w:szCs w:val="24"/>
          <w:lang w:eastAsia="zh-TW"/>
        </w:rPr>
        <w:t>Izvršilac</w:t>
      </w:r>
      <w:r w:rsidRPr="00A8682E">
        <w:rPr>
          <w:rFonts w:ascii="Times New Roman" w:eastAsia="PMingLiU" w:hAnsi="Times New Roman" w:cs="Times New Roman"/>
          <w:bCs/>
          <w:sz w:val="24"/>
          <w:szCs w:val="24"/>
          <w:lang w:eastAsia="zh-TW"/>
        </w:rPr>
        <w:t xml:space="preserve"> se obavezuje:</w:t>
      </w:r>
    </w:p>
    <w:p w:rsidR="00921B36" w:rsidRPr="00A8682E" w:rsidRDefault="00921B36" w:rsidP="008F0593">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A8682E">
        <w:rPr>
          <w:rFonts w:ascii="Times New Roman" w:eastAsia="PMingLiU" w:hAnsi="Times New Roman" w:cs="Times New Roman"/>
          <w:sz w:val="24"/>
          <w:szCs w:val="24"/>
          <w:lang w:eastAsia="zh-TW"/>
        </w:rPr>
        <w:t xml:space="preserve">Da </w:t>
      </w:r>
      <w:r w:rsidRPr="00A8682E">
        <w:rPr>
          <w:rFonts w:ascii="Times New Roman" w:eastAsia="PMingLiU" w:hAnsi="Times New Roman" w:cs="Times New Roman"/>
          <w:sz w:val="24"/>
          <w:szCs w:val="24"/>
          <w:lang w:val="sr-Latn-CS" w:eastAsia="zh-TW"/>
        </w:rPr>
        <w:t>usluge</w:t>
      </w:r>
      <w:r w:rsidRPr="00A8682E">
        <w:rPr>
          <w:rFonts w:ascii="Times New Roman" w:eastAsia="PMingLiU" w:hAnsi="Times New Roman" w:cs="Times New Roman"/>
          <w:sz w:val="24"/>
          <w:szCs w:val="24"/>
          <w:lang w:eastAsia="zh-TW"/>
        </w:rPr>
        <w:t xml:space="preserve"> koj</w:t>
      </w:r>
      <w:r w:rsidRPr="00A8682E">
        <w:rPr>
          <w:rFonts w:ascii="Times New Roman" w:eastAsia="PMingLiU" w:hAnsi="Times New Roman" w:cs="Times New Roman"/>
          <w:sz w:val="24"/>
          <w:szCs w:val="24"/>
          <w:lang w:val="sr-Latn-CS" w:eastAsia="zh-TW"/>
        </w:rPr>
        <w:t>e</w:t>
      </w:r>
      <w:r w:rsidRPr="00A8682E">
        <w:rPr>
          <w:rFonts w:ascii="Times New Roman" w:eastAsia="PMingLiU" w:hAnsi="Times New Roman" w:cs="Times New Roman"/>
          <w:sz w:val="24"/>
          <w:szCs w:val="24"/>
          <w:lang w:eastAsia="zh-TW"/>
        </w:rPr>
        <w:t xml:space="preserve"> su predmet ovog Ugovora izvodi u skladu sa važećim </w:t>
      </w:r>
      <w:r w:rsidRPr="00A8682E">
        <w:rPr>
          <w:rFonts w:ascii="Times New Roman" w:eastAsia="PMingLiU" w:hAnsi="Times New Roman" w:cs="Times New Roman"/>
          <w:sz w:val="24"/>
          <w:szCs w:val="24"/>
          <w:lang w:val="sr-Latn-CS" w:eastAsia="zh-TW"/>
        </w:rPr>
        <w:t xml:space="preserve">zakonskim </w:t>
      </w:r>
      <w:r w:rsidRPr="00A8682E">
        <w:rPr>
          <w:rFonts w:ascii="Times New Roman" w:eastAsia="PMingLiU" w:hAnsi="Times New Roman" w:cs="Times New Roman"/>
          <w:sz w:val="24"/>
          <w:szCs w:val="24"/>
          <w:lang w:eastAsia="zh-TW"/>
        </w:rPr>
        <w:t xml:space="preserve">propisima, normativima i standardima za ovu vrstu </w:t>
      </w:r>
      <w:r w:rsidRPr="00A8682E">
        <w:rPr>
          <w:rFonts w:ascii="Times New Roman" w:eastAsia="PMingLiU" w:hAnsi="Times New Roman" w:cs="Times New Roman"/>
          <w:sz w:val="24"/>
          <w:szCs w:val="24"/>
          <w:lang w:val="sr-Latn-CS" w:eastAsia="zh-TW"/>
        </w:rPr>
        <w:t>posla</w:t>
      </w:r>
      <w:r w:rsidRPr="00A8682E">
        <w:rPr>
          <w:rFonts w:ascii="Times New Roman" w:eastAsia="PMingLiU" w:hAnsi="Times New Roman" w:cs="Times New Roman"/>
          <w:sz w:val="24"/>
          <w:szCs w:val="24"/>
          <w:lang w:eastAsia="zh-TW"/>
        </w:rPr>
        <w:t>;</w:t>
      </w:r>
    </w:p>
    <w:p w:rsidR="00921B36" w:rsidRPr="00A8682E" w:rsidRDefault="00921B36" w:rsidP="008F0593">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A8682E">
        <w:rPr>
          <w:rFonts w:ascii="Times New Roman" w:eastAsia="PMingLiU" w:hAnsi="Times New Roman" w:cs="Times New Roman"/>
          <w:sz w:val="24"/>
          <w:szCs w:val="24"/>
          <w:lang w:eastAsia="zh-TW"/>
        </w:rPr>
        <w:t xml:space="preserve">Da </w:t>
      </w:r>
      <w:r w:rsidRPr="00A8682E">
        <w:rPr>
          <w:rFonts w:ascii="Times New Roman" w:eastAsia="PMingLiU" w:hAnsi="Times New Roman" w:cs="Times New Roman"/>
          <w:sz w:val="24"/>
          <w:szCs w:val="24"/>
          <w:lang w:val="sr-Latn-CS" w:eastAsia="zh-TW"/>
        </w:rPr>
        <w:t>usluge</w:t>
      </w:r>
      <w:r w:rsidRPr="00A8682E">
        <w:rPr>
          <w:rFonts w:ascii="Times New Roman" w:eastAsia="PMingLiU" w:hAnsi="Times New Roman" w:cs="Times New Roman"/>
          <w:sz w:val="24"/>
          <w:szCs w:val="24"/>
          <w:lang w:eastAsia="zh-TW"/>
        </w:rPr>
        <w:t xml:space="preserve"> koj</w:t>
      </w:r>
      <w:r w:rsidRPr="00A8682E">
        <w:rPr>
          <w:rFonts w:ascii="Times New Roman" w:eastAsia="PMingLiU" w:hAnsi="Times New Roman" w:cs="Times New Roman"/>
          <w:sz w:val="24"/>
          <w:szCs w:val="24"/>
          <w:lang w:val="sr-Latn-CS" w:eastAsia="zh-TW"/>
        </w:rPr>
        <w:t>e</w:t>
      </w:r>
      <w:r w:rsidRPr="00A8682E">
        <w:rPr>
          <w:rFonts w:ascii="Times New Roman" w:eastAsia="PMingLiU" w:hAnsi="Times New Roman" w:cs="Times New Roman"/>
          <w:sz w:val="24"/>
          <w:szCs w:val="24"/>
          <w:lang w:eastAsia="zh-TW"/>
        </w:rPr>
        <w:t xml:space="preserve"> su predmet ovog Ugovora izvede u skladu sa Ponudom br. ________ koja je sastavni dio Ugovora;</w:t>
      </w:r>
    </w:p>
    <w:p w:rsidR="00921B36" w:rsidRDefault="00921B36" w:rsidP="008F0593">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A8682E">
        <w:rPr>
          <w:rFonts w:ascii="Times New Roman" w:eastAsia="PMingLiU" w:hAnsi="Times New Roman" w:cs="Times New Roman"/>
          <w:sz w:val="24"/>
          <w:szCs w:val="24"/>
          <w:lang w:eastAsia="zh-TW"/>
        </w:rPr>
        <w:t xml:space="preserve">Da rukovodi izvršenjem svih </w:t>
      </w:r>
      <w:r w:rsidRPr="00A8682E">
        <w:rPr>
          <w:rFonts w:ascii="Times New Roman" w:eastAsia="PMingLiU" w:hAnsi="Times New Roman" w:cs="Times New Roman"/>
          <w:sz w:val="24"/>
          <w:szCs w:val="24"/>
          <w:lang w:val="sr-Latn-CS" w:eastAsia="zh-TW"/>
        </w:rPr>
        <w:t>usluga</w:t>
      </w:r>
      <w:r w:rsidRPr="00A8682E">
        <w:rPr>
          <w:rFonts w:ascii="Times New Roman" w:eastAsia="PMingLiU" w:hAnsi="Times New Roman" w:cs="Times New Roman"/>
          <w:sz w:val="24"/>
          <w:szCs w:val="24"/>
          <w:lang w:eastAsia="zh-TW"/>
        </w:rPr>
        <w:t>;</w:t>
      </w:r>
    </w:p>
    <w:p w:rsidR="00A07083" w:rsidRPr="00A07083" w:rsidRDefault="00A07083" w:rsidP="00A07083">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Da</w:t>
      </w:r>
      <w:r w:rsidRPr="00A07083">
        <w:rPr>
          <w:rFonts w:ascii="Times New Roman" w:eastAsia="PMingLiU" w:hAnsi="Times New Roman" w:cs="Times New Roman"/>
          <w:sz w:val="24"/>
          <w:szCs w:val="24"/>
          <w:lang w:eastAsia="zh-TW"/>
        </w:rPr>
        <w:t xml:space="preserve"> dostavlj</w:t>
      </w:r>
      <w:r>
        <w:rPr>
          <w:rFonts w:ascii="Times New Roman" w:eastAsia="PMingLiU" w:hAnsi="Times New Roman" w:cs="Times New Roman"/>
          <w:sz w:val="24"/>
          <w:szCs w:val="24"/>
          <w:lang w:eastAsia="zh-TW"/>
        </w:rPr>
        <w:t>i ateste i garancije za isporučenu opremu, uputstva za montažu</w:t>
      </w:r>
      <w:r w:rsidRPr="00A07083">
        <w:rPr>
          <w:rFonts w:ascii="Times New Roman" w:eastAsia="PMingLiU" w:hAnsi="Times New Roman" w:cs="Times New Roman"/>
          <w:sz w:val="24"/>
          <w:szCs w:val="24"/>
          <w:lang w:eastAsia="zh-TW"/>
        </w:rPr>
        <w:t>, rukovanje i održavanje na sl</w:t>
      </w:r>
      <w:r>
        <w:rPr>
          <w:rFonts w:ascii="Times New Roman" w:eastAsia="PMingLiU" w:hAnsi="Times New Roman" w:cs="Times New Roman"/>
          <w:sz w:val="24"/>
          <w:szCs w:val="24"/>
          <w:lang w:eastAsia="zh-TW"/>
        </w:rPr>
        <w:t>užbenom jeziku Naručioca i da izvrši obuku</w:t>
      </w:r>
      <w:r w:rsidRPr="00A07083">
        <w:rPr>
          <w:rFonts w:ascii="Times New Roman" w:eastAsia="PMingLiU" w:hAnsi="Times New Roman" w:cs="Times New Roman"/>
          <w:sz w:val="24"/>
          <w:szCs w:val="24"/>
          <w:lang w:eastAsia="zh-TW"/>
        </w:rPr>
        <w:t xml:space="preserve"> korisnika.</w:t>
      </w:r>
    </w:p>
    <w:p w:rsidR="00A07083" w:rsidRPr="00A8682E" w:rsidRDefault="00A07083" w:rsidP="00A07083">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Da s</w:t>
      </w:r>
      <w:r w:rsidRPr="00A07083">
        <w:rPr>
          <w:rFonts w:ascii="Times New Roman" w:eastAsia="PMingLiU" w:hAnsi="Times New Roman" w:cs="Times New Roman"/>
          <w:sz w:val="24"/>
          <w:szCs w:val="24"/>
          <w:lang w:eastAsia="zh-TW"/>
        </w:rPr>
        <w:t xml:space="preserve">vu pripremu za izvođenje usluga, radnu snagu, htz opremu, alat, ispitnu opremu, smještaj, ishranu radnika i slično obezbjeđuje </w:t>
      </w:r>
      <w:r>
        <w:rPr>
          <w:rFonts w:ascii="Times New Roman" w:eastAsia="PMingLiU" w:hAnsi="Times New Roman" w:cs="Times New Roman"/>
          <w:sz w:val="24"/>
          <w:szCs w:val="24"/>
          <w:lang w:eastAsia="zh-TW"/>
        </w:rPr>
        <w:t>o svom trošku</w:t>
      </w:r>
      <w:r w:rsidRPr="00A07083">
        <w:rPr>
          <w:rFonts w:ascii="Times New Roman" w:eastAsia="PMingLiU" w:hAnsi="Times New Roman" w:cs="Times New Roman"/>
          <w:sz w:val="24"/>
          <w:szCs w:val="24"/>
          <w:lang w:eastAsia="zh-TW"/>
        </w:rPr>
        <w:t>.</w:t>
      </w:r>
    </w:p>
    <w:p w:rsidR="003A0BAE" w:rsidRDefault="00921B36" w:rsidP="008F0593">
      <w:pPr>
        <w:numPr>
          <w:ilvl w:val="0"/>
          <w:numId w:val="28"/>
        </w:numPr>
        <w:tabs>
          <w:tab w:val="left" w:pos="284"/>
        </w:tabs>
        <w:spacing w:after="0" w:line="240" w:lineRule="auto"/>
        <w:jc w:val="both"/>
        <w:rPr>
          <w:rFonts w:ascii="Times New Roman" w:eastAsia="PMingLiU" w:hAnsi="Times New Roman" w:cs="Times New Roman"/>
          <w:sz w:val="24"/>
          <w:szCs w:val="24"/>
          <w:lang w:val="sr-Latn-CS" w:eastAsia="zh-TW"/>
        </w:rPr>
      </w:pPr>
      <w:r w:rsidRPr="00A8682E">
        <w:rPr>
          <w:rFonts w:ascii="Times New Roman" w:eastAsia="PMingLiU" w:hAnsi="Times New Roman" w:cs="Times New Roman"/>
          <w:bCs/>
          <w:sz w:val="24"/>
          <w:szCs w:val="24"/>
          <w:lang w:val="pl-PL" w:eastAsia="zh-TW"/>
        </w:rPr>
        <w:t xml:space="preserve">Da primijeni mjere zaštite na radu propisane </w:t>
      </w:r>
      <w:r w:rsidRPr="00A8682E">
        <w:rPr>
          <w:rFonts w:ascii="Times New Roman" w:eastAsia="PMingLiU" w:hAnsi="Times New Roman" w:cs="Times New Roman"/>
          <w:bCs/>
          <w:sz w:val="24"/>
          <w:szCs w:val="24"/>
          <w:lang w:val="sr-Latn-CS" w:eastAsia="zh-TW"/>
        </w:rPr>
        <w:t>z</w:t>
      </w:r>
      <w:r w:rsidRPr="00A8682E">
        <w:rPr>
          <w:rFonts w:ascii="Times New Roman" w:eastAsia="PMingLiU" w:hAnsi="Times New Roman" w:cs="Times New Roman"/>
          <w:bCs/>
          <w:sz w:val="24"/>
          <w:szCs w:val="24"/>
          <w:lang w:val="pl-PL" w:eastAsia="zh-TW"/>
        </w:rPr>
        <w:t>akonom</w:t>
      </w:r>
      <w:r w:rsidRPr="00A8682E">
        <w:rPr>
          <w:rFonts w:ascii="Times New Roman" w:eastAsia="PMingLiU" w:hAnsi="Times New Roman" w:cs="Times New Roman"/>
          <w:bCs/>
          <w:sz w:val="24"/>
          <w:szCs w:val="24"/>
          <w:lang w:val="sr-Latn-CS" w:eastAsia="zh-TW"/>
        </w:rPr>
        <w:t>,</w:t>
      </w:r>
      <w:r w:rsidRPr="00A8682E">
        <w:rPr>
          <w:rFonts w:ascii="Times New Roman" w:eastAsia="PMingLiU" w:hAnsi="Times New Roman" w:cs="Times New Roman"/>
          <w:sz w:val="24"/>
          <w:szCs w:val="24"/>
          <w:lang w:val="sr-Latn-CS" w:eastAsia="zh-TW"/>
        </w:rPr>
        <w:t xml:space="preserve"> kako ne bi došlo do povrede, odnosno nesreće na poslu, a u slučaju da do istih dođe</w:t>
      </w:r>
      <w:r w:rsidR="003A0BAE">
        <w:rPr>
          <w:rFonts w:ascii="Times New Roman" w:eastAsia="PMingLiU" w:hAnsi="Times New Roman" w:cs="Times New Roman"/>
          <w:sz w:val="24"/>
          <w:szCs w:val="24"/>
          <w:lang w:val="sr-Latn-CS" w:eastAsia="zh-TW"/>
        </w:rPr>
        <w:t>, odgovoran je po svim osnovama;</w:t>
      </w:r>
    </w:p>
    <w:p w:rsidR="00921B36" w:rsidRPr="00A8682E" w:rsidRDefault="003A0BAE" w:rsidP="008F0593">
      <w:pPr>
        <w:numPr>
          <w:ilvl w:val="0"/>
          <w:numId w:val="28"/>
        </w:numPr>
        <w:tabs>
          <w:tab w:val="left" w:pos="284"/>
        </w:tabs>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I</w:t>
      </w:r>
      <w:r w:rsidR="00921B36" w:rsidRPr="00A8682E">
        <w:rPr>
          <w:rFonts w:ascii="Times New Roman" w:eastAsia="PMingLiU" w:hAnsi="Times New Roman" w:cs="Times New Roman"/>
          <w:sz w:val="24"/>
          <w:szCs w:val="24"/>
          <w:lang w:val="sr-Latn-CS" w:eastAsia="zh-TW"/>
        </w:rPr>
        <w:t>zvršilac i Naručilac će potpisati poseban ugovor o radu</w:t>
      </w:r>
      <w:r w:rsidR="008D6885">
        <w:rPr>
          <w:rFonts w:ascii="Times New Roman" w:eastAsia="PMingLiU" w:hAnsi="Times New Roman" w:cs="Times New Roman"/>
          <w:sz w:val="24"/>
          <w:szCs w:val="24"/>
          <w:lang w:val="sr-Latn-CS" w:eastAsia="zh-TW"/>
        </w:rPr>
        <w:t xml:space="preserve"> (Prilog I)</w:t>
      </w:r>
      <w:r w:rsidR="00921B36" w:rsidRPr="00A8682E">
        <w:rPr>
          <w:rFonts w:ascii="Times New Roman" w:eastAsia="PMingLiU" w:hAnsi="Times New Roman" w:cs="Times New Roman"/>
          <w:sz w:val="24"/>
          <w:szCs w:val="24"/>
          <w:lang w:val="sr-Latn-CS" w:eastAsia="zh-TW"/>
        </w:rPr>
        <w:t>;</w:t>
      </w:r>
    </w:p>
    <w:p w:rsidR="00921B36" w:rsidRPr="00A8682E" w:rsidRDefault="00921B36" w:rsidP="008F0593">
      <w:pPr>
        <w:numPr>
          <w:ilvl w:val="0"/>
          <w:numId w:val="28"/>
        </w:numPr>
        <w:tabs>
          <w:tab w:val="left" w:pos="284"/>
        </w:tabs>
        <w:spacing w:after="0" w:line="240" w:lineRule="auto"/>
        <w:jc w:val="both"/>
        <w:rPr>
          <w:rFonts w:ascii="Times New Roman" w:eastAsia="PMingLiU" w:hAnsi="Times New Roman" w:cs="Times New Roman"/>
          <w:b/>
          <w:bCs/>
          <w:sz w:val="24"/>
          <w:szCs w:val="24"/>
          <w:lang w:val="sr-Latn-CS" w:eastAsia="zh-TW"/>
        </w:rPr>
      </w:pPr>
      <w:r w:rsidRPr="00A8682E">
        <w:rPr>
          <w:rFonts w:ascii="Times New Roman" w:eastAsia="PMingLiU" w:hAnsi="Times New Roman" w:cs="Times New Roman"/>
          <w:sz w:val="24"/>
          <w:szCs w:val="24"/>
          <w:lang w:val="sr-Latn-CS" w:eastAsia="zh-TW"/>
        </w:rPr>
        <w:t xml:space="preserve">Da odmah, po zahtjevu nadzornog organa Naručioca, pristupi otklanjanju uočenih nedostataka i propusta u obavljanju posla; </w:t>
      </w:r>
    </w:p>
    <w:p w:rsidR="00921B36" w:rsidRPr="00A8682E" w:rsidRDefault="00921B36" w:rsidP="008F0593">
      <w:pPr>
        <w:numPr>
          <w:ilvl w:val="0"/>
          <w:numId w:val="28"/>
        </w:numPr>
        <w:tabs>
          <w:tab w:val="left" w:pos="284"/>
        </w:tabs>
        <w:spacing w:after="0" w:line="240" w:lineRule="auto"/>
        <w:jc w:val="both"/>
        <w:rPr>
          <w:rFonts w:ascii="Times New Roman" w:eastAsia="PMingLiU" w:hAnsi="Times New Roman" w:cs="Times New Roman"/>
          <w:bCs/>
          <w:sz w:val="24"/>
          <w:szCs w:val="24"/>
          <w:lang w:val="sr-Latn-CS" w:eastAsia="zh-TW"/>
        </w:rPr>
      </w:pPr>
      <w:r w:rsidRPr="00A8682E">
        <w:rPr>
          <w:rFonts w:ascii="Times New Roman" w:eastAsia="PMingLiU" w:hAnsi="Times New Roman" w:cs="Times New Roman"/>
          <w:sz w:val="24"/>
          <w:szCs w:val="24"/>
          <w:lang w:val="sr-Latn-CS" w:eastAsia="zh-TW"/>
        </w:rPr>
        <w:t>Da nadoknadi svu štetu Naručiocu, koja bude prouzrokovana nesavjesnim ili nekvalitetnim radom ili krivicom lica koje vrši obezbjeđenje;</w:t>
      </w:r>
    </w:p>
    <w:p w:rsidR="00921B36" w:rsidRPr="00A8682E" w:rsidRDefault="00921B36" w:rsidP="00921B36">
      <w:pPr>
        <w:tabs>
          <w:tab w:val="left" w:pos="284"/>
        </w:tabs>
        <w:spacing w:after="0" w:line="240" w:lineRule="auto"/>
        <w:jc w:val="both"/>
        <w:rPr>
          <w:rFonts w:ascii="Times New Roman" w:eastAsia="PMingLiU" w:hAnsi="Times New Roman" w:cs="Times New Roman"/>
          <w:sz w:val="24"/>
          <w:szCs w:val="24"/>
          <w:lang w:val="sr-Latn-CS" w:eastAsia="zh-TW"/>
        </w:rPr>
      </w:pPr>
    </w:p>
    <w:p w:rsidR="00921B36" w:rsidRPr="00A07083" w:rsidRDefault="00921B36" w:rsidP="00A07083">
      <w:pPr>
        <w:spacing w:after="0" w:line="240" w:lineRule="auto"/>
        <w:jc w:val="center"/>
        <w:rPr>
          <w:rFonts w:ascii="Times New Roman" w:eastAsia="PMingLiU" w:hAnsi="Times New Roman" w:cs="Times New Roman"/>
          <w:b/>
          <w:color w:val="000000"/>
          <w:sz w:val="24"/>
          <w:szCs w:val="24"/>
          <w:lang w:val="sr-Latn-CS" w:eastAsia="zh-TW"/>
        </w:rPr>
      </w:pPr>
      <w:r w:rsidRPr="00A8682E">
        <w:rPr>
          <w:rFonts w:ascii="Times New Roman" w:eastAsia="PMingLiU" w:hAnsi="Times New Roman" w:cs="Times New Roman"/>
          <w:b/>
          <w:color w:val="000000"/>
          <w:sz w:val="24"/>
          <w:szCs w:val="24"/>
          <w:lang w:eastAsia="zh-TW"/>
        </w:rPr>
        <w:t xml:space="preserve">Član </w:t>
      </w:r>
      <w:r w:rsidR="00A07083">
        <w:rPr>
          <w:rFonts w:ascii="Times New Roman" w:eastAsia="PMingLiU" w:hAnsi="Times New Roman" w:cs="Times New Roman"/>
          <w:b/>
          <w:color w:val="000000"/>
          <w:sz w:val="24"/>
          <w:szCs w:val="24"/>
          <w:lang w:val="sr-Latn-CS" w:eastAsia="zh-TW"/>
        </w:rPr>
        <w:t>8.</w:t>
      </w:r>
    </w:p>
    <w:p w:rsidR="00921B36" w:rsidRPr="00A8682E" w:rsidRDefault="00921B36" w:rsidP="00921B36">
      <w:pPr>
        <w:spacing w:after="0" w:line="240" w:lineRule="auto"/>
        <w:rPr>
          <w:rFonts w:ascii="Times New Roman" w:eastAsia="PMingLiU" w:hAnsi="Times New Roman" w:cs="Times New Roman"/>
          <w:bCs/>
          <w:color w:val="000000"/>
          <w:sz w:val="24"/>
          <w:szCs w:val="24"/>
          <w:lang w:eastAsia="zh-TW"/>
        </w:rPr>
      </w:pPr>
      <w:r w:rsidRPr="00A8682E">
        <w:rPr>
          <w:rFonts w:ascii="Times New Roman" w:eastAsia="PMingLiU" w:hAnsi="Times New Roman" w:cs="Times New Roman"/>
          <w:color w:val="000000"/>
          <w:sz w:val="24"/>
          <w:szCs w:val="24"/>
          <w:lang w:eastAsia="zh-TW"/>
        </w:rPr>
        <w:t>Naručilac</w:t>
      </w:r>
      <w:r w:rsidRPr="00A8682E">
        <w:rPr>
          <w:rFonts w:ascii="Times New Roman" w:eastAsia="PMingLiU" w:hAnsi="Times New Roman" w:cs="Times New Roman"/>
          <w:bCs/>
          <w:color w:val="000000"/>
          <w:sz w:val="24"/>
          <w:szCs w:val="24"/>
          <w:lang w:eastAsia="zh-TW"/>
        </w:rPr>
        <w:t xml:space="preserve"> se obavezuje:</w:t>
      </w:r>
    </w:p>
    <w:p w:rsidR="00921B36" w:rsidRPr="00A8682E" w:rsidRDefault="00921B36" w:rsidP="008F0593">
      <w:pPr>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eastAsia="PMingLiU" w:hAnsi="Times New Roman" w:cs="Times New Roman"/>
          <w:sz w:val="24"/>
          <w:szCs w:val="24"/>
          <w:lang w:eastAsia="zh-TW"/>
        </w:rPr>
        <w:t xml:space="preserve">Da </w:t>
      </w:r>
      <w:r w:rsidRPr="00A8682E">
        <w:rPr>
          <w:rFonts w:ascii="Times New Roman" w:hAnsi="Times New Roman" w:cs="Times New Roman"/>
          <w:sz w:val="24"/>
          <w:szCs w:val="24"/>
        </w:rPr>
        <w:t>Izvršioca</w:t>
      </w:r>
      <w:r w:rsidRPr="00A8682E">
        <w:rPr>
          <w:rFonts w:ascii="Times New Roman" w:eastAsia="PMingLiU" w:hAnsi="Times New Roman" w:cs="Times New Roman"/>
          <w:sz w:val="24"/>
          <w:szCs w:val="24"/>
          <w:lang w:eastAsia="zh-TW"/>
        </w:rPr>
        <w:t xml:space="preserve"> uvede u posao. </w:t>
      </w:r>
      <w:r w:rsidRPr="00A8682E">
        <w:rPr>
          <w:rFonts w:ascii="Times New Roman" w:eastAsia="PMingLiU" w:hAnsi="Times New Roman" w:cs="Times New Roman"/>
          <w:color w:val="000000"/>
          <w:sz w:val="24"/>
          <w:szCs w:val="24"/>
          <w:lang w:eastAsia="zh-TW"/>
        </w:rPr>
        <w:t>Pod uvođenjem u posao podrazumijeva se obezbjeđenje</w:t>
      </w:r>
      <w:r w:rsidRPr="00A8682E">
        <w:rPr>
          <w:rFonts w:ascii="Times New Roman" w:hAnsi="Times New Roman" w:cs="Times New Roman"/>
          <w:color w:val="000000"/>
          <w:sz w:val="24"/>
          <w:szCs w:val="24"/>
        </w:rPr>
        <w:t xml:space="preserve"> potrebnih uslova za nesmetano vršenje usluga;</w:t>
      </w:r>
    </w:p>
    <w:p w:rsidR="00921B36" w:rsidRPr="00A8682E" w:rsidRDefault="00921B36" w:rsidP="008F0593">
      <w:pPr>
        <w:numPr>
          <w:ilvl w:val="0"/>
          <w:numId w:val="29"/>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A8682E">
        <w:rPr>
          <w:rFonts w:ascii="Times New Roman" w:eastAsia="PMingLiU" w:hAnsi="Times New Roman" w:cs="Times New Roman"/>
          <w:sz w:val="24"/>
          <w:szCs w:val="24"/>
        </w:rPr>
        <w:t xml:space="preserve">Da vrši kontrolu kvaliteta vršenja usluga neposredno preko svog predstavnika ili preko ovlašćenog predstavnika </w:t>
      </w:r>
      <w:r w:rsidRPr="00A8682E">
        <w:rPr>
          <w:rFonts w:ascii="Times New Roman" w:hAnsi="Times New Roman" w:cs="Times New Roman"/>
          <w:color w:val="000000"/>
          <w:sz w:val="24"/>
          <w:szCs w:val="24"/>
        </w:rPr>
        <w:t>i prisustvuje primopredaji;</w:t>
      </w:r>
    </w:p>
    <w:p w:rsidR="00921B36" w:rsidRPr="00A8682E" w:rsidRDefault="00921B36" w:rsidP="008F0593">
      <w:pPr>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Da Izvršiocu uredno plaća za izvršene usluge na način kako je to predviđeno ovim Ugovorom.</w:t>
      </w:r>
    </w:p>
    <w:p w:rsidR="00921B36" w:rsidRPr="00A8682E" w:rsidRDefault="00921B36" w:rsidP="00921B36">
      <w:pPr>
        <w:spacing w:after="0" w:line="240" w:lineRule="auto"/>
        <w:rPr>
          <w:rFonts w:ascii="Times New Roman" w:eastAsia="PMingLiU" w:hAnsi="Times New Roman" w:cs="Times New Roman"/>
          <w:sz w:val="24"/>
          <w:szCs w:val="24"/>
          <w:lang w:val="sr-Latn-CS" w:eastAsia="zh-TW"/>
        </w:rPr>
      </w:pPr>
    </w:p>
    <w:p w:rsidR="00921B36" w:rsidRPr="00A8682E" w:rsidRDefault="00A07083" w:rsidP="00921B36">
      <w:pPr>
        <w:spacing w:after="0" w:line="240" w:lineRule="auto"/>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V  RASKID UGOVORA</w:t>
      </w:r>
    </w:p>
    <w:p w:rsidR="00921B36" w:rsidRPr="00A07083" w:rsidRDefault="00921B36" w:rsidP="00A07083">
      <w:pPr>
        <w:spacing w:after="0" w:line="240" w:lineRule="auto"/>
        <w:jc w:val="center"/>
        <w:rPr>
          <w:rFonts w:ascii="Times New Roman" w:eastAsia="PMingLiU" w:hAnsi="Times New Roman" w:cs="Times New Roman"/>
          <w:b/>
          <w:sz w:val="24"/>
          <w:szCs w:val="24"/>
          <w:lang w:val="sr-Latn-CS" w:eastAsia="zh-TW"/>
        </w:rPr>
      </w:pPr>
      <w:r w:rsidRPr="00A8682E">
        <w:rPr>
          <w:rFonts w:ascii="Times New Roman" w:eastAsia="PMingLiU" w:hAnsi="Times New Roman" w:cs="Times New Roman"/>
          <w:b/>
          <w:sz w:val="24"/>
          <w:szCs w:val="24"/>
          <w:lang w:val="sr-Latn-CS" w:eastAsia="zh-TW"/>
        </w:rPr>
        <w:t>Čl</w:t>
      </w:r>
      <w:r w:rsidR="00A07083">
        <w:rPr>
          <w:rFonts w:ascii="Times New Roman" w:eastAsia="PMingLiU" w:hAnsi="Times New Roman" w:cs="Times New Roman"/>
          <w:b/>
          <w:sz w:val="24"/>
          <w:szCs w:val="24"/>
          <w:lang w:val="sr-Latn-CS" w:eastAsia="zh-TW"/>
        </w:rPr>
        <w:t>an 9.</w:t>
      </w:r>
    </w:p>
    <w:p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Ugovorne strane su saglasne da do raskida ovog Ugovora može doći ako Izvršilac ne bude izvršavao svoje obaveze u rokovima i na način predviđen Ugovorom:</w:t>
      </w:r>
    </w:p>
    <w:p w:rsidR="00921B36" w:rsidRPr="00A8682E" w:rsidRDefault="00921B36" w:rsidP="008F0593">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 slučaju kada nadzorni organ Naručioca ustanovi, u toku izvršenja ugovornih obaveza, da kvalitet izvedenih usluga odstupa od traženog, odnosno ponuđenog kvaliteta iz ponude Izvršilaca;</w:t>
      </w:r>
    </w:p>
    <w:p w:rsidR="00921B36" w:rsidRPr="00A8682E" w:rsidRDefault="00921B36" w:rsidP="008F0593">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 slučaju da se Izvršilac ne pridržava dogovorene dinamike izvršenja posla;</w:t>
      </w:r>
    </w:p>
    <w:p w:rsidR="00921B36" w:rsidRPr="00A8682E" w:rsidRDefault="00921B36" w:rsidP="008F0593">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A8682E">
        <w:rPr>
          <w:rFonts w:ascii="Times New Roman" w:eastAsia="PMingLiU" w:hAnsi="Times New Roman" w:cs="Times New Roman"/>
          <w:sz w:val="24"/>
          <w:szCs w:val="24"/>
          <w:lang w:val="sr-Latn-CS" w:eastAsia="zh-TW"/>
        </w:rPr>
        <w:t>U slučaju da se osoblje Izvršioca ne pridržava svojih obaveza, nedolično ponaša tokom obavljanja posla, kasni sa dolaskom u smjenu, dozvoljava boravak neovlašćenih lica u prostorijama Naručioca,i u drugim slučajevima nesavjesnog obavljanja posla. Isto pravo Naručilac ima u slučaju raskida ugovora, do izbora novog Izvršioca</w:t>
      </w:r>
    </w:p>
    <w:p w:rsidR="00921B36" w:rsidRPr="00A8682E" w:rsidRDefault="00921B36" w:rsidP="008F0593">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Ukoliko Izvršilac ne izvrši korekciju propusta u realizaciji svojih ugovornih obaveza u roku od </w:t>
      </w:r>
      <w:r w:rsidRPr="00A8682E">
        <w:rPr>
          <w:rFonts w:ascii="Times New Roman" w:hAnsi="Times New Roman" w:cs="Times New Roman"/>
          <w:color w:val="000000"/>
          <w:sz w:val="24"/>
          <w:szCs w:val="24"/>
          <w:lang w:val="sr-Latn-CS"/>
        </w:rPr>
        <w:t>2 (dva)</w:t>
      </w:r>
      <w:r w:rsidRPr="00A8682E">
        <w:rPr>
          <w:rFonts w:ascii="Times New Roman" w:hAnsi="Times New Roman" w:cs="Times New Roman"/>
          <w:color w:val="000000"/>
          <w:sz w:val="24"/>
          <w:szCs w:val="24"/>
        </w:rPr>
        <w:t xml:space="preserve"> dana od dana prijema zvaničnog upozorenja Naručioca, ili u bilo kom daljem periodu koji je Naručilac nakon toga pisano odobrio;</w:t>
      </w:r>
    </w:p>
    <w:p w:rsidR="00921B36" w:rsidRPr="00A8682E" w:rsidRDefault="00921B36" w:rsidP="008F0593">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Ukoliko Izvršilac postane nesolventan ili ode u stečaj.</w:t>
      </w:r>
    </w:p>
    <w:p w:rsidR="00921B36" w:rsidRPr="00A8682E" w:rsidRDefault="00921B36" w:rsidP="00921B36">
      <w:pPr>
        <w:spacing w:after="0" w:line="240" w:lineRule="auto"/>
        <w:rPr>
          <w:rFonts w:ascii="Times New Roman" w:eastAsia="PMingLiU" w:hAnsi="Times New Roman" w:cs="Times New Roman"/>
          <w:b/>
          <w:color w:val="000000"/>
          <w:sz w:val="24"/>
          <w:szCs w:val="24"/>
          <w:lang w:val="pl-PL" w:eastAsia="zh-TW"/>
        </w:rPr>
      </w:pPr>
    </w:p>
    <w:p w:rsidR="00921B36" w:rsidRPr="00A8682E" w:rsidRDefault="00921B36" w:rsidP="00921B36">
      <w:pPr>
        <w:spacing w:after="0" w:line="240" w:lineRule="auto"/>
        <w:jc w:val="both"/>
        <w:rPr>
          <w:rFonts w:ascii="Times New Roman" w:eastAsia="PMingLiU" w:hAnsi="Times New Roman" w:cs="Times New Roman"/>
          <w:bCs/>
          <w:color w:val="000000"/>
          <w:sz w:val="24"/>
          <w:szCs w:val="24"/>
          <w:lang w:val="sr-Latn-CS" w:eastAsia="zh-TW"/>
        </w:rPr>
      </w:pPr>
      <w:r w:rsidRPr="00A8682E">
        <w:rPr>
          <w:rFonts w:ascii="Times New Roman" w:eastAsia="PMingLiU" w:hAnsi="Times New Roman" w:cs="Times New Roman"/>
          <w:bCs/>
          <w:color w:val="000000"/>
          <w:sz w:val="24"/>
          <w:szCs w:val="24"/>
          <w:lang w:val="sr-Latn-CS" w:eastAsia="zh-TW"/>
        </w:rPr>
        <w:t xml:space="preserve">Naručilac je obavezan da u slučaju </w:t>
      </w:r>
      <w:r w:rsidRPr="00A8682E">
        <w:rPr>
          <w:rFonts w:ascii="Times New Roman" w:eastAsia="PMingLiU" w:hAnsi="Times New Roman" w:cs="Times New Roman"/>
          <w:bCs/>
          <w:color w:val="000000"/>
          <w:sz w:val="24"/>
          <w:szCs w:val="24"/>
          <w:lang w:val="sl-SI" w:eastAsia="zh-TW"/>
        </w:rPr>
        <w:t>uočavanja propusta u obavljanju posla</w:t>
      </w:r>
      <w:r w:rsidRPr="00A8682E">
        <w:rPr>
          <w:rFonts w:ascii="Times New Roman" w:eastAsia="PMingLiU" w:hAnsi="Times New Roman" w:cs="Times New Roman"/>
          <w:bCs/>
          <w:color w:val="000000"/>
          <w:sz w:val="24"/>
          <w:szCs w:val="24"/>
          <w:lang w:val="sr-Latn-CS" w:eastAsia="zh-TW"/>
        </w:rPr>
        <w:t xml:space="preserve"> pisanim putem pozove Izvršioca i da putem Zapisnika zajednički konstatuju uzrok</w:t>
      </w:r>
      <w:r w:rsidRPr="00A8682E">
        <w:rPr>
          <w:rFonts w:ascii="Times New Roman" w:eastAsia="PMingLiU" w:hAnsi="Times New Roman" w:cs="Times New Roman"/>
          <w:bCs/>
          <w:color w:val="000000"/>
          <w:sz w:val="24"/>
          <w:szCs w:val="24"/>
          <w:lang w:val="sl-SI" w:eastAsia="zh-TW"/>
        </w:rPr>
        <w:t xml:space="preserve"> i obim uočenih propusta</w:t>
      </w:r>
      <w:r w:rsidRPr="00A8682E">
        <w:rPr>
          <w:rFonts w:ascii="Times New Roman" w:eastAsia="PMingLiU" w:hAnsi="Times New Roman" w:cs="Times New Roman"/>
          <w:bCs/>
          <w:color w:val="000000"/>
          <w:sz w:val="24"/>
          <w:szCs w:val="24"/>
          <w:lang w:val="sr-Latn-CS" w:eastAsia="zh-TW"/>
        </w:rPr>
        <w:t>. Ukoliko se Izvršilac ne odazove pozivu Naručioca, Naručilac angažuje treće lice na teret Izvršioca.</w:t>
      </w:r>
    </w:p>
    <w:p w:rsidR="00921B36" w:rsidRPr="00A8682E" w:rsidRDefault="00921B36" w:rsidP="00921B36">
      <w:pPr>
        <w:spacing w:after="0" w:line="240" w:lineRule="auto"/>
        <w:rPr>
          <w:rFonts w:ascii="Times New Roman" w:eastAsia="PMingLiU" w:hAnsi="Times New Roman" w:cs="Times New Roman"/>
          <w:b/>
          <w:color w:val="000000"/>
          <w:sz w:val="24"/>
          <w:szCs w:val="24"/>
          <w:lang w:val="pl-PL" w:eastAsia="zh-TW"/>
        </w:rPr>
      </w:pPr>
    </w:p>
    <w:p w:rsidR="00921B36" w:rsidRPr="00A8682E" w:rsidRDefault="00C90EB8" w:rsidP="00921B36">
      <w:pPr>
        <w:spacing w:after="0" w:line="240" w:lineRule="auto"/>
        <w:rPr>
          <w:rFonts w:ascii="Times New Roman" w:eastAsia="PMingLiU" w:hAnsi="Times New Roman" w:cs="Times New Roman"/>
          <w:b/>
          <w:bCs/>
          <w:color w:val="000000"/>
          <w:sz w:val="24"/>
          <w:szCs w:val="24"/>
          <w:lang w:val="sr-Latn-CS" w:eastAsia="zh-TW"/>
        </w:rPr>
      </w:pPr>
      <w:r>
        <w:rPr>
          <w:rFonts w:ascii="Times New Roman" w:eastAsia="PMingLiU" w:hAnsi="Times New Roman" w:cs="Times New Roman"/>
          <w:b/>
          <w:bCs/>
          <w:color w:val="000000"/>
          <w:sz w:val="24"/>
          <w:szCs w:val="24"/>
          <w:lang w:val="sr-Latn-CS" w:eastAsia="zh-TW"/>
        </w:rPr>
        <w:t>VI</w:t>
      </w:r>
      <w:r w:rsidR="00921B36" w:rsidRPr="00A8682E">
        <w:rPr>
          <w:rFonts w:ascii="Times New Roman" w:eastAsia="PMingLiU" w:hAnsi="Times New Roman" w:cs="Times New Roman"/>
          <w:b/>
          <w:bCs/>
          <w:color w:val="000000"/>
          <w:sz w:val="24"/>
          <w:szCs w:val="24"/>
          <w:lang w:val="sr-Latn-CS" w:eastAsia="zh-TW"/>
        </w:rPr>
        <w:t xml:space="preserve"> OSOBLJE IZVRŠIOCA</w:t>
      </w:r>
    </w:p>
    <w:p w:rsidR="00921B36" w:rsidRPr="00A07083" w:rsidRDefault="00A07083" w:rsidP="00A0708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10.</w:t>
      </w:r>
    </w:p>
    <w:p w:rsidR="00921B36" w:rsidRPr="00A8682E" w:rsidRDefault="00921B36" w:rsidP="00921B36">
      <w:pPr>
        <w:spacing w:after="0" w:line="240" w:lineRule="auto"/>
        <w:jc w:val="both"/>
        <w:rPr>
          <w:rFonts w:ascii="Times New Roman" w:eastAsia="PMingLiU" w:hAnsi="Times New Roman" w:cs="Times New Roman"/>
          <w:bCs/>
          <w:color w:val="000000"/>
          <w:sz w:val="24"/>
          <w:szCs w:val="24"/>
          <w:lang w:val="sr-Latn-CS" w:eastAsia="zh-TW"/>
        </w:rPr>
      </w:pPr>
      <w:r w:rsidRPr="00A8682E">
        <w:rPr>
          <w:rFonts w:ascii="Times New Roman" w:eastAsia="PMingLiU" w:hAnsi="Times New Roman" w:cs="Times New Roman"/>
          <w:bCs/>
          <w:color w:val="000000"/>
          <w:sz w:val="24"/>
          <w:szCs w:val="24"/>
          <w:lang w:val="sr-Latn-CS" w:eastAsia="zh-TW"/>
        </w:rPr>
        <w:t>Ukoliko Naručilac ima osnovan razlog za nezadovoljstvo radom bilo kojeg člana osoblja Izvršioca, u tom slučaju, Izvršilac će na osnovu pismenog zahtjeva Naručioca, u kome se navodi razlog, obezbijediti kao zamjenu lice sa kvalifikacijama i iskustvom koji su prihvatljivi Naručiocu.</w:t>
      </w:r>
    </w:p>
    <w:p w:rsidR="00921B36" w:rsidRPr="00A8682E" w:rsidRDefault="00921B36" w:rsidP="00921B36">
      <w:pPr>
        <w:spacing w:after="0" w:line="240" w:lineRule="auto"/>
        <w:jc w:val="both"/>
        <w:rPr>
          <w:rFonts w:ascii="Times New Roman" w:eastAsia="PMingLiU" w:hAnsi="Times New Roman" w:cs="Times New Roman"/>
          <w:bCs/>
          <w:color w:val="000000"/>
          <w:sz w:val="24"/>
          <w:szCs w:val="24"/>
          <w:lang w:val="sr-Latn-CS" w:eastAsia="zh-TW"/>
        </w:rPr>
      </w:pPr>
    </w:p>
    <w:p w:rsidR="00DD20EF" w:rsidRPr="004846B2" w:rsidRDefault="00921B36" w:rsidP="004846B2">
      <w:pPr>
        <w:spacing w:after="0" w:line="240" w:lineRule="auto"/>
        <w:jc w:val="both"/>
        <w:rPr>
          <w:rFonts w:ascii="Times New Roman" w:eastAsia="PMingLiU" w:hAnsi="Times New Roman" w:cs="Times New Roman"/>
          <w:bCs/>
          <w:color w:val="000000"/>
          <w:sz w:val="24"/>
          <w:szCs w:val="24"/>
          <w:lang w:val="sr-Latn-CS" w:eastAsia="zh-TW"/>
        </w:rPr>
      </w:pPr>
      <w:r w:rsidRPr="00A8682E">
        <w:rPr>
          <w:rFonts w:ascii="Times New Roman" w:eastAsia="PMingLiU" w:hAnsi="Times New Roman" w:cs="Times New Roman"/>
          <w:bCs/>
          <w:color w:val="000000"/>
          <w:sz w:val="24"/>
          <w:szCs w:val="24"/>
          <w:lang w:val="sr-Latn-CS" w:eastAsia="zh-TW"/>
        </w:rPr>
        <w:t>Izvršilac nema pravo da zahtijeva pokrivanje dodatnih troškova koji proističu ili su u vezi sa premještanjem ili zamjenom osoblja.</w:t>
      </w:r>
    </w:p>
    <w:p w:rsidR="00921B36" w:rsidRPr="00A8682E" w:rsidRDefault="00C90EB8" w:rsidP="00921B36">
      <w:pPr>
        <w:spacing w:after="0" w:line="240" w:lineRule="auto"/>
        <w:rPr>
          <w:rFonts w:ascii="Times New Roman" w:eastAsia="PMingLiU" w:hAnsi="Times New Roman" w:cs="Times New Roman"/>
          <w:color w:val="000000"/>
          <w:sz w:val="24"/>
          <w:szCs w:val="24"/>
          <w:lang w:val="sl-SI" w:eastAsia="zh-TW"/>
        </w:rPr>
      </w:pPr>
      <w:r>
        <w:rPr>
          <w:rFonts w:ascii="Times New Roman" w:eastAsia="PMingLiU" w:hAnsi="Times New Roman" w:cs="Times New Roman"/>
          <w:b/>
          <w:color w:val="000000"/>
          <w:sz w:val="24"/>
          <w:szCs w:val="24"/>
          <w:lang w:val="sr-Latn-CS" w:eastAsia="zh-TW"/>
        </w:rPr>
        <w:lastRenderedPageBreak/>
        <w:t>VII</w:t>
      </w:r>
      <w:r w:rsidR="00921B36" w:rsidRPr="00A8682E">
        <w:rPr>
          <w:rFonts w:ascii="Times New Roman" w:eastAsia="PMingLiU" w:hAnsi="Times New Roman" w:cs="Times New Roman"/>
          <w:b/>
          <w:color w:val="000000"/>
          <w:sz w:val="24"/>
          <w:szCs w:val="24"/>
          <w:lang w:val="sr-Latn-CS" w:eastAsia="zh-TW"/>
        </w:rPr>
        <w:t xml:space="preserve">  </w:t>
      </w:r>
      <w:r w:rsidR="00921B36" w:rsidRPr="00A8682E">
        <w:rPr>
          <w:rFonts w:ascii="Times New Roman" w:eastAsia="PMingLiU" w:hAnsi="Times New Roman" w:cs="Times New Roman"/>
          <w:b/>
          <w:color w:val="000000"/>
          <w:sz w:val="24"/>
          <w:szCs w:val="24"/>
          <w:lang w:val="sl-SI" w:eastAsia="zh-TW"/>
        </w:rPr>
        <w:t>OSTALE ODREDBE</w:t>
      </w:r>
    </w:p>
    <w:p w:rsidR="00921B36" w:rsidRPr="00A07083" w:rsidRDefault="00921B36" w:rsidP="00A07083">
      <w:pPr>
        <w:spacing w:after="0" w:line="240" w:lineRule="auto"/>
        <w:jc w:val="center"/>
        <w:rPr>
          <w:rFonts w:ascii="Times New Roman" w:eastAsia="PMingLiU" w:hAnsi="Times New Roman" w:cs="Times New Roman"/>
          <w:b/>
          <w:bCs/>
          <w:color w:val="000000"/>
          <w:sz w:val="24"/>
          <w:szCs w:val="24"/>
          <w:lang w:val="sr-Latn-CS" w:eastAsia="zh-TW"/>
        </w:rPr>
      </w:pPr>
      <w:r w:rsidRPr="00A8682E">
        <w:rPr>
          <w:rFonts w:ascii="Times New Roman" w:eastAsia="PMingLiU" w:hAnsi="Times New Roman" w:cs="Times New Roman"/>
          <w:b/>
          <w:bCs/>
          <w:color w:val="000000"/>
          <w:sz w:val="24"/>
          <w:szCs w:val="24"/>
          <w:lang w:val="sr-Latn-CS" w:eastAsia="zh-TW"/>
        </w:rPr>
        <w:t>Član 1</w:t>
      </w:r>
      <w:r w:rsidR="004846B2">
        <w:rPr>
          <w:rFonts w:ascii="Times New Roman" w:eastAsia="PMingLiU" w:hAnsi="Times New Roman" w:cs="Times New Roman"/>
          <w:b/>
          <w:bCs/>
          <w:color w:val="000000"/>
          <w:sz w:val="24"/>
          <w:szCs w:val="24"/>
          <w:lang w:val="sr-Latn-CS" w:eastAsia="zh-TW"/>
        </w:rPr>
        <w:t>1</w:t>
      </w:r>
      <w:r w:rsidR="00A07083">
        <w:rPr>
          <w:rFonts w:ascii="Times New Roman" w:eastAsia="PMingLiU" w:hAnsi="Times New Roman" w:cs="Times New Roman"/>
          <w:b/>
          <w:bCs/>
          <w:color w:val="000000"/>
          <w:sz w:val="24"/>
          <w:szCs w:val="24"/>
          <w:lang w:val="sr-Latn-CS" w:eastAsia="zh-TW"/>
        </w:rPr>
        <w:t>.</w:t>
      </w:r>
    </w:p>
    <w:p w:rsidR="00921B36" w:rsidRPr="00A8682E" w:rsidRDefault="00921B36" w:rsidP="00921B36">
      <w:pPr>
        <w:tabs>
          <w:tab w:val="left" w:pos="144"/>
        </w:tabs>
        <w:spacing w:after="0" w:line="240" w:lineRule="auto"/>
        <w:jc w:val="both"/>
        <w:rPr>
          <w:rFonts w:ascii="Times New Roman" w:eastAsia="PMingLiU" w:hAnsi="Times New Roman" w:cs="Times New Roman"/>
          <w:color w:val="000000"/>
          <w:sz w:val="24"/>
          <w:szCs w:val="24"/>
          <w:lang w:val="it-IT" w:eastAsia="zh-TW"/>
        </w:rPr>
      </w:pPr>
      <w:r w:rsidRPr="00A8682E">
        <w:rPr>
          <w:rFonts w:ascii="Times New Roman" w:eastAsia="PMingLiU" w:hAnsi="Times New Roman" w:cs="Times New Roman"/>
          <w:color w:val="000000"/>
          <w:sz w:val="24"/>
          <w:szCs w:val="24"/>
          <w:lang w:val="it-IT" w:eastAsia="zh-TW"/>
        </w:rPr>
        <w:t xml:space="preserve">Ako Izvršilac zakasni sa završetkom usluga svojom krivicom, dužan je da plati Naručiocu ugovorenu kaznu za svaki dan kašnjenja po stopi od 2 ‰ (promila) na vrijednost ukupnih usluga, s tim što iznos ovako određene ugovorene kazne ne može preći </w:t>
      </w:r>
      <w:r w:rsidR="009C327A" w:rsidRPr="00A8682E">
        <w:rPr>
          <w:rFonts w:ascii="Times New Roman" w:eastAsia="PMingLiU" w:hAnsi="Times New Roman" w:cs="Times New Roman"/>
          <w:color w:val="000000"/>
          <w:sz w:val="24"/>
          <w:szCs w:val="24"/>
          <w:lang w:val="it-IT" w:eastAsia="zh-TW"/>
        </w:rPr>
        <w:t>5</w:t>
      </w:r>
      <w:r w:rsidRPr="00A8682E">
        <w:rPr>
          <w:rFonts w:ascii="Times New Roman" w:eastAsia="PMingLiU" w:hAnsi="Times New Roman" w:cs="Times New Roman"/>
          <w:color w:val="000000"/>
          <w:sz w:val="24"/>
          <w:szCs w:val="24"/>
          <w:lang w:val="it-IT" w:eastAsia="zh-TW"/>
        </w:rPr>
        <w:t>% od ukupne vrijednosti Ugovora.</w:t>
      </w:r>
    </w:p>
    <w:p w:rsidR="00921B36" w:rsidRPr="00A8682E" w:rsidRDefault="00921B36" w:rsidP="00921B36">
      <w:pPr>
        <w:autoSpaceDE w:val="0"/>
        <w:autoSpaceDN w:val="0"/>
        <w:adjustRightInd w:val="0"/>
        <w:spacing w:after="0" w:line="240" w:lineRule="auto"/>
        <w:jc w:val="center"/>
        <w:rPr>
          <w:rFonts w:ascii="Times New Roman" w:hAnsi="Times New Roman" w:cs="Times New Roman"/>
          <w:b/>
          <w:bCs/>
          <w:sz w:val="24"/>
          <w:szCs w:val="24"/>
        </w:rPr>
      </w:pPr>
    </w:p>
    <w:p w:rsidR="00921B36" w:rsidRPr="00A8682E" w:rsidRDefault="00921B36" w:rsidP="00921B36">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A8682E">
        <w:rPr>
          <w:rFonts w:ascii="Times New Roman" w:eastAsia="PMingLiU" w:hAnsi="Times New Roman" w:cs="Times New Roman"/>
          <w:sz w:val="24"/>
          <w:szCs w:val="24"/>
          <w:lang w:eastAsia="zh-TW"/>
        </w:rPr>
        <w:t>Plaćanje ugovorene kazne (penala) ne oslobađa Izvršioca obaveze da u cjelosti završi i preda na upotrebu ugovorene usluge. Ako Naručiocu nastane šteta zbog prekoračenja ugovorenog roka završetka usluga u iznosu većem od ugovorenih i obračunatih penala - kazne, tada je Izvršilac dužan da plati Naručiocu pored ugovorene kazne (penale) i iznos naknade štete koji prelazi visinu ugovorene kazne.</w:t>
      </w:r>
    </w:p>
    <w:p w:rsidR="00921B36" w:rsidRPr="00A8682E" w:rsidRDefault="00921B36" w:rsidP="00921B36">
      <w:pPr>
        <w:autoSpaceDE w:val="0"/>
        <w:autoSpaceDN w:val="0"/>
        <w:adjustRightInd w:val="0"/>
        <w:spacing w:after="0" w:line="240" w:lineRule="auto"/>
        <w:jc w:val="both"/>
        <w:rPr>
          <w:rFonts w:ascii="Times New Roman" w:hAnsi="Times New Roman" w:cs="Times New Roman"/>
          <w:b/>
          <w:bCs/>
          <w:sz w:val="24"/>
          <w:szCs w:val="24"/>
        </w:rPr>
      </w:pPr>
    </w:p>
    <w:p w:rsidR="00921B36" w:rsidRPr="00A8682E" w:rsidRDefault="00921B36" w:rsidP="00A07083">
      <w:pPr>
        <w:spacing w:after="0" w:line="240" w:lineRule="auto"/>
        <w:jc w:val="center"/>
        <w:rPr>
          <w:rFonts w:ascii="Times New Roman" w:eastAsia="PMingLiU" w:hAnsi="Times New Roman" w:cs="Times New Roman"/>
          <w:b/>
          <w:color w:val="000000"/>
          <w:sz w:val="24"/>
          <w:szCs w:val="24"/>
          <w:lang w:val="sr-Latn-CS" w:eastAsia="zh-TW"/>
        </w:rPr>
      </w:pPr>
      <w:r w:rsidRPr="00A8682E">
        <w:rPr>
          <w:rFonts w:ascii="Times New Roman" w:eastAsia="PMingLiU" w:hAnsi="Times New Roman" w:cs="Times New Roman"/>
          <w:b/>
          <w:color w:val="000000"/>
          <w:sz w:val="24"/>
          <w:szCs w:val="24"/>
          <w:lang w:val="pl-PL" w:eastAsia="zh-TW"/>
        </w:rPr>
        <w:t xml:space="preserve">Član </w:t>
      </w:r>
      <w:r w:rsidRPr="00A8682E">
        <w:rPr>
          <w:rFonts w:ascii="Times New Roman" w:eastAsia="PMingLiU" w:hAnsi="Times New Roman" w:cs="Times New Roman"/>
          <w:b/>
          <w:color w:val="000000"/>
          <w:sz w:val="24"/>
          <w:szCs w:val="24"/>
          <w:lang w:val="sr-Latn-CS" w:eastAsia="zh-TW"/>
        </w:rPr>
        <w:t>1</w:t>
      </w:r>
      <w:r w:rsidR="004846B2">
        <w:rPr>
          <w:rFonts w:ascii="Times New Roman" w:eastAsia="PMingLiU" w:hAnsi="Times New Roman" w:cs="Times New Roman"/>
          <w:b/>
          <w:color w:val="000000"/>
          <w:sz w:val="24"/>
          <w:szCs w:val="24"/>
          <w:lang w:val="sr-Latn-CS" w:eastAsia="zh-TW"/>
        </w:rPr>
        <w:t>2</w:t>
      </w:r>
      <w:r w:rsidR="00A07083">
        <w:rPr>
          <w:rFonts w:ascii="Times New Roman" w:eastAsia="PMingLiU" w:hAnsi="Times New Roman" w:cs="Times New Roman"/>
          <w:b/>
          <w:color w:val="000000"/>
          <w:sz w:val="24"/>
          <w:szCs w:val="24"/>
          <w:lang w:val="sr-Latn-CS" w:eastAsia="zh-TW"/>
        </w:rPr>
        <w:t>.</w:t>
      </w:r>
    </w:p>
    <w:p w:rsidR="00921B36" w:rsidRDefault="00921B36" w:rsidP="00921B36">
      <w:pPr>
        <w:autoSpaceDE w:val="0"/>
        <w:autoSpaceDN w:val="0"/>
        <w:adjustRightInd w:val="0"/>
        <w:spacing w:after="0" w:line="240" w:lineRule="auto"/>
        <w:jc w:val="both"/>
        <w:rPr>
          <w:rFonts w:ascii="Times New Roman" w:hAnsi="Times New Roman" w:cs="Times New Roman"/>
          <w:sz w:val="24"/>
          <w:szCs w:val="24"/>
        </w:rPr>
      </w:pPr>
      <w:r w:rsidRPr="00A8682E">
        <w:rPr>
          <w:rFonts w:ascii="Times New Roman" w:hAnsi="Times New Roman" w:cs="Times New Roman"/>
          <w:sz w:val="24"/>
          <w:szCs w:val="24"/>
        </w:rPr>
        <w:t>Izvršilac se obavezuje da Naručiocu u trenutku potpisivanja ovog Ugovora preda neopozivu, bezuslovnu i naplativu na prvi poziv Garanciju banke za dobro izvršenje posla na iznos od ________ € (________________</w:t>
      </w:r>
      <w:r w:rsidRPr="00A8682E">
        <w:rPr>
          <w:rFonts w:ascii="Times New Roman" w:hAnsi="Times New Roman" w:cs="Times New Roman"/>
          <w:sz w:val="24"/>
          <w:szCs w:val="24"/>
          <w:lang w:val="sr-Latn-CS"/>
        </w:rPr>
        <w:t xml:space="preserve"> </w:t>
      </w:r>
      <w:r w:rsidRPr="00A8682E">
        <w:rPr>
          <w:rFonts w:ascii="Times New Roman" w:hAnsi="Times New Roman" w:cs="Times New Roman"/>
          <w:sz w:val="24"/>
          <w:szCs w:val="24"/>
        </w:rPr>
        <w:t>Eura), što čini 5% ukupne vrijednosti Ugovora, bez prava prigovora koja stupa na snagu danom izdavanja i sa rokom vaznosti 30 (trideset) dana dužim od ugovorenog roka završetka usluga.</w:t>
      </w:r>
    </w:p>
    <w:p w:rsidR="009C327A" w:rsidRPr="00A8682E" w:rsidRDefault="009C327A" w:rsidP="00921B36">
      <w:pPr>
        <w:autoSpaceDE w:val="0"/>
        <w:autoSpaceDN w:val="0"/>
        <w:adjustRightInd w:val="0"/>
        <w:spacing w:after="0" w:line="240" w:lineRule="auto"/>
        <w:jc w:val="center"/>
        <w:rPr>
          <w:rFonts w:ascii="Times New Roman" w:eastAsia="PMingLiU" w:hAnsi="Times New Roman" w:cs="Times New Roman"/>
          <w:b/>
          <w:sz w:val="24"/>
          <w:szCs w:val="24"/>
          <w:lang w:eastAsia="zh-TW"/>
        </w:rPr>
      </w:pPr>
    </w:p>
    <w:p w:rsidR="00A07083" w:rsidRPr="00A07083" w:rsidRDefault="00A07083" w:rsidP="00A0708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l-SI" w:eastAsia="zh-TW"/>
        </w:rPr>
        <w:t>Član 1</w:t>
      </w:r>
      <w:r w:rsidR="004846B2">
        <w:rPr>
          <w:rFonts w:ascii="Times New Roman" w:eastAsia="PMingLiU" w:hAnsi="Times New Roman" w:cs="Times New Roman"/>
          <w:b/>
          <w:color w:val="000000"/>
          <w:sz w:val="24"/>
          <w:szCs w:val="24"/>
          <w:lang w:val="sl-SI" w:eastAsia="zh-TW"/>
        </w:rPr>
        <w:t>3</w:t>
      </w:r>
      <w:r>
        <w:rPr>
          <w:rFonts w:ascii="Times New Roman" w:eastAsia="PMingLiU" w:hAnsi="Times New Roman" w:cs="Times New Roman"/>
          <w:b/>
          <w:color w:val="000000"/>
          <w:sz w:val="24"/>
          <w:szCs w:val="24"/>
          <w:lang w:val="sr-Latn-CS" w:eastAsia="zh-TW"/>
        </w:rPr>
        <w:t>.</w:t>
      </w:r>
    </w:p>
    <w:p w:rsidR="00921B36" w:rsidRPr="00A8682E" w:rsidRDefault="00921B36" w:rsidP="00921B36">
      <w:pPr>
        <w:autoSpaceDE w:val="0"/>
        <w:autoSpaceDN w:val="0"/>
        <w:adjustRightInd w:val="0"/>
        <w:spacing w:after="0" w:line="240" w:lineRule="auto"/>
        <w:jc w:val="both"/>
        <w:rPr>
          <w:rFonts w:ascii="Times New Roman" w:hAnsi="Times New Roman" w:cs="Times New Roman"/>
          <w:sz w:val="24"/>
          <w:szCs w:val="24"/>
        </w:rPr>
      </w:pPr>
      <w:r w:rsidRPr="00A8682E">
        <w:rPr>
          <w:rFonts w:ascii="Times New Roman" w:hAnsi="Times New Roman" w:cs="Times New Roman"/>
          <w:sz w:val="24"/>
          <w:szCs w:val="24"/>
        </w:rPr>
        <w:t>Garancija za dobro izvršenje posla treba</w:t>
      </w:r>
      <w:r w:rsidR="00A07083">
        <w:rPr>
          <w:rFonts w:ascii="Times New Roman" w:hAnsi="Times New Roman" w:cs="Times New Roman"/>
          <w:sz w:val="24"/>
          <w:szCs w:val="24"/>
        </w:rPr>
        <w:t xml:space="preserve"> biti izdat</w:t>
      </w:r>
      <w:r w:rsidR="004846B2">
        <w:rPr>
          <w:rFonts w:ascii="Times New Roman" w:hAnsi="Times New Roman" w:cs="Times New Roman"/>
          <w:sz w:val="24"/>
          <w:szCs w:val="24"/>
        </w:rPr>
        <w:t>a</w:t>
      </w:r>
      <w:r w:rsidRPr="00A8682E">
        <w:rPr>
          <w:rFonts w:ascii="Times New Roman" w:hAnsi="Times New Roman" w:cs="Times New Roman"/>
          <w:sz w:val="24"/>
          <w:szCs w:val="24"/>
        </w:rPr>
        <w:t xml:space="preserve"> od poslovne banke koja se nalazi u Crnoj Gori ili strane banke preko korespodentne banke koja se nalazi u Crnoj Gori uz saglasnost Naručioca, odnosno Izvršioca. Naručilac se obavezuje da neposredno nakon ispunjenja obaveza, na način i pod uslovima iz ovog Ug</w:t>
      </w:r>
      <w:r w:rsidR="004846B2">
        <w:rPr>
          <w:rFonts w:ascii="Times New Roman" w:hAnsi="Times New Roman" w:cs="Times New Roman"/>
          <w:sz w:val="24"/>
          <w:szCs w:val="24"/>
        </w:rPr>
        <w:t>ovora, vrati Izvršiocu Garanciju</w:t>
      </w:r>
      <w:r w:rsidRPr="00A8682E">
        <w:rPr>
          <w:rFonts w:ascii="Times New Roman" w:hAnsi="Times New Roman" w:cs="Times New Roman"/>
          <w:sz w:val="24"/>
          <w:szCs w:val="24"/>
        </w:rPr>
        <w:t>.</w:t>
      </w:r>
    </w:p>
    <w:p w:rsidR="008D6885" w:rsidRDefault="008D6885" w:rsidP="00DD20EF">
      <w:pPr>
        <w:spacing w:after="0" w:line="240" w:lineRule="auto"/>
        <w:rPr>
          <w:rFonts w:ascii="Times New Roman" w:eastAsia="PMingLiU" w:hAnsi="Times New Roman" w:cs="Times New Roman"/>
          <w:b/>
          <w:color w:val="000000"/>
          <w:sz w:val="24"/>
          <w:szCs w:val="24"/>
          <w:lang w:val="sl-SI" w:eastAsia="zh-TW"/>
        </w:rPr>
      </w:pPr>
    </w:p>
    <w:p w:rsidR="00921B36" w:rsidRPr="00A07083" w:rsidRDefault="00DD20EF" w:rsidP="00A0708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l-SI" w:eastAsia="zh-TW"/>
        </w:rPr>
        <w:t>Član 1</w:t>
      </w:r>
      <w:r w:rsidR="0080070D">
        <w:rPr>
          <w:rFonts w:ascii="Times New Roman" w:eastAsia="PMingLiU" w:hAnsi="Times New Roman" w:cs="Times New Roman"/>
          <w:b/>
          <w:color w:val="000000"/>
          <w:sz w:val="24"/>
          <w:szCs w:val="24"/>
          <w:lang w:val="sl-SI" w:eastAsia="zh-TW"/>
        </w:rPr>
        <w:t>4</w:t>
      </w:r>
      <w:r w:rsidR="00A07083">
        <w:rPr>
          <w:rFonts w:ascii="Times New Roman" w:eastAsia="PMingLiU" w:hAnsi="Times New Roman" w:cs="Times New Roman"/>
          <w:b/>
          <w:color w:val="000000"/>
          <w:sz w:val="24"/>
          <w:szCs w:val="24"/>
          <w:lang w:val="sr-Latn-CS" w:eastAsia="zh-TW"/>
        </w:rPr>
        <w:t>.</w:t>
      </w:r>
    </w:p>
    <w:p w:rsidR="00921B36" w:rsidRDefault="00921B36" w:rsidP="00921B36">
      <w:pPr>
        <w:spacing w:after="0" w:line="240" w:lineRule="auto"/>
        <w:jc w:val="both"/>
        <w:rPr>
          <w:rFonts w:ascii="Times New Roman" w:eastAsia="PMingLiU" w:hAnsi="Times New Roman" w:cs="Times New Roman"/>
          <w:color w:val="000000"/>
          <w:sz w:val="24"/>
          <w:szCs w:val="24"/>
          <w:lang w:val="sl-SI" w:eastAsia="zh-TW"/>
        </w:rPr>
      </w:pPr>
      <w:r w:rsidRPr="00A8682E">
        <w:rPr>
          <w:rFonts w:ascii="Times New Roman" w:eastAsia="PMingLiU" w:hAnsi="Times New Roman" w:cs="Times New Roman"/>
          <w:color w:val="000000"/>
          <w:sz w:val="24"/>
          <w:szCs w:val="24"/>
          <w:lang w:val="sl-SI" w:eastAsia="zh-TW"/>
        </w:rPr>
        <w:t>Izvršilac i njegovo osoblje se obavezuje da u toku važenja ovog Ugovora, kao i u roku od 2 (dvije) godine po isteku ovog ugovora, ne iznose bilo kakve službene ili povjerljive informacije u vezi ovog Ugovora, poslova i aktivnosti Naručioca, bez prethodne pisane saglasnosti Na</w:t>
      </w:r>
      <w:r w:rsidR="00A8682E">
        <w:rPr>
          <w:rFonts w:ascii="Times New Roman" w:eastAsia="PMingLiU" w:hAnsi="Times New Roman" w:cs="Times New Roman"/>
          <w:color w:val="000000"/>
          <w:sz w:val="24"/>
          <w:szCs w:val="24"/>
          <w:lang w:val="sl-SI" w:eastAsia="zh-TW"/>
        </w:rPr>
        <w:t>ručioca.</w:t>
      </w:r>
    </w:p>
    <w:p w:rsidR="004846B2" w:rsidRPr="00A8682E" w:rsidRDefault="004846B2" w:rsidP="00921B36">
      <w:pPr>
        <w:spacing w:after="0" w:line="240" w:lineRule="auto"/>
        <w:jc w:val="both"/>
        <w:rPr>
          <w:rFonts w:ascii="Times New Roman" w:eastAsia="PMingLiU" w:hAnsi="Times New Roman" w:cs="Times New Roman"/>
          <w:color w:val="000000"/>
          <w:sz w:val="24"/>
          <w:szCs w:val="24"/>
          <w:lang w:val="sl-SI" w:eastAsia="zh-TW"/>
        </w:rPr>
      </w:pPr>
    </w:p>
    <w:p w:rsidR="00921B36" w:rsidRPr="00A8682E" w:rsidRDefault="00DD20EF" w:rsidP="00A0708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l-SI" w:eastAsia="zh-TW"/>
        </w:rPr>
        <w:t>Član 1</w:t>
      </w:r>
      <w:r w:rsidR="0080070D">
        <w:rPr>
          <w:rFonts w:ascii="Times New Roman" w:eastAsia="PMingLiU" w:hAnsi="Times New Roman" w:cs="Times New Roman"/>
          <w:b/>
          <w:color w:val="000000"/>
          <w:sz w:val="24"/>
          <w:szCs w:val="24"/>
          <w:lang w:val="sl-SI" w:eastAsia="zh-TW"/>
        </w:rPr>
        <w:t>5</w:t>
      </w:r>
      <w:r w:rsidR="00A07083">
        <w:rPr>
          <w:rFonts w:ascii="Times New Roman" w:eastAsia="PMingLiU" w:hAnsi="Times New Roman" w:cs="Times New Roman"/>
          <w:b/>
          <w:color w:val="000000"/>
          <w:sz w:val="24"/>
          <w:szCs w:val="24"/>
          <w:lang w:val="sr-Latn-CS" w:eastAsia="zh-TW"/>
        </w:rPr>
        <w:t>.</w:t>
      </w:r>
    </w:p>
    <w:p w:rsidR="00921B36" w:rsidRDefault="00921B36" w:rsidP="00921B36">
      <w:pPr>
        <w:spacing w:after="0" w:line="240" w:lineRule="auto"/>
        <w:jc w:val="both"/>
        <w:rPr>
          <w:rFonts w:ascii="Times New Roman" w:eastAsia="PMingLiU" w:hAnsi="Times New Roman" w:cs="Times New Roman"/>
          <w:sz w:val="24"/>
          <w:szCs w:val="24"/>
          <w:lang w:val="sl-SI" w:eastAsia="zh-TW"/>
        </w:rPr>
      </w:pPr>
      <w:r w:rsidRPr="00A8682E">
        <w:rPr>
          <w:rFonts w:ascii="Times New Roman" w:eastAsia="PMingLiU" w:hAnsi="Times New Roman" w:cs="Times New Roman"/>
          <w:sz w:val="24"/>
          <w:szCs w:val="24"/>
          <w:lang w:val="sl-SI" w:eastAsia="zh-TW"/>
        </w:rPr>
        <w:t xml:space="preserve">Za sve što nije definisano ovim ugovorom primjenjivaće se odredbe </w:t>
      </w:r>
      <w:r w:rsidR="00A8682E">
        <w:rPr>
          <w:rFonts w:ascii="Times New Roman" w:eastAsia="PMingLiU" w:hAnsi="Times New Roman" w:cs="Times New Roman"/>
          <w:sz w:val="24"/>
          <w:szCs w:val="24"/>
          <w:lang w:val="sl-SI" w:eastAsia="zh-TW"/>
        </w:rPr>
        <w:t>Zakona o obligacionim odnosima.</w:t>
      </w:r>
    </w:p>
    <w:p w:rsidR="004846B2" w:rsidRPr="00A8682E" w:rsidRDefault="004846B2" w:rsidP="00921B36">
      <w:pPr>
        <w:spacing w:after="0" w:line="240" w:lineRule="auto"/>
        <w:jc w:val="both"/>
        <w:rPr>
          <w:rFonts w:ascii="Times New Roman" w:eastAsia="PMingLiU" w:hAnsi="Times New Roman" w:cs="Times New Roman"/>
          <w:sz w:val="24"/>
          <w:szCs w:val="24"/>
          <w:lang w:val="sl-SI" w:eastAsia="zh-TW"/>
        </w:rPr>
      </w:pPr>
    </w:p>
    <w:p w:rsidR="00921B36" w:rsidRPr="00A07083" w:rsidRDefault="00DD20EF" w:rsidP="00A07083">
      <w:pPr>
        <w:spacing w:after="0" w:line="240" w:lineRule="auto"/>
        <w:jc w:val="center"/>
        <w:rPr>
          <w:rFonts w:ascii="Times New Roman" w:eastAsia="PMingLiU" w:hAnsi="Times New Roman" w:cs="Times New Roman"/>
          <w:color w:val="000000"/>
          <w:sz w:val="24"/>
          <w:szCs w:val="24"/>
          <w:lang w:val="sr-Latn-CS" w:eastAsia="zh-TW"/>
        </w:rPr>
      </w:pPr>
      <w:r>
        <w:rPr>
          <w:rFonts w:ascii="Times New Roman" w:eastAsia="PMingLiU" w:hAnsi="Times New Roman" w:cs="Times New Roman"/>
          <w:b/>
          <w:color w:val="000000"/>
          <w:sz w:val="24"/>
          <w:szCs w:val="24"/>
          <w:lang w:val="sl-SI" w:eastAsia="zh-TW"/>
        </w:rPr>
        <w:t>Član 1</w:t>
      </w:r>
      <w:r w:rsidR="0080070D">
        <w:rPr>
          <w:rFonts w:ascii="Times New Roman" w:eastAsia="PMingLiU" w:hAnsi="Times New Roman" w:cs="Times New Roman"/>
          <w:b/>
          <w:color w:val="000000"/>
          <w:sz w:val="24"/>
          <w:szCs w:val="24"/>
          <w:lang w:val="sl-SI" w:eastAsia="zh-TW"/>
        </w:rPr>
        <w:t>6</w:t>
      </w:r>
      <w:r w:rsidR="00921B36" w:rsidRPr="00A8682E">
        <w:rPr>
          <w:rFonts w:ascii="Times New Roman" w:eastAsia="PMingLiU" w:hAnsi="Times New Roman" w:cs="Times New Roman"/>
          <w:b/>
          <w:color w:val="000000"/>
          <w:sz w:val="24"/>
          <w:szCs w:val="24"/>
          <w:lang w:val="sl-SI" w:eastAsia="zh-TW"/>
        </w:rPr>
        <w:t>.</w:t>
      </w:r>
    </w:p>
    <w:p w:rsidR="00921B36" w:rsidRPr="00A8682E" w:rsidRDefault="00921B36" w:rsidP="00921B36">
      <w:pPr>
        <w:spacing w:after="0" w:line="240" w:lineRule="auto"/>
        <w:jc w:val="both"/>
        <w:rPr>
          <w:rFonts w:ascii="Times New Roman" w:eastAsia="PMingLiU" w:hAnsi="Times New Roman" w:cs="Times New Roman"/>
          <w:color w:val="000000"/>
          <w:sz w:val="24"/>
          <w:szCs w:val="24"/>
          <w:lang w:val="sl-SI" w:eastAsia="zh-TW"/>
        </w:rPr>
      </w:pPr>
      <w:r w:rsidRPr="00A8682E">
        <w:rPr>
          <w:rFonts w:ascii="Times New Roman" w:eastAsia="PMingLiU" w:hAnsi="Times New Roman" w:cs="Times New Roman"/>
          <w:color w:val="000000"/>
          <w:sz w:val="24"/>
          <w:szCs w:val="24"/>
          <w:lang w:val="sl-SI" w:eastAsia="zh-TW"/>
        </w:rPr>
        <w:t>Eventualne nesporazume koji mogu da se pojave u vezi ovog Ugovora ugovorne strane će pokušati da  riješe sporazumno.</w:t>
      </w:r>
    </w:p>
    <w:p w:rsidR="00921B36" w:rsidRPr="00A8682E" w:rsidRDefault="00921B36" w:rsidP="00921B36">
      <w:pPr>
        <w:spacing w:after="0" w:line="240" w:lineRule="auto"/>
        <w:jc w:val="both"/>
        <w:rPr>
          <w:rFonts w:ascii="Times New Roman" w:eastAsia="PMingLiU" w:hAnsi="Times New Roman" w:cs="Times New Roman"/>
          <w:color w:val="000000"/>
          <w:sz w:val="24"/>
          <w:szCs w:val="24"/>
          <w:lang w:val="sl-SI" w:eastAsia="zh-TW"/>
        </w:rPr>
      </w:pPr>
    </w:p>
    <w:p w:rsidR="00921B36" w:rsidRPr="00A8682E" w:rsidRDefault="00921B36" w:rsidP="00921B36">
      <w:pPr>
        <w:spacing w:after="0" w:line="240" w:lineRule="auto"/>
        <w:jc w:val="both"/>
        <w:rPr>
          <w:rFonts w:ascii="Times New Roman" w:eastAsia="PMingLiU" w:hAnsi="Times New Roman" w:cs="Times New Roman"/>
          <w:color w:val="000000"/>
          <w:sz w:val="24"/>
          <w:szCs w:val="24"/>
          <w:lang w:val="sl-SI" w:eastAsia="zh-TW"/>
        </w:rPr>
      </w:pPr>
      <w:r w:rsidRPr="00A8682E">
        <w:rPr>
          <w:rFonts w:ascii="Times New Roman" w:eastAsia="PMingLiU" w:hAnsi="Times New Roman" w:cs="Times New Roman"/>
          <w:color w:val="000000"/>
          <w:sz w:val="24"/>
          <w:szCs w:val="24"/>
          <w:lang w:val="sl-SI" w:eastAsia="zh-TW"/>
        </w:rPr>
        <w:t>Sve sporove koji nasta</w:t>
      </w:r>
      <w:r w:rsidRPr="00A8682E">
        <w:rPr>
          <w:rFonts w:ascii="Times New Roman" w:eastAsia="PMingLiU" w:hAnsi="Times New Roman" w:cs="Times New Roman"/>
          <w:color w:val="000000"/>
          <w:sz w:val="24"/>
          <w:szCs w:val="24"/>
          <w:lang w:val="sr-Latn-CS" w:eastAsia="zh-TW"/>
        </w:rPr>
        <w:t>nu</w:t>
      </w:r>
      <w:r w:rsidRPr="00A8682E">
        <w:rPr>
          <w:rFonts w:ascii="Times New Roman" w:eastAsia="PMingLiU" w:hAnsi="Times New Roman" w:cs="Times New Roman"/>
          <w:color w:val="000000"/>
          <w:sz w:val="24"/>
          <w:szCs w:val="24"/>
          <w:lang w:val="sl-SI" w:eastAsia="zh-TW"/>
        </w:rPr>
        <w:t xml:space="preserve"> u vezi ovog Ugovora rješavaće Privredni sud Crne Gore.</w:t>
      </w:r>
    </w:p>
    <w:p w:rsidR="00921B36" w:rsidRPr="00A8682E" w:rsidRDefault="00921B36" w:rsidP="00921B36">
      <w:pPr>
        <w:spacing w:after="0" w:line="240" w:lineRule="auto"/>
        <w:jc w:val="center"/>
        <w:rPr>
          <w:rFonts w:ascii="Times New Roman" w:eastAsia="PMingLiU" w:hAnsi="Times New Roman" w:cs="Times New Roman"/>
          <w:b/>
          <w:color w:val="000000"/>
          <w:sz w:val="24"/>
          <w:szCs w:val="24"/>
          <w:lang w:val="sl-SI" w:eastAsia="zh-TW"/>
        </w:rPr>
      </w:pPr>
    </w:p>
    <w:p w:rsidR="00921B36" w:rsidRPr="00A07083" w:rsidRDefault="00DD20EF" w:rsidP="00A07083">
      <w:pPr>
        <w:spacing w:after="0" w:line="240" w:lineRule="auto"/>
        <w:jc w:val="center"/>
        <w:rPr>
          <w:rFonts w:ascii="Times New Roman" w:eastAsia="PMingLiU" w:hAnsi="Times New Roman" w:cs="Times New Roman"/>
          <w:b/>
          <w:color w:val="000000"/>
          <w:sz w:val="24"/>
          <w:szCs w:val="24"/>
          <w:lang w:val="sl-SI" w:eastAsia="zh-TW"/>
        </w:rPr>
      </w:pPr>
      <w:r>
        <w:rPr>
          <w:rFonts w:ascii="Times New Roman" w:eastAsia="PMingLiU" w:hAnsi="Times New Roman" w:cs="Times New Roman"/>
          <w:b/>
          <w:color w:val="000000"/>
          <w:sz w:val="24"/>
          <w:szCs w:val="24"/>
          <w:lang w:val="sl-SI" w:eastAsia="zh-TW"/>
        </w:rPr>
        <w:t>Član 1</w:t>
      </w:r>
      <w:r w:rsidR="0080070D">
        <w:rPr>
          <w:rFonts w:ascii="Times New Roman" w:eastAsia="PMingLiU" w:hAnsi="Times New Roman" w:cs="Times New Roman"/>
          <w:b/>
          <w:color w:val="000000"/>
          <w:sz w:val="24"/>
          <w:szCs w:val="24"/>
          <w:lang w:val="sl-SI" w:eastAsia="zh-TW"/>
        </w:rPr>
        <w:t>7</w:t>
      </w:r>
      <w:r w:rsidR="00A07083">
        <w:rPr>
          <w:rFonts w:ascii="Times New Roman" w:eastAsia="PMingLiU" w:hAnsi="Times New Roman" w:cs="Times New Roman"/>
          <w:b/>
          <w:color w:val="000000"/>
          <w:sz w:val="24"/>
          <w:szCs w:val="24"/>
          <w:lang w:val="sl-SI" w:eastAsia="zh-TW"/>
        </w:rPr>
        <w:t>.</w:t>
      </w:r>
    </w:p>
    <w:p w:rsidR="00921B36" w:rsidRPr="00A8682E" w:rsidRDefault="00921B36" w:rsidP="00921B36">
      <w:pPr>
        <w:spacing w:after="0" w:line="240" w:lineRule="auto"/>
        <w:rPr>
          <w:rFonts w:ascii="Times New Roman" w:hAnsi="Times New Roman" w:cs="Times New Roman"/>
          <w:sz w:val="24"/>
          <w:szCs w:val="24"/>
        </w:rPr>
      </w:pPr>
      <w:r w:rsidRPr="00A8682E">
        <w:rPr>
          <w:rFonts w:ascii="Times New Roman" w:hAnsi="Times New Roman" w:cs="Times New Roman"/>
          <w:sz w:val="24"/>
          <w:szCs w:val="24"/>
        </w:rPr>
        <w:t>Ugovor o javnoj nabavci koji je zaključen uz kršenje antikorupcijskog pravila u skladu sa odredbama člana 15 ZJN (Sl.list CG br. 42/11, 57/14 i 28/15) ništav je.</w:t>
      </w:r>
    </w:p>
    <w:p w:rsidR="00921B36" w:rsidRPr="00A8682E" w:rsidRDefault="00921B36" w:rsidP="00921B36">
      <w:pPr>
        <w:spacing w:after="0" w:line="240" w:lineRule="auto"/>
        <w:rPr>
          <w:rFonts w:ascii="Times New Roman" w:eastAsia="PMingLiU" w:hAnsi="Times New Roman" w:cs="Times New Roman"/>
          <w:b/>
          <w:color w:val="000000"/>
          <w:sz w:val="24"/>
          <w:szCs w:val="24"/>
          <w:lang w:val="sl-SI" w:eastAsia="zh-TW"/>
        </w:rPr>
      </w:pPr>
    </w:p>
    <w:p w:rsidR="004846B2" w:rsidRDefault="004846B2">
      <w:pPr>
        <w:rPr>
          <w:rFonts w:ascii="Times New Roman" w:eastAsia="PMingLiU" w:hAnsi="Times New Roman" w:cs="Times New Roman"/>
          <w:b/>
          <w:color w:val="000000"/>
          <w:sz w:val="24"/>
          <w:szCs w:val="24"/>
          <w:lang w:val="sl-SI" w:eastAsia="zh-TW"/>
        </w:rPr>
      </w:pPr>
      <w:r>
        <w:rPr>
          <w:rFonts w:ascii="Times New Roman" w:eastAsia="PMingLiU" w:hAnsi="Times New Roman" w:cs="Times New Roman"/>
          <w:b/>
          <w:color w:val="000000"/>
          <w:sz w:val="24"/>
          <w:szCs w:val="24"/>
          <w:lang w:val="sl-SI" w:eastAsia="zh-TW"/>
        </w:rPr>
        <w:br w:type="page"/>
      </w:r>
    </w:p>
    <w:p w:rsidR="00921B36" w:rsidRPr="00A07083" w:rsidRDefault="00DD20EF" w:rsidP="00A07083">
      <w:pPr>
        <w:spacing w:after="0" w:line="240" w:lineRule="auto"/>
        <w:jc w:val="center"/>
        <w:rPr>
          <w:rFonts w:ascii="Times New Roman" w:eastAsia="PMingLiU" w:hAnsi="Times New Roman" w:cs="Times New Roman"/>
          <w:color w:val="000000"/>
          <w:sz w:val="24"/>
          <w:szCs w:val="24"/>
          <w:lang w:val="sr-Latn-CS" w:eastAsia="zh-TW"/>
        </w:rPr>
      </w:pPr>
      <w:r>
        <w:rPr>
          <w:rFonts w:ascii="Times New Roman" w:eastAsia="PMingLiU" w:hAnsi="Times New Roman" w:cs="Times New Roman"/>
          <w:b/>
          <w:color w:val="000000"/>
          <w:sz w:val="24"/>
          <w:szCs w:val="24"/>
          <w:lang w:val="sl-SI" w:eastAsia="zh-TW"/>
        </w:rPr>
        <w:lastRenderedPageBreak/>
        <w:t xml:space="preserve">Član </w:t>
      </w:r>
      <w:r w:rsidR="0080070D">
        <w:rPr>
          <w:rFonts w:ascii="Times New Roman" w:eastAsia="PMingLiU" w:hAnsi="Times New Roman" w:cs="Times New Roman"/>
          <w:b/>
          <w:color w:val="000000"/>
          <w:sz w:val="24"/>
          <w:szCs w:val="24"/>
          <w:lang w:val="sl-SI" w:eastAsia="zh-TW"/>
        </w:rPr>
        <w:t>18</w:t>
      </w:r>
      <w:r w:rsidR="00921B36" w:rsidRPr="00A8682E">
        <w:rPr>
          <w:rFonts w:ascii="Times New Roman" w:eastAsia="PMingLiU" w:hAnsi="Times New Roman" w:cs="Times New Roman"/>
          <w:b/>
          <w:color w:val="000000"/>
          <w:sz w:val="24"/>
          <w:szCs w:val="24"/>
          <w:lang w:val="sl-SI" w:eastAsia="zh-TW"/>
        </w:rPr>
        <w:t>.</w:t>
      </w:r>
    </w:p>
    <w:p w:rsidR="00921B36" w:rsidRDefault="00921B36" w:rsidP="00921B36">
      <w:pPr>
        <w:spacing w:after="0" w:line="240" w:lineRule="auto"/>
        <w:jc w:val="both"/>
        <w:rPr>
          <w:rFonts w:ascii="Times New Roman" w:eastAsia="PMingLiU" w:hAnsi="Times New Roman" w:cs="Times New Roman"/>
          <w:sz w:val="24"/>
          <w:szCs w:val="24"/>
          <w:lang w:eastAsia="zh-TW"/>
        </w:rPr>
      </w:pPr>
      <w:r w:rsidRPr="00A8682E">
        <w:rPr>
          <w:rFonts w:ascii="Times New Roman" w:eastAsia="PMingLiU" w:hAnsi="Times New Roman" w:cs="Times New Roman"/>
          <w:sz w:val="24"/>
          <w:szCs w:val="24"/>
          <w:lang w:eastAsia="zh-TW"/>
        </w:rPr>
        <w:t xml:space="preserve">Ugovor je sačinjen  u 4 (četiri) istovjetna primjerka od kojih se, nakon potpisivanja, 2 (dva) primjerka dostavljaju Izvršiocu, a 2 (dva)  primjerka Naručiocu. </w:t>
      </w:r>
    </w:p>
    <w:p w:rsidR="00921B36" w:rsidRPr="00A8682E" w:rsidRDefault="00921B36" w:rsidP="00921B36">
      <w:pPr>
        <w:spacing w:after="0" w:line="240" w:lineRule="auto"/>
        <w:jc w:val="both"/>
        <w:rPr>
          <w:rFonts w:ascii="Times New Roman" w:hAnsi="Times New Roman" w:cs="Times New Roman"/>
          <w:b/>
          <w:bCs/>
          <w:color w:val="000000"/>
          <w:sz w:val="24"/>
          <w:szCs w:val="24"/>
        </w:rPr>
      </w:pPr>
    </w:p>
    <w:p w:rsidR="00921B36" w:rsidRPr="00A8682E" w:rsidRDefault="00921B36" w:rsidP="00921B36">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               NARUČILAC</w:t>
      </w:r>
      <w:r w:rsidRPr="00A8682E">
        <w:rPr>
          <w:rFonts w:ascii="Times New Roman" w:hAnsi="Times New Roman" w:cs="Times New Roman"/>
          <w:b/>
          <w:bCs/>
          <w:color w:val="000000"/>
          <w:sz w:val="24"/>
          <w:szCs w:val="24"/>
        </w:rPr>
        <w:tab/>
      </w:r>
      <w:r w:rsidRPr="00A8682E">
        <w:rPr>
          <w:rFonts w:ascii="Times New Roman" w:hAnsi="Times New Roman" w:cs="Times New Roman"/>
          <w:color w:val="000000"/>
          <w:sz w:val="24"/>
          <w:szCs w:val="24"/>
        </w:rPr>
        <w:t xml:space="preserve">                                     DOBAVLJAČ/IZVODJAČ/IZVRŠILAC</w:t>
      </w:r>
    </w:p>
    <w:p w:rsidR="00921B36" w:rsidRPr="00A8682E" w:rsidRDefault="00921B36" w:rsidP="00921B36">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_____________________________</w:t>
      </w:r>
      <w:r w:rsidRPr="00A8682E">
        <w:rPr>
          <w:rFonts w:ascii="Times New Roman" w:hAnsi="Times New Roman" w:cs="Times New Roman"/>
          <w:color w:val="000000"/>
          <w:sz w:val="24"/>
          <w:szCs w:val="24"/>
        </w:rPr>
        <w:tab/>
      </w:r>
      <w:r w:rsidRPr="00A8682E">
        <w:rPr>
          <w:rFonts w:ascii="Times New Roman" w:hAnsi="Times New Roman" w:cs="Times New Roman"/>
          <w:color w:val="000000"/>
          <w:sz w:val="24"/>
          <w:szCs w:val="24"/>
        </w:rPr>
        <w:tab/>
        <w:t xml:space="preserve">                _____________________________</w:t>
      </w:r>
    </w:p>
    <w:p w:rsidR="00921B36" w:rsidRPr="00A8682E" w:rsidRDefault="00921B36" w:rsidP="00921B36">
      <w:pPr>
        <w:spacing w:after="0" w:line="240" w:lineRule="auto"/>
        <w:jc w:val="both"/>
        <w:rPr>
          <w:rFonts w:ascii="Times New Roman" w:hAnsi="Times New Roman" w:cs="Times New Roman"/>
          <w:color w:val="000000"/>
          <w:sz w:val="24"/>
          <w:szCs w:val="24"/>
        </w:rPr>
      </w:pPr>
    </w:p>
    <w:p w:rsidR="00921B36" w:rsidRPr="00A8682E" w:rsidRDefault="00921B36" w:rsidP="00921B36">
      <w:pPr>
        <w:spacing w:after="0" w:line="240" w:lineRule="auto"/>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SAGLASAN SA NACRTOM  UGOVORA</w:t>
      </w:r>
    </w:p>
    <w:p w:rsidR="00921B36" w:rsidRPr="00A8682E" w:rsidRDefault="00921B36" w:rsidP="00921B36">
      <w:pPr>
        <w:spacing w:after="0" w:line="240" w:lineRule="auto"/>
        <w:jc w:val="both"/>
        <w:rPr>
          <w:rFonts w:ascii="Times New Roman" w:hAnsi="Times New Roman" w:cs="Times New Roman"/>
          <w:sz w:val="24"/>
          <w:szCs w:val="24"/>
        </w:rPr>
      </w:pPr>
    </w:p>
    <w:p w:rsidR="00921B36" w:rsidRPr="00A8682E" w:rsidRDefault="00921B36" w:rsidP="00921B36">
      <w:pPr>
        <w:tabs>
          <w:tab w:val="left" w:pos="1950"/>
        </w:tabs>
        <w:spacing w:after="0" w:line="240" w:lineRule="auto"/>
        <w:jc w:val="right"/>
        <w:rPr>
          <w:rFonts w:ascii="Times New Roman" w:hAnsi="Times New Roman" w:cs="Times New Roman"/>
          <w:b/>
          <w:bCs/>
          <w:sz w:val="24"/>
          <w:szCs w:val="24"/>
        </w:rPr>
      </w:pPr>
      <w:r w:rsidRPr="00A8682E">
        <w:rPr>
          <w:rFonts w:ascii="Times New Roman" w:hAnsi="Times New Roman" w:cs="Times New Roman"/>
          <w:b/>
          <w:bCs/>
          <w:sz w:val="24"/>
          <w:szCs w:val="24"/>
        </w:rPr>
        <w:t xml:space="preserve">  Ovlašćeno lice ponuđača _______________________</w:t>
      </w:r>
    </w:p>
    <w:p w:rsidR="00921B36" w:rsidRPr="00A8682E" w:rsidRDefault="00921B36" w:rsidP="00921B36">
      <w:pPr>
        <w:spacing w:after="0" w:line="240" w:lineRule="auto"/>
        <w:ind w:right="308" w:firstLine="567"/>
        <w:jc w:val="right"/>
        <w:rPr>
          <w:rFonts w:ascii="Times New Roman" w:hAnsi="Times New Roman" w:cs="Times New Roman"/>
          <w:sz w:val="20"/>
          <w:szCs w:val="20"/>
        </w:rPr>
      </w:pPr>
      <w:r w:rsidRPr="00A8682E">
        <w:rPr>
          <w:rFonts w:ascii="Times New Roman" w:hAnsi="Times New Roman" w:cs="Times New Roman"/>
          <w:sz w:val="20"/>
          <w:szCs w:val="20"/>
        </w:rPr>
        <w:t>(ime, prezime i funkcija)</w:t>
      </w:r>
    </w:p>
    <w:p w:rsidR="00921B36" w:rsidRPr="00A8682E" w:rsidRDefault="00921B36" w:rsidP="00921B36">
      <w:pPr>
        <w:spacing w:after="0" w:line="240" w:lineRule="auto"/>
        <w:ind w:firstLine="567"/>
        <w:jc w:val="right"/>
        <w:rPr>
          <w:rFonts w:ascii="Times New Roman" w:hAnsi="Times New Roman" w:cs="Times New Roman"/>
          <w:sz w:val="24"/>
          <w:szCs w:val="24"/>
        </w:rPr>
      </w:pPr>
    </w:p>
    <w:p w:rsidR="00921B36" w:rsidRPr="00A8682E" w:rsidRDefault="00921B36" w:rsidP="00921B36">
      <w:pPr>
        <w:spacing w:after="0" w:line="240" w:lineRule="auto"/>
        <w:ind w:firstLine="567"/>
        <w:jc w:val="right"/>
        <w:rPr>
          <w:rFonts w:ascii="Times New Roman" w:hAnsi="Times New Roman" w:cs="Times New Roman"/>
          <w:sz w:val="24"/>
          <w:szCs w:val="24"/>
        </w:rPr>
      </w:pPr>
      <w:r w:rsidRPr="00A8682E">
        <w:rPr>
          <w:rFonts w:ascii="Times New Roman" w:hAnsi="Times New Roman" w:cs="Times New Roman"/>
          <w:sz w:val="24"/>
          <w:szCs w:val="24"/>
        </w:rPr>
        <w:t>_______________________</w:t>
      </w:r>
    </w:p>
    <w:p w:rsidR="00921B36" w:rsidRPr="00A8682E" w:rsidRDefault="00921B36" w:rsidP="00921B36">
      <w:pPr>
        <w:spacing w:after="0" w:line="240" w:lineRule="auto"/>
        <w:ind w:right="566"/>
        <w:jc w:val="right"/>
        <w:rPr>
          <w:rFonts w:ascii="Times New Roman" w:hAnsi="Times New Roman" w:cs="Times New Roman"/>
          <w:sz w:val="20"/>
          <w:szCs w:val="20"/>
        </w:rPr>
      </w:pPr>
      <w:r w:rsidRPr="00A8682E">
        <w:rPr>
          <w:rFonts w:ascii="Times New Roman" w:hAnsi="Times New Roman" w:cs="Times New Roman"/>
          <w:sz w:val="20"/>
          <w:szCs w:val="20"/>
        </w:rPr>
        <w:t>(svojeručni potpis)</w:t>
      </w:r>
    </w:p>
    <w:p w:rsidR="00921B36" w:rsidRDefault="00921B36" w:rsidP="00921B36">
      <w:pPr>
        <w:spacing w:after="0" w:line="240" w:lineRule="auto"/>
        <w:ind w:right="566"/>
        <w:jc w:val="right"/>
        <w:rPr>
          <w:rFonts w:ascii="Arial" w:hAnsi="Arial" w:cs="Arial"/>
          <w:sz w:val="24"/>
          <w:szCs w:val="24"/>
        </w:rPr>
      </w:pPr>
    </w:p>
    <w:p w:rsidR="00A8682E" w:rsidRDefault="00A8682E" w:rsidP="006E095C">
      <w:pPr>
        <w:spacing w:after="0" w:line="240" w:lineRule="auto"/>
        <w:ind w:right="566"/>
        <w:rPr>
          <w:rFonts w:ascii="Arial" w:hAnsi="Arial" w:cs="Arial"/>
          <w:sz w:val="24"/>
          <w:szCs w:val="24"/>
        </w:rPr>
      </w:pPr>
    </w:p>
    <w:p w:rsidR="00A8682E" w:rsidRDefault="00A8682E" w:rsidP="00921B36">
      <w:pPr>
        <w:spacing w:after="0" w:line="240" w:lineRule="auto"/>
        <w:ind w:right="566"/>
        <w:jc w:val="right"/>
        <w:rPr>
          <w:rFonts w:ascii="Arial" w:hAnsi="Arial" w:cs="Arial"/>
          <w:sz w:val="24"/>
          <w:szCs w:val="24"/>
        </w:rPr>
      </w:pPr>
    </w:p>
    <w:p w:rsidR="00A8682E" w:rsidRPr="00921B36" w:rsidRDefault="00A8682E" w:rsidP="00921B36">
      <w:pPr>
        <w:spacing w:after="0" w:line="240" w:lineRule="auto"/>
        <w:ind w:right="566"/>
        <w:jc w:val="right"/>
        <w:rPr>
          <w:rFonts w:ascii="Arial" w:hAnsi="Arial" w:cs="Arial"/>
          <w:sz w:val="24"/>
          <w:szCs w:val="24"/>
        </w:rPr>
      </w:pPr>
    </w:p>
    <w:p w:rsidR="00A76FF5" w:rsidRDefault="00921B36" w:rsidP="009C327A">
      <w:pPr>
        <w:tabs>
          <w:tab w:val="left" w:pos="1950"/>
        </w:tabs>
        <w:jc w:val="center"/>
        <w:rPr>
          <w:rFonts w:ascii="Times New Roman" w:hAnsi="Times New Roman" w:cs="Times New Roman"/>
          <w:i/>
          <w:iCs/>
          <w:color w:val="000000"/>
          <w:sz w:val="24"/>
          <w:szCs w:val="24"/>
          <w:lang w:val="pl-PL"/>
        </w:rPr>
      </w:pPr>
      <w:r w:rsidRPr="00A8682E">
        <w:rPr>
          <w:rFonts w:ascii="Times New Roman" w:hAnsi="Times New Roman" w:cs="Times New Roman"/>
          <w:i/>
          <w:iCs/>
          <w:color w:val="000000"/>
          <w:sz w:val="24"/>
          <w:szCs w:val="24"/>
        </w:rPr>
        <w:t>Napomena: konačni tekst ugovora o javnoj nabavci biće sačinjen u skladu sa članom 107 stav 2 Zakona o javnim nabavkama</w:t>
      </w:r>
      <w:r w:rsidRPr="00A8682E">
        <w:rPr>
          <w:rFonts w:ascii="Times New Roman" w:hAnsi="Times New Roman" w:cs="Times New Roman"/>
          <w:color w:val="000000"/>
          <w:sz w:val="24"/>
          <w:szCs w:val="24"/>
          <w:lang w:val="pl-PL"/>
        </w:rPr>
        <w:t xml:space="preserve"> </w:t>
      </w:r>
      <w:r w:rsidRPr="00A8682E">
        <w:rPr>
          <w:rFonts w:ascii="Times New Roman" w:hAnsi="Times New Roman" w:cs="Times New Roman"/>
          <w:i/>
          <w:iCs/>
          <w:color w:val="000000"/>
          <w:sz w:val="24"/>
          <w:szCs w:val="24"/>
          <w:lang w:val="pl-PL"/>
        </w:rPr>
        <w:t xml:space="preserve">nabavkama </w:t>
      </w:r>
      <w:r w:rsidRPr="00A8682E">
        <w:rPr>
          <w:rFonts w:ascii="Times New Roman" w:hAnsi="Times New Roman" w:cs="Times New Roman"/>
          <w:color w:val="000000"/>
          <w:sz w:val="24"/>
          <w:szCs w:val="24"/>
          <w:lang w:val="pl-PL"/>
        </w:rPr>
        <w:t>(„Službeni list CG”, br.</w:t>
      </w:r>
      <w:r w:rsidRPr="00A8682E">
        <w:rPr>
          <w:rFonts w:ascii="Times New Roman" w:hAnsi="Times New Roman" w:cs="Times New Roman"/>
          <w:i/>
          <w:iCs/>
          <w:color w:val="000000"/>
          <w:sz w:val="24"/>
          <w:szCs w:val="24"/>
          <w:lang w:val="pl-PL"/>
        </w:rPr>
        <w:t xml:space="preserve"> 42/11, 57/14 i 28/15).</w:t>
      </w:r>
    </w:p>
    <w:p w:rsidR="00A8682E" w:rsidRDefault="00A8682E" w:rsidP="006E095C">
      <w:pPr>
        <w:tabs>
          <w:tab w:val="left" w:pos="1950"/>
        </w:tabs>
        <w:rPr>
          <w:rFonts w:ascii="Times New Roman" w:hAnsi="Times New Roman" w:cs="Times New Roman"/>
          <w:i/>
          <w:iCs/>
          <w:color w:val="000000"/>
          <w:sz w:val="24"/>
          <w:szCs w:val="24"/>
          <w:lang w:val="pl-PL"/>
        </w:rPr>
      </w:pPr>
    </w:p>
    <w:p w:rsidR="00A07083" w:rsidRDefault="00A07083">
      <w:pP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lang w:val="pl-PL"/>
        </w:rPr>
        <w:br w:type="page"/>
      </w:r>
    </w:p>
    <w:p w:rsidR="008D6885" w:rsidRDefault="008D6885" w:rsidP="006E095C">
      <w:pPr>
        <w:jc w:val="cente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lang w:val="pl-PL"/>
        </w:rPr>
        <w:lastRenderedPageBreak/>
        <w:t>Prilog I</w:t>
      </w:r>
    </w:p>
    <w:p w:rsidR="00B808AA" w:rsidRPr="00B808AA" w:rsidRDefault="00B808AA" w:rsidP="00B808AA">
      <w:pPr>
        <w:tabs>
          <w:tab w:val="left" w:pos="1950"/>
        </w:tabs>
        <w:spacing w:after="0"/>
        <w:jc w:val="cente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lang w:val="pl-PL"/>
        </w:rPr>
        <w:t xml:space="preserve">(Ponuđači nijesu u obavezi da dostave </w:t>
      </w:r>
      <w:r w:rsidRPr="00B808AA">
        <w:rPr>
          <w:rFonts w:ascii="Times New Roman" w:hAnsi="Times New Roman" w:cs="Times New Roman"/>
          <w:i/>
          <w:iCs/>
          <w:color w:val="000000"/>
          <w:sz w:val="24"/>
          <w:szCs w:val="24"/>
          <w:lang w:val="pl-PL"/>
        </w:rPr>
        <w:t xml:space="preserve">u Ponudi </w:t>
      </w:r>
      <w:r>
        <w:rPr>
          <w:rFonts w:ascii="Times New Roman" w:hAnsi="Times New Roman" w:cs="Times New Roman"/>
          <w:i/>
          <w:iCs/>
          <w:color w:val="000000"/>
          <w:sz w:val="24"/>
          <w:szCs w:val="24"/>
          <w:lang w:val="pl-PL"/>
        </w:rPr>
        <w:t>ugovo</w:t>
      </w:r>
      <w:r w:rsidRPr="00B808AA">
        <w:rPr>
          <w:rFonts w:ascii="Times New Roman" w:hAnsi="Times New Roman" w:cs="Times New Roman"/>
          <w:i/>
          <w:iCs/>
          <w:color w:val="000000"/>
          <w:sz w:val="24"/>
          <w:szCs w:val="24"/>
          <w:lang w:val="pl-PL"/>
        </w:rPr>
        <w:t xml:space="preserve">r </w:t>
      </w:r>
    </w:p>
    <w:p w:rsidR="00B808AA" w:rsidRPr="00B808AA" w:rsidRDefault="00B808AA" w:rsidP="00B808AA">
      <w:pPr>
        <w:tabs>
          <w:tab w:val="left" w:pos="1950"/>
        </w:tabs>
        <w:spacing w:after="0"/>
        <w:jc w:val="center"/>
        <w:rPr>
          <w:rFonts w:ascii="Times New Roman" w:hAnsi="Times New Roman" w:cs="Times New Roman"/>
          <w:i/>
          <w:iCs/>
          <w:color w:val="000000"/>
          <w:sz w:val="24"/>
          <w:szCs w:val="24"/>
          <w:lang w:val="pl-PL"/>
        </w:rPr>
      </w:pPr>
      <w:r w:rsidRPr="00B808AA">
        <w:rPr>
          <w:rFonts w:ascii="Times New Roman" w:hAnsi="Times New Roman" w:cs="Times New Roman"/>
          <w:i/>
          <w:iCs/>
          <w:color w:val="000000"/>
          <w:sz w:val="24"/>
          <w:szCs w:val="24"/>
          <w:lang w:val="pl-PL"/>
        </w:rPr>
        <w:t xml:space="preserve">o organizovanju i sprovođenju mjera zaštite  na radu i  </w:t>
      </w:r>
    </w:p>
    <w:p w:rsidR="00B808AA" w:rsidRPr="00B808AA" w:rsidRDefault="00B808AA" w:rsidP="00B808AA">
      <w:pPr>
        <w:tabs>
          <w:tab w:val="left" w:pos="1950"/>
        </w:tabs>
        <w:spacing w:after="0"/>
        <w:jc w:val="center"/>
        <w:rPr>
          <w:rFonts w:ascii="Times New Roman" w:hAnsi="Times New Roman" w:cs="Times New Roman"/>
          <w:i/>
          <w:iCs/>
          <w:color w:val="000000"/>
          <w:sz w:val="24"/>
          <w:szCs w:val="24"/>
          <w:lang w:val="pl-PL"/>
        </w:rPr>
      </w:pPr>
      <w:r w:rsidRPr="00B808AA">
        <w:rPr>
          <w:rFonts w:ascii="Times New Roman" w:hAnsi="Times New Roman" w:cs="Times New Roman"/>
          <w:i/>
          <w:iCs/>
          <w:color w:val="000000"/>
          <w:sz w:val="24"/>
          <w:szCs w:val="24"/>
          <w:lang w:val="pl-PL"/>
        </w:rPr>
        <w:t xml:space="preserve">međusobnim pravima, obavezama i odgovornostima </w:t>
      </w:r>
    </w:p>
    <w:p w:rsidR="00B808AA" w:rsidRDefault="00B808AA" w:rsidP="00B808AA">
      <w:pPr>
        <w:tabs>
          <w:tab w:val="left" w:pos="1950"/>
        </w:tabs>
        <w:spacing w:after="0"/>
        <w:jc w:val="center"/>
        <w:rPr>
          <w:rFonts w:ascii="Times New Roman" w:hAnsi="Times New Roman" w:cs="Times New Roman"/>
          <w:i/>
          <w:iCs/>
          <w:color w:val="000000"/>
          <w:sz w:val="24"/>
          <w:szCs w:val="24"/>
          <w:lang w:val="pl-PL"/>
        </w:rPr>
      </w:pPr>
      <w:r w:rsidRPr="00B808AA">
        <w:rPr>
          <w:rFonts w:ascii="Times New Roman" w:hAnsi="Times New Roman" w:cs="Times New Roman"/>
          <w:i/>
          <w:iCs/>
          <w:color w:val="000000"/>
          <w:sz w:val="24"/>
          <w:szCs w:val="24"/>
          <w:lang w:val="pl-PL"/>
        </w:rPr>
        <w:t>kod pružanja usluga</w:t>
      </w:r>
      <w:r>
        <w:rPr>
          <w:rFonts w:ascii="Times New Roman" w:hAnsi="Times New Roman" w:cs="Times New Roman"/>
          <w:i/>
          <w:iCs/>
          <w:color w:val="000000"/>
          <w:sz w:val="24"/>
          <w:szCs w:val="24"/>
          <w:lang w:val="pl-PL"/>
        </w:rPr>
        <w:t>)</w:t>
      </w: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Pr="008777B8" w:rsidRDefault="00B808AA" w:rsidP="00B808AA">
      <w:pPr>
        <w:spacing w:after="0"/>
        <w:jc w:val="center"/>
        <w:rPr>
          <w:rFonts w:ascii="Times New Roman" w:hAnsi="Times New Roman" w:cs="Times New Roman"/>
          <w:b/>
          <w:sz w:val="26"/>
          <w:szCs w:val="26"/>
        </w:rPr>
      </w:pPr>
      <w:r w:rsidRPr="008777B8">
        <w:rPr>
          <w:rFonts w:ascii="Times New Roman" w:hAnsi="Times New Roman" w:cs="Times New Roman"/>
          <w:b/>
          <w:sz w:val="26"/>
          <w:szCs w:val="26"/>
        </w:rPr>
        <w:t xml:space="preserve">U G O V O R </w:t>
      </w:r>
    </w:p>
    <w:p w:rsidR="00B808AA" w:rsidRPr="008777B8" w:rsidRDefault="00B808AA" w:rsidP="00B808AA">
      <w:pPr>
        <w:spacing w:after="0"/>
        <w:jc w:val="center"/>
        <w:rPr>
          <w:rFonts w:ascii="Times New Roman" w:hAnsi="Times New Roman" w:cs="Times New Roman"/>
          <w:b/>
          <w:sz w:val="24"/>
          <w:szCs w:val="24"/>
        </w:rPr>
      </w:pPr>
    </w:p>
    <w:p w:rsidR="00B808AA" w:rsidRPr="008777B8" w:rsidRDefault="00B808AA" w:rsidP="00B808AA">
      <w:pPr>
        <w:spacing w:after="0"/>
        <w:jc w:val="center"/>
        <w:rPr>
          <w:rFonts w:ascii="Times New Roman" w:hAnsi="Times New Roman" w:cs="Times New Roman"/>
          <w:b/>
          <w:sz w:val="24"/>
          <w:szCs w:val="24"/>
        </w:rPr>
      </w:pPr>
      <w:r w:rsidRPr="008777B8">
        <w:rPr>
          <w:rFonts w:ascii="Times New Roman" w:hAnsi="Times New Roman" w:cs="Times New Roman"/>
          <w:b/>
          <w:sz w:val="24"/>
          <w:szCs w:val="24"/>
        </w:rPr>
        <w:t xml:space="preserve">O ORGANIZOVANJU I SPROVOĐENJU MJERA ZAŠTITE  NA RADU I  </w:t>
      </w:r>
    </w:p>
    <w:p w:rsidR="00B808AA" w:rsidRPr="008777B8" w:rsidRDefault="00B808AA" w:rsidP="00B808AA">
      <w:pPr>
        <w:spacing w:after="0"/>
        <w:jc w:val="center"/>
        <w:rPr>
          <w:rFonts w:ascii="Times New Roman" w:hAnsi="Times New Roman" w:cs="Times New Roman"/>
          <w:b/>
          <w:sz w:val="24"/>
          <w:szCs w:val="24"/>
        </w:rPr>
      </w:pPr>
      <w:r w:rsidRPr="008777B8">
        <w:rPr>
          <w:rFonts w:ascii="Times New Roman" w:hAnsi="Times New Roman" w:cs="Times New Roman"/>
          <w:b/>
          <w:sz w:val="24"/>
          <w:szCs w:val="24"/>
        </w:rPr>
        <w:t xml:space="preserve">MEĐUSOBNIM PRAVIMA, OBAVEZAMA I ODGOVORNOSTIMA </w:t>
      </w:r>
    </w:p>
    <w:p w:rsidR="00B808AA" w:rsidRPr="008777B8" w:rsidRDefault="00B808AA" w:rsidP="00B808AA">
      <w:pPr>
        <w:spacing w:after="0"/>
        <w:jc w:val="center"/>
        <w:rPr>
          <w:rFonts w:ascii="Times New Roman" w:hAnsi="Times New Roman" w:cs="Times New Roman"/>
          <w:b/>
          <w:sz w:val="24"/>
          <w:szCs w:val="24"/>
        </w:rPr>
      </w:pPr>
      <w:r w:rsidRPr="008777B8">
        <w:rPr>
          <w:rFonts w:ascii="Times New Roman" w:hAnsi="Times New Roman" w:cs="Times New Roman"/>
          <w:b/>
          <w:sz w:val="24"/>
          <w:szCs w:val="24"/>
        </w:rPr>
        <w:t xml:space="preserve">KOD </w:t>
      </w:r>
      <w:r>
        <w:rPr>
          <w:rFonts w:ascii="Times New Roman" w:hAnsi="Times New Roman" w:cs="Times New Roman"/>
          <w:b/>
          <w:sz w:val="24"/>
          <w:szCs w:val="24"/>
        </w:rPr>
        <w:t>PRUŽANJA USLUGA</w:t>
      </w:r>
    </w:p>
    <w:p w:rsidR="00B808AA" w:rsidRPr="008777B8" w:rsidRDefault="00B808AA" w:rsidP="00B808AA">
      <w:pPr>
        <w:spacing w:after="0"/>
        <w:jc w:val="center"/>
        <w:rPr>
          <w:rFonts w:ascii="Times New Roman" w:hAnsi="Times New Roman" w:cs="Times New Roman"/>
          <w:b/>
          <w:sz w:val="24"/>
          <w:szCs w:val="24"/>
        </w:rPr>
      </w:pPr>
    </w:p>
    <w:p w:rsidR="00B808AA" w:rsidRDefault="00B808AA" w:rsidP="00B808AA">
      <w:pPr>
        <w:pStyle w:val="NoSpacing"/>
        <w:rPr>
          <w:rFonts w:ascii="Times New Roman" w:hAnsi="Times New Roman" w:cs="Times New Roman"/>
        </w:rPr>
      </w:pPr>
      <w:r w:rsidRPr="008777B8">
        <w:rPr>
          <w:rFonts w:ascii="Times New Roman" w:hAnsi="Times New Roman" w:cs="Times New Roman"/>
        </w:rPr>
        <w:br w:type="page"/>
      </w:r>
    </w:p>
    <w:p w:rsidR="00B808AA" w:rsidRPr="00B808AA" w:rsidRDefault="00B808AA" w:rsidP="00B808AA">
      <w:pPr>
        <w:spacing w:after="0" w:line="240" w:lineRule="auto"/>
        <w:jc w:val="both"/>
        <w:rPr>
          <w:rFonts w:ascii="Times New Roman" w:hAnsi="Times New Roman" w:cs="Times New Roman"/>
          <w:sz w:val="24"/>
          <w:szCs w:val="24"/>
        </w:rPr>
      </w:pPr>
      <w:r w:rsidRPr="00B808AA">
        <w:rPr>
          <w:rFonts w:ascii="Times New Roman" w:hAnsi="Times New Roman" w:cs="Times New Roman"/>
          <w:sz w:val="24"/>
          <w:szCs w:val="24"/>
        </w:rPr>
        <w:lastRenderedPageBreak/>
        <w:t xml:space="preserve">Na osnovu Ugovora br. __________ od ___________ godine o pružanju usluga </w:t>
      </w:r>
      <w:r w:rsidRPr="00B808AA">
        <w:rPr>
          <w:rFonts w:ascii="Times New Roman" w:eastAsia="PMingLiU" w:hAnsi="Times New Roman" w:cs="Times New Roman"/>
          <w:iCs/>
          <w:color w:val="000000"/>
          <w:sz w:val="24"/>
          <w:szCs w:val="24"/>
          <w:lang w:eastAsia="zh-TW"/>
        </w:rPr>
        <w:t>za potrebe HE “Perućica”</w:t>
      </w:r>
      <w:r w:rsidRPr="00B808AA">
        <w:rPr>
          <w:rFonts w:ascii="Times New Roman" w:hAnsi="Times New Roman" w:cs="Times New Roman"/>
          <w:sz w:val="24"/>
          <w:szCs w:val="24"/>
        </w:rPr>
        <w:t xml:space="preserve">: </w:t>
      </w:r>
      <w:r w:rsidRPr="00B808AA">
        <w:rPr>
          <w:rFonts w:ascii="Times New Roman" w:hAnsi="Times New Roman" w:cs="Times New Roman"/>
          <w:b/>
          <w:sz w:val="24"/>
          <w:szCs w:val="24"/>
        </w:rPr>
        <w:t>___________________________________</w:t>
      </w:r>
      <w:r w:rsidRPr="00B808AA">
        <w:rPr>
          <w:rFonts w:ascii="Times New Roman" w:hAnsi="Times New Roman" w:cs="Times New Roman"/>
          <w:color w:val="000000" w:themeColor="text1"/>
          <w:sz w:val="24"/>
          <w:szCs w:val="24"/>
        </w:rPr>
        <w:t xml:space="preserve">, </w:t>
      </w:r>
      <w:r w:rsidRPr="00B808AA">
        <w:rPr>
          <w:rFonts w:ascii="Times New Roman" w:hAnsi="Times New Roman" w:cs="Times New Roman"/>
          <w:sz w:val="24"/>
          <w:szCs w:val="24"/>
        </w:rPr>
        <w:t xml:space="preserve">zaključenog između EPCG AD Nikšić (Naručilac) i </w:t>
      </w:r>
      <w:r w:rsidRPr="00B808AA">
        <w:rPr>
          <w:rFonts w:ascii="Times New Roman" w:hAnsi="Times New Roman" w:cs="Times New Roman"/>
          <w:b/>
          <w:bCs/>
          <w:sz w:val="24"/>
          <w:szCs w:val="24"/>
          <w:lang w:val="sl-SI"/>
        </w:rPr>
        <w:t xml:space="preserve">________________________ </w:t>
      </w:r>
      <w:r w:rsidRPr="00B808AA">
        <w:rPr>
          <w:rFonts w:ascii="Times New Roman" w:hAnsi="Times New Roman" w:cs="Times New Roman"/>
          <w:sz w:val="24"/>
          <w:szCs w:val="24"/>
        </w:rPr>
        <w:t xml:space="preserve">(Izvršilac), </w:t>
      </w:r>
      <w:r w:rsidRPr="00B808AA">
        <w:rPr>
          <w:rFonts w:ascii="Times New Roman" w:eastAsia="Calibri" w:hAnsi="Times New Roman" w:cs="Times New Roman"/>
          <w:color w:val="000000"/>
          <w:sz w:val="24"/>
          <w:szCs w:val="24"/>
        </w:rPr>
        <w:t xml:space="preserve">nakon otvorenog javnog nadmetanja br. </w:t>
      </w:r>
      <w:r w:rsidRPr="00B808AA">
        <w:rPr>
          <w:rFonts w:ascii="Times New Roman" w:eastAsia="Calibri" w:hAnsi="Times New Roman" w:cs="Times New Roman"/>
          <w:bCs/>
          <w:color w:val="000000"/>
          <w:sz w:val="24"/>
          <w:szCs w:val="24"/>
          <w:lang w:val="it-IT"/>
        </w:rPr>
        <w:t>_______</w:t>
      </w:r>
      <w:r w:rsidRPr="00B808AA">
        <w:rPr>
          <w:rFonts w:ascii="Times New Roman" w:eastAsia="Calibri" w:hAnsi="Times New Roman" w:cs="Times New Roman"/>
          <w:color w:val="000000"/>
          <w:sz w:val="24"/>
          <w:szCs w:val="24"/>
        </w:rPr>
        <w:t xml:space="preserve">, </w:t>
      </w:r>
      <w:r w:rsidRPr="00B808AA">
        <w:rPr>
          <w:rFonts w:ascii="Times New Roman" w:eastAsia="Calibri" w:hAnsi="Times New Roman" w:cs="Times New Roman"/>
          <w:color w:val="000000" w:themeColor="text1"/>
          <w:sz w:val="24"/>
          <w:szCs w:val="24"/>
          <w:lang w:val="pl-PL"/>
        </w:rPr>
        <w:t xml:space="preserve">Rješenja o izboru najpovoljnije ponude  br. __________ od __________ godine i Ponude Izvođača br. __________ od ___________ </w:t>
      </w:r>
      <w:r w:rsidRPr="00B808AA">
        <w:rPr>
          <w:rFonts w:ascii="Times New Roman" w:eastAsia="Calibri" w:hAnsi="Times New Roman" w:cs="Times New Roman"/>
          <w:color w:val="000000"/>
          <w:sz w:val="24"/>
          <w:szCs w:val="24"/>
          <w:lang w:val="pl-PL"/>
        </w:rPr>
        <w:t>godine,</w:t>
      </w:r>
      <w:r w:rsidRPr="00B808AA">
        <w:rPr>
          <w:rFonts w:ascii="Times New Roman" w:hAnsi="Times New Roman" w:cs="Times New Roman"/>
          <w:color w:val="000000"/>
          <w:sz w:val="24"/>
          <w:szCs w:val="24"/>
          <w:lang w:val="pl-PL"/>
        </w:rPr>
        <w:t xml:space="preserve"> </w:t>
      </w:r>
      <w:r w:rsidRPr="00B808AA">
        <w:rPr>
          <w:rFonts w:ascii="Times New Roman" w:hAnsi="Times New Roman" w:cs="Times New Roman"/>
          <w:sz w:val="24"/>
          <w:szCs w:val="24"/>
          <w:lang w:val="sl-SI"/>
        </w:rPr>
        <w:t>a</w:t>
      </w:r>
      <w:r w:rsidRPr="00B808AA">
        <w:rPr>
          <w:rFonts w:ascii="Times New Roman" w:hAnsi="Times New Roman" w:cs="Times New Roman"/>
          <w:sz w:val="24"/>
          <w:szCs w:val="24"/>
        </w:rPr>
        <w:t xml:space="preserve"> na osnovu člana 22 Zakona o zaštiti i zdravlju na radu („Sl.list RCG“, br. 34/14) i člana 17 Pravilnika o izmjenama i dopunama Pravilnika o zaštiti na radu broj 10-00-6810/1 od 08.03.2012. godine, zaključuje se </w:t>
      </w:r>
    </w:p>
    <w:p w:rsidR="00B808AA" w:rsidRPr="00B808AA" w:rsidRDefault="00B808AA" w:rsidP="00B808AA">
      <w:pPr>
        <w:spacing w:after="0" w:line="240" w:lineRule="auto"/>
        <w:jc w:val="both"/>
        <w:rPr>
          <w:rFonts w:ascii="Times New Roman" w:hAnsi="Times New Roman" w:cs="Times New Roman"/>
          <w:b/>
          <w:sz w:val="24"/>
          <w:szCs w:val="24"/>
          <w:lang w:val="sv-SE"/>
        </w:rPr>
      </w:pPr>
    </w:p>
    <w:p w:rsidR="00B808AA" w:rsidRPr="00B808AA" w:rsidRDefault="00B808AA" w:rsidP="00B808AA">
      <w:pPr>
        <w:spacing w:after="0" w:line="240" w:lineRule="auto"/>
        <w:jc w:val="both"/>
        <w:rPr>
          <w:rFonts w:ascii="Times New Roman" w:hAnsi="Times New Roman" w:cs="Times New Roman"/>
          <w:b/>
          <w:sz w:val="24"/>
          <w:szCs w:val="24"/>
          <w:lang w:val="sv-SE"/>
        </w:rPr>
      </w:pPr>
    </w:p>
    <w:p w:rsidR="00B808AA" w:rsidRPr="00B808AA" w:rsidRDefault="00B808AA" w:rsidP="00B808AA">
      <w:pPr>
        <w:spacing w:after="0" w:line="240" w:lineRule="auto"/>
        <w:jc w:val="both"/>
        <w:rPr>
          <w:rFonts w:ascii="Times New Roman" w:hAnsi="Times New Roman" w:cs="Times New Roman"/>
          <w:b/>
          <w:sz w:val="24"/>
          <w:szCs w:val="24"/>
          <w:lang w:val="sv-SE"/>
        </w:rPr>
      </w:pPr>
    </w:p>
    <w:p w:rsidR="00B808AA" w:rsidRPr="00B808AA" w:rsidRDefault="00B808AA" w:rsidP="00B808AA">
      <w:pPr>
        <w:spacing w:after="0"/>
        <w:jc w:val="center"/>
        <w:rPr>
          <w:rFonts w:ascii="Times New Roman" w:hAnsi="Times New Roman" w:cs="Times New Roman"/>
          <w:b/>
          <w:sz w:val="24"/>
          <w:szCs w:val="24"/>
        </w:rPr>
      </w:pPr>
      <w:r w:rsidRPr="00B808AA">
        <w:rPr>
          <w:rFonts w:ascii="Times New Roman" w:hAnsi="Times New Roman" w:cs="Times New Roman"/>
          <w:b/>
          <w:sz w:val="24"/>
          <w:szCs w:val="24"/>
        </w:rPr>
        <w:t>UGOVOR</w:t>
      </w:r>
    </w:p>
    <w:p w:rsidR="00B808AA" w:rsidRPr="00B808AA" w:rsidRDefault="00B808AA" w:rsidP="00B808AA">
      <w:pPr>
        <w:spacing w:after="0"/>
        <w:jc w:val="center"/>
        <w:rPr>
          <w:rFonts w:ascii="Times New Roman" w:hAnsi="Times New Roman" w:cs="Times New Roman"/>
          <w:b/>
          <w:sz w:val="24"/>
          <w:szCs w:val="24"/>
        </w:rPr>
      </w:pPr>
      <w:r w:rsidRPr="00B808AA">
        <w:rPr>
          <w:rFonts w:ascii="Times New Roman" w:hAnsi="Times New Roman" w:cs="Times New Roman"/>
          <w:b/>
          <w:sz w:val="24"/>
          <w:szCs w:val="24"/>
        </w:rPr>
        <w:t>O ORGANIZOVANJU I SPROVOĐENJU MJERA ZAŠTITE NA RADU                  MEĐUSOBNIM PRAVIMA, OBAVEZAMA I ODGOVORNOSTIMA</w:t>
      </w:r>
    </w:p>
    <w:p w:rsidR="00B808AA" w:rsidRPr="00B808AA" w:rsidRDefault="00B808AA" w:rsidP="00B808AA">
      <w:pPr>
        <w:spacing w:after="0"/>
        <w:jc w:val="center"/>
        <w:rPr>
          <w:rFonts w:ascii="Times New Roman" w:hAnsi="Times New Roman" w:cs="Times New Roman"/>
          <w:b/>
          <w:sz w:val="24"/>
          <w:szCs w:val="24"/>
        </w:rPr>
      </w:pPr>
      <w:r w:rsidRPr="00B808AA">
        <w:rPr>
          <w:rFonts w:ascii="Times New Roman" w:hAnsi="Times New Roman" w:cs="Times New Roman"/>
          <w:b/>
          <w:sz w:val="24"/>
          <w:szCs w:val="24"/>
        </w:rPr>
        <w:t>KOD PRUŽANJA USLUGA</w:t>
      </w:r>
    </w:p>
    <w:p w:rsidR="00B808AA" w:rsidRPr="00B808AA" w:rsidRDefault="00B808AA" w:rsidP="00B808AA">
      <w:pPr>
        <w:spacing w:after="0"/>
        <w:jc w:val="center"/>
        <w:rPr>
          <w:rFonts w:ascii="Times New Roman" w:hAnsi="Times New Roman" w:cs="Times New Roman"/>
          <w:b/>
          <w:sz w:val="24"/>
          <w:szCs w:val="24"/>
        </w:rPr>
      </w:pPr>
    </w:p>
    <w:p w:rsidR="00B808AA" w:rsidRPr="00B808AA" w:rsidRDefault="00B808AA" w:rsidP="00B808AA">
      <w:pPr>
        <w:spacing w:after="0"/>
        <w:rPr>
          <w:rFonts w:ascii="Times New Roman" w:hAnsi="Times New Roman" w:cs="Times New Roman"/>
          <w:b/>
          <w:sz w:val="24"/>
          <w:szCs w:val="24"/>
        </w:rPr>
      </w:pPr>
    </w:p>
    <w:p w:rsidR="00B808AA" w:rsidRPr="00B808AA" w:rsidRDefault="00B808AA" w:rsidP="00B808AA">
      <w:pPr>
        <w:spacing w:after="0" w:line="240" w:lineRule="atLeast"/>
        <w:rPr>
          <w:rFonts w:ascii="Times New Roman" w:hAnsi="Times New Roman" w:cs="Times New Roman"/>
          <w:b/>
          <w:sz w:val="24"/>
          <w:szCs w:val="24"/>
        </w:rPr>
      </w:pPr>
      <w:bookmarkStart w:id="31" w:name="RANGE!A2"/>
      <w:r w:rsidRPr="00B808AA">
        <w:rPr>
          <w:rFonts w:ascii="Times New Roman" w:hAnsi="Times New Roman" w:cs="Times New Roman"/>
          <w:b/>
          <w:sz w:val="24"/>
          <w:szCs w:val="24"/>
        </w:rPr>
        <w:t>Između:</w:t>
      </w:r>
    </w:p>
    <w:p w:rsidR="00B808AA" w:rsidRPr="00B808AA" w:rsidRDefault="00B808AA" w:rsidP="00B808AA">
      <w:pPr>
        <w:pStyle w:val="NoSpacing"/>
        <w:spacing w:line="240" w:lineRule="atLeast"/>
        <w:jc w:val="both"/>
        <w:rPr>
          <w:rFonts w:ascii="Times New Roman" w:hAnsi="Times New Roman" w:cs="Times New Roman"/>
          <w:w w:val="108"/>
        </w:rPr>
      </w:pPr>
      <w:r w:rsidRPr="00B808AA">
        <w:rPr>
          <w:rFonts w:ascii="Times New Roman" w:hAnsi="Times New Roman" w:cs="Times New Roman"/>
          <w:b/>
        </w:rPr>
        <w:t>Elektroprivreda Crne Gore AD Nikšić,</w:t>
      </w:r>
      <w:r w:rsidRPr="00B808AA">
        <w:rPr>
          <w:rFonts w:ascii="Times New Roman" w:hAnsi="Times New Roman" w:cs="Times New Roman"/>
          <w:spacing w:val="-1"/>
        </w:rPr>
        <w:t xml:space="preserve"> V</w:t>
      </w:r>
      <w:r w:rsidRPr="00B808AA">
        <w:rPr>
          <w:rFonts w:ascii="Times New Roman" w:hAnsi="Times New Roman" w:cs="Times New Roman"/>
        </w:rPr>
        <w:t>u</w:t>
      </w:r>
      <w:r w:rsidRPr="00B808AA">
        <w:rPr>
          <w:rFonts w:ascii="Times New Roman" w:hAnsi="Times New Roman" w:cs="Times New Roman"/>
          <w:spacing w:val="3"/>
        </w:rPr>
        <w:t>k</w:t>
      </w:r>
      <w:r w:rsidRPr="00B808AA">
        <w:rPr>
          <w:rFonts w:ascii="Times New Roman" w:hAnsi="Times New Roman" w:cs="Times New Roman"/>
        </w:rPr>
        <w:t>a</w:t>
      </w:r>
      <w:r w:rsidRPr="00B808AA">
        <w:rPr>
          <w:rFonts w:ascii="Times New Roman" w:hAnsi="Times New Roman" w:cs="Times New Roman"/>
          <w:spacing w:val="-5"/>
        </w:rPr>
        <w:t xml:space="preserve"> </w:t>
      </w:r>
      <w:r w:rsidRPr="00B808AA">
        <w:rPr>
          <w:rFonts w:ascii="Times New Roman" w:hAnsi="Times New Roman" w:cs="Times New Roman"/>
          <w:spacing w:val="-1"/>
        </w:rPr>
        <w:t>K</w:t>
      </w:r>
      <w:r w:rsidRPr="00B808AA">
        <w:rPr>
          <w:rFonts w:ascii="Times New Roman" w:hAnsi="Times New Roman" w:cs="Times New Roman"/>
        </w:rPr>
        <w:t>arad</w:t>
      </w:r>
      <w:r w:rsidRPr="00B808AA">
        <w:rPr>
          <w:rFonts w:ascii="Times New Roman" w:hAnsi="Times New Roman" w:cs="Times New Roman"/>
          <w:spacing w:val="3"/>
        </w:rPr>
        <w:t>ž</w:t>
      </w:r>
      <w:r w:rsidRPr="00B808AA">
        <w:rPr>
          <w:rFonts w:ascii="Times New Roman" w:hAnsi="Times New Roman" w:cs="Times New Roman"/>
          <w:spacing w:val="-1"/>
        </w:rPr>
        <w:t>i</w:t>
      </w:r>
      <w:r w:rsidRPr="00B808AA">
        <w:rPr>
          <w:rFonts w:ascii="Times New Roman" w:hAnsi="Times New Roman" w:cs="Times New Roman"/>
        </w:rPr>
        <w:t>ća</w:t>
      </w:r>
      <w:r w:rsidRPr="00B808AA">
        <w:rPr>
          <w:rFonts w:ascii="Times New Roman" w:hAnsi="Times New Roman" w:cs="Times New Roman"/>
          <w:spacing w:val="14"/>
        </w:rPr>
        <w:t xml:space="preserve"> </w:t>
      </w:r>
      <w:r w:rsidRPr="00B808AA">
        <w:rPr>
          <w:rFonts w:ascii="Times New Roman" w:hAnsi="Times New Roman" w:cs="Times New Roman"/>
        </w:rPr>
        <w:t>2,</w:t>
      </w:r>
      <w:r w:rsidRPr="00B808AA">
        <w:rPr>
          <w:rFonts w:ascii="Times New Roman" w:hAnsi="Times New Roman" w:cs="Times New Roman"/>
          <w:spacing w:val="-3"/>
        </w:rPr>
        <w:t xml:space="preserve"> </w:t>
      </w:r>
      <w:r w:rsidRPr="00B808AA">
        <w:rPr>
          <w:rFonts w:ascii="Times New Roman" w:hAnsi="Times New Roman" w:cs="Times New Roman"/>
          <w:spacing w:val="2"/>
          <w:w w:val="99"/>
        </w:rPr>
        <w:t>N</w:t>
      </w:r>
      <w:r w:rsidRPr="00B808AA">
        <w:rPr>
          <w:rFonts w:ascii="Times New Roman" w:hAnsi="Times New Roman" w:cs="Times New Roman"/>
          <w:spacing w:val="-1"/>
          <w:w w:val="99"/>
        </w:rPr>
        <w:t>i</w:t>
      </w:r>
      <w:r w:rsidRPr="00B808AA">
        <w:rPr>
          <w:rFonts w:ascii="Times New Roman" w:hAnsi="Times New Roman" w:cs="Times New Roman"/>
          <w:spacing w:val="4"/>
          <w:w w:val="99"/>
        </w:rPr>
        <w:t>k</w:t>
      </w:r>
      <w:r w:rsidRPr="00B808AA">
        <w:rPr>
          <w:rFonts w:ascii="Times New Roman" w:hAnsi="Times New Roman" w:cs="Times New Roman"/>
          <w:w w:val="126"/>
        </w:rPr>
        <w:t>š</w:t>
      </w:r>
      <w:r w:rsidRPr="00B808AA">
        <w:rPr>
          <w:rFonts w:ascii="Times New Roman" w:hAnsi="Times New Roman" w:cs="Times New Roman"/>
          <w:spacing w:val="2"/>
          <w:w w:val="99"/>
        </w:rPr>
        <w:t>i</w:t>
      </w:r>
      <w:r w:rsidRPr="00B808AA">
        <w:rPr>
          <w:rFonts w:ascii="Times New Roman" w:hAnsi="Times New Roman" w:cs="Times New Roman"/>
          <w:w w:val="108"/>
        </w:rPr>
        <w:t xml:space="preserve">ć, </w:t>
      </w:r>
    </w:p>
    <w:p w:rsidR="00B808AA" w:rsidRPr="00B808AA" w:rsidRDefault="00B808AA" w:rsidP="00B808AA">
      <w:pPr>
        <w:pStyle w:val="NoSpacing"/>
        <w:spacing w:line="240" w:lineRule="atLeast"/>
        <w:jc w:val="both"/>
        <w:rPr>
          <w:rFonts w:ascii="Times New Roman" w:hAnsi="Times New Roman" w:cs="Times New Roman"/>
        </w:rPr>
      </w:pPr>
      <w:r w:rsidRPr="00B808AA">
        <w:rPr>
          <w:rFonts w:ascii="Times New Roman" w:hAnsi="Times New Roman" w:cs="Times New Roman"/>
          <w:w w:val="108"/>
        </w:rPr>
        <w:t>ž</w:t>
      </w:r>
      <w:r w:rsidRPr="00B808AA">
        <w:rPr>
          <w:rFonts w:ascii="Times New Roman" w:hAnsi="Times New Roman" w:cs="Times New Roman"/>
        </w:rPr>
        <w:t>.r.</w:t>
      </w:r>
      <w:r w:rsidRPr="00B808AA">
        <w:rPr>
          <w:rFonts w:ascii="Times New Roman" w:hAnsi="Times New Roman" w:cs="Times New Roman"/>
          <w:spacing w:val="9"/>
        </w:rPr>
        <w:t xml:space="preserve"> </w:t>
      </w:r>
      <w:r w:rsidRPr="00B808AA">
        <w:rPr>
          <w:rFonts w:ascii="Times New Roman" w:hAnsi="Times New Roman" w:cs="Times New Roman"/>
        </w:rPr>
        <w:t>535–55–</w:t>
      </w:r>
      <w:r w:rsidRPr="00B808AA">
        <w:rPr>
          <w:rFonts w:ascii="Times New Roman" w:hAnsi="Times New Roman" w:cs="Times New Roman"/>
          <w:spacing w:val="2"/>
        </w:rPr>
        <w:t>1</w:t>
      </w:r>
      <w:r w:rsidRPr="00B808AA">
        <w:rPr>
          <w:rFonts w:ascii="Times New Roman" w:hAnsi="Times New Roman" w:cs="Times New Roman"/>
        </w:rPr>
        <w:t>1,</w:t>
      </w:r>
      <w:r w:rsidRPr="00B808AA">
        <w:rPr>
          <w:rFonts w:ascii="Times New Roman" w:hAnsi="Times New Roman" w:cs="Times New Roman"/>
          <w:spacing w:val="-2"/>
        </w:rPr>
        <w:t xml:space="preserve"> </w:t>
      </w:r>
      <w:r w:rsidRPr="00B808AA">
        <w:rPr>
          <w:rFonts w:ascii="Times New Roman" w:hAnsi="Times New Roman" w:cs="Times New Roman"/>
          <w:spacing w:val="-1"/>
        </w:rPr>
        <w:t>P</w:t>
      </w:r>
      <w:r w:rsidRPr="00B808AA">
        <w:rPr>
          <w:rFonts w:ascii="Times New Roman" w:hAnsi="Times New Roman" w:cs="Times New Roman"/>
          <w:spacing w:val="1"/>
        </w:rPr>
        <w:t>r</w:t>
      </w:r>
      <w:r w:rsidRPr="00B808AA">
        <w:rPr>
          <w:rFonts w:ascii="Times New Roman" w:hAnsi="Times New Roman" w:cs="Times New Roman"/>
          <w:spacing w:val="-1"/>
        </w:rPr>
        <w:t>v</w:t>
      </w:r>
      <w:r w:rsidRPr="00B808AA">
        <w:rPr>
          <w:rFonts w:ascii="Times New Roman" w:hAnsi="Times New Roman" w:cs="Times New Roman"/>
        </w:rPr>
        <w:t>a</w:t>
      </w:r>
      <w:r w:rsidRPr="00B808AA">
        <w:rPr>
          <w:rFonts w:ascii="Times New Roman" w:hAnsi="Times New Roman" w:cs="Times New Roman"/>
          <w:spacing w:val="-2"/>
        </w:rPr>
        <w:t xml:space="preserve"> </w:t>
      </w:r>
      <w:r w:rsidRPr="00B808AA">
        <w:rPr>
          <w:rFonts w:ascii="Times New Roman" w:hAnsi="Times New Roman" w:cs="Times New Roman"/>
        </w:rPr>
        <w:t>b</w:t>
      </w:r>
      <w:r w:rsidRPr="00B808AA">
        <w:rPr>
          <w:rFonts w:ascii="Times New Roman" w:hAnsi="Times New Roman" w:cs="Times New Roman"/>
          <w:spacing w:val="1"/>
        </w:rPr>
        <w:t>a</w:t>
      </w:r>
      <w:r w:rsidRPr="00B808AA">
        <w:rPr>
          <w:rFonts w:ascii="Times New Roman" w:hAnsi="Times New Roman" w:cs="Times New Roman"/>
        </w:rPr>
        <w:t>n</w:t>
      </w:r>
      <w:r w:rsidRPr="00B808AA">
        <w:rPr>
          <w:rFonts w:ascii="Times New Roman" w:hAnsi="Times New Roman" w:cs="Times New Roman"/>
          <w:spacing w:val="3"/>
        </w:rPr>
        <w:t>k</w:t>
      </w:r>
      <w:r w:rsidRPr="00B808AA">
        <w:rPr>
          <w:rFonts w:ascii="Times New Roman" w:hAnsi="Times New Roman" w:cs="Times New Roman"/>
        </w:rPr>
        <w:t>a</w:t>
      </w:r>
      <w:r w:rsidRPr="00B808AA">
        <w:rPr>
          <w:rFonts w:ascii="Times New Roman" w:hAnsi="Times New Roman" w:cs="Times New Roman"/>
          <w:spacing w:val="-5"/>
        </w:rPr>
        <w:t xml:space="preserve"> </w:t>
      </w:r>
      <w:r w:rsidRPr="00B808AA">
        <w:rPr>
          <w:rFonts w:ascii="Times New Roman" w:hAnsi="Times New Roman" w:cs="Times New Roman"/>
        </w:rPr>
        <w:t>Crne</w:t>
      </w:r>
      <w:r w:rsidRPr="00B808AA">
        <w:rPr>
          <w:rFonts w:ascii="Times New Roman" w:hAnsi="Times New Roman" w:cs="Times New Roman"/>
          <w:spacing w:val="-4"/>
        </w:rPr>
        <w:t xml:space="preserve"> </w:t>
      </w:r>
      <w:r w:rsidRPr="00B808AA">
        <w:rPr>
          <w:rFonts w:ascii="Times New Roman" w:hAnsi="Times New Roman" w:cs="Times New Roman"/>
        </w:rPr>
        <w:t>Gore</w:t>
      </w:r>
      <w:r w:rsidRPr="00B808AA">
        <w:rPr>
          <w:rFonts w:ascii="Times New Roman" w:hAnsi="Times New Roman" w:cs="Times New Roman"/>
          <w:spacing w:val="-4"/>
        </w:rPr>
        <w:t xml:space="preserve"> </w:t>
      </w:r>
      <w:r w:rsidRPr="00B808AA">
        <w:rPr>
          <w:rFonts w:ascii="Times New Roman" w:hAnsi="Times New Roman" w:cs="Times New Roman"/>
          <w:spacing w:val="1"/>
        </w:rPr>
        <w:t>A</w:t>
      </w:r>
      <w:r w:rsidRPr="00B808AA">
        <w:rPr>
          <w:rFonts w:ascii="Times New Roman" w:hAnsi="Times New Roman" w:cs="Times New Roman"/>
        </w:rPr>
        <w:t>D</w:t>
      </w:r>
      <w:r w:rsidRPr="00B808AA">
        <w:rPr>
          <w:rFonts w:ascii="Times New Roman" w:hAnsi="Times New Roman" w:cs="Times New Roman"/>
          <w:spacing w:val="-3"/>
        </w:rPr>
        <w:t xml:space="preserve"> </w:t>
      </w:r>
      <w:r w:rsidRPr="00B808AA">
        <w:rPr>
          <w:rFonts w:ascii="Times New Roman" w:hAnsi="Times New Roman" w:cs="Times New Roman"/>
          <w:w w:val="99"/>
        </w:rPr>
        <w:t>N</w:t>
      </w:r>
      <w:r w:rsidRPr="00B808AA">
        <w:rPr>
          <w:rFonts w:ascii="Times New Roman" w:hAnsi="Times New Roman" w:cs="Times New Roman"/>
          <w:spacing w:val="-1"/>
          <w:w w:val="99"/>
        </w:rPr>
        <w:t>i</w:t>
      </w:r>
      <w:r w:rsidRPr="00B808AA">
        <w:rPr>
          <w:rFonts w:ascii="Times New Roman" w:hAnsi="Times New Roman" w:cs="Times New Roman"/>
          <w:spacing w:val="6"/>
          <w:w w:val="99"/>
        </w:rPr>
        <w:t>k</w:t>
      </w:r>
      <w:r w:rsidRPr="00B808AA">
        <w:rPr>
          <w:rFonts w:ascii="Times New Roman" w:hAnsi="Times New Roman" w:cs="Times New Roman"/>
          <w:w w:val="126"/>
        </w:rPr>
        <w:t>š</w:t>
      </w:r>
      <w:r w:rsidRPr="00B808AA">
        <w:rPr>
          <w:rFonts w:ascii="Times New Roman" w:hAnsi="Times New Roman" w:cs="Times New Roman"/>
          <w:spacing w:val="2"/>
          <w:w w:val="99"/>
        </w:rPr>
        <w:t>i</w:t>
      </w:r>
      <w:r w:rsidRPr="00B808AA">
        <w:rPr>
          <w:rFonts w:ascii="Times New Roman" w:hAnsi="Times New Roman" w:cs="Times New Roman"/>
          <w:w w:val="108"/>
        </w:rPr>
        <w:t xml:space="preserve">ć, </w:t>
      </w:r>
      <w:r w:rsidRPr="00B808AA">
        <w:rPr>
          <w:rFonts w:ascii="Times New Roman" w:hAnsi="Times New Roman" w:cs="Times New Roman"/>
          <w:spacing w:val="-1"/>
        </w:rPr>
        <w:t>P</w:t>
      </w:r>
      <w:r w:rsidRPr="00B808AA">
        <w:rPr>
          <w:rFonts w:ascii="Times New Roman" w:hAnsi="Times New Roman" w:cs="Times New Roman"/>
        </w:rPr>
        <w:t>IB</w:t>
      </w:r>
      <w:r w:rsidRPr="00B808AA">
        <w:rPr>
          <w:rFonts w:ascii="Times New Roman" w:hAnsi="Times New Roman" w:cs="Times New Roman"/>
          <w:spacing w:val="-2"/>
        </w:rPr>
        <w:t xml:space="preserve"> </w:t>
      </w:r>
      <w:r w:rsidRPr="00B808AA">
        <w:rPr>
          <w:rFonts w:ascii="Times New Roman" w:hAnsi="Times New Roman" w:cs="Times New Roman"/>
        </w:rPr>
        <w:t>0</w:t>
      </w:r>
      <w:r w:rsidRPr="00B808AA">
        <w:rPr>
          <w:rFonts w:ascii="Times New Roman" w:hAnsi="Times New Roman" w:cs="Times New Roman"/>
          <w:spacing w:val="1"/>
        </w:rPr>
        <w:t>2</w:t>
      </w:r>
      <w:r w:rsidRPr="00B808AA">
        <w:rPr>
          <w:rFonts w:ascii="Times New Roman" w:hAnsi="Times New Roman" w:cs="Times New Roman"/>
        </w:rPr>
        <w:t>0</w:t>
      </w:r>
      <w:r w:rsidRPr="00B808AA">
        <w:rPr>
          <w:rFonts w:ascii="Times New Roman" w:hAnsi="Times New Roman" w:cs="Times New Roman"/>
          <w:spacing w:val="-1"/>
        </w:rPr>
        <w:t>0</w:t>
      </w:r>
      <w:r w:rsidRPr="00B808AA">
        <w:rPr>
          <w:rFonts w:ascii="Times New Roman" w:hAnsi="Times New Roman" w:cs="Times New Roman"/>
          <w:spacing w:val="2"/>
        </w:rPr>
        <w:t>2</w:t>
      </w:r>
      <w:r w:rsidRPr="00B808AA">
        <w:rPr>
          <w:rFonts w:ascii="Times New Roman" w:hAnsi="Times New Roman" w:cs="Times New Roman"/>
        </w:rPr>
        <w:t>2</w:t>
      </w:r>
      <w:r w:rsidRPr="00B808AA">
        <w:rPr>
          <w:rFonts w:ascii="Times New Roman" w:hAnsi="Times New Roman" w:cs="Times New Roman"/>
          <w:spacing w:val="-1"/>
        </w:rPr>
        <w:t>3</w:t>
      </w:r>
      <w:r w:rsidRPr="00B808AA">
        <w:rPr>
          <w:rFonts w:ascii="Times New Roman" w:hAnsi="Times New Roman" w:cs="Times New Roman"/>
        </w:rPr>
        <w:t xml:space="preserve">0, </w:t>
      </w:r>
      <w:r w:rsidRPr="00B808AA">
        <w:rPr>
          <w:rFonts w:ascii="Times New Roman" w:hAnsi="Times New Roman" w:cs="Times New Roman"/>
          <w:spacing w:val="-1"/>
        </w:rPr>
        <w:t>P</w:t>
      </w:r>
      <w:r w:rsidRPr="00B808AA">
        <w:rPr>
          <w:rFonts w:ascii="Times New Roman" w:hAnsi="Times New Roman" w:cs="Times New Roman"/>
        </w:rPr>
        <w:t>DV</w:t>
      </w:r>
      <w:r w:rsidRPr="00B808AA">
        <w:rPr>
          <w:rFonts w:ascii="Times New Roman" w:hAnsi="Times New Roman" w:cs="Times New Roman"/>
          <w:spacing w:val="-2"/>
        </w:rPr>
        <w:t xml:space="preserve"> </w:t>
      </w:r>
      <w:r w:rsidRPr="00B808AA">
        <w:rPr>
          <w:rFonts w:ascii="Times New Roman" w:hAnsi="Times New Roman" w:cs="Times New Roman"/>
        </w:rPr>
        <w:t>re</w:t>
      </w:r>
      <w:r w:rsidRPr="00B808AA">
        <w:rPr>
          <w:rFonts w:ascii="Times New Roman" w:hAnsi="Times New Roman" w:cs="Times New Roman"/>
          <w:spacing w:val="-1"/>
        </w:rPr>
        <w:t>g</w:t>
      </w:r>
      <w:r w:rsidRPr="00B808AA">
        <w:rPr>
          <w:rFonts w:ascii="Times New Roman" w:hAnsi="Times New Roman" w:cs="Times New Roman"/>
        </w:rPr>
        <w:t>.</w:t>
      </w:r>
      <w:r w:rsidRPr="00B808AA">
        <w:rPr>
          <w:rFonts w:ascii="Times New Roman" w:hAnsi="Times New Roman" w:cs="Times New Roman"/>
          <w:spacing w:val="-1"/>
        </w:rPr>
        <w:t xml:space="preserve"> </w:t>
      </w:r>
      <w:r w:rsidRPr="00B808AA">
        <w:rPr>
          <w:rFonts w:ascii="Times New Roman" w:hAnsi="Times New Roman" w:cs="Times New Roman"/>
        </w:rPr>
        <w:t>br. 2</w:t>
      </w:r>
      <w:r w:rsidRPr="00B808AA">
        <w:rPr>
          <w:rFonts w:ascii="Times New Roman" w:hAnsi="Times New Roman" w:cs="Times New Roman"/>
          <w:spacing w:val="2"/>
        </w:rPr>
        <w:t>0</w:t>
      </w:r>
      <w:r w:rsidRPr="00B808AA">
        <w:rPr>
          <w:rFonts w:ascii="Times New Roman" w:hAnsi="Times New Roman" w:cs="Times New Roman"/>
        </w:rPr>
        <w:t>/31–</w:t>
      </w:r>
      <w:r w:rsidRPr="00B808AA">
        <w:rPr>
          <w:rFonts w:ascii="Times New Roman" w:hAnsi="Times New Roman" w:cs="Times New Roman"/>
          <w:spacing w:val="2"/>
        </w:rPr>
        <w:t>0</w:t>
      </w:r>
      <w:r w:rsidRPr="00B808AA">
        <w:rPr>
          <w:rFonts w:ascii="Times New Roman" w:hAnsi="Times New Roman" w:cs="Times New Roman"/>
        </w:rPr>
        <w:t>0</w:t>
      </w:r>
      <w:r w:rsidRPr="00B808AA">
        <w:rPr>
          <w:rFonts w:ascii="Times New Roman" w:hAnsi="Times New Roman" w:cs="Times New Roman"/>
          <w:spacing w:val="-1"/>
        </w:rPr>
        <w:t>1</w:t>
      </w:r>
      <w:r w:rsidRPr="00B808AA">
        <w:rPr>
          <w:rFonts w:ascii="Times New Roman" w:hAnsi="Times New Roman" w:cs="Times New Roman"/>
          <w:spacing w:val="2"/>
        </w:rPr>
        <w:t>1</w:t>
      </w:r>
      <w:r w:rsidRPr="00B808AA">
        <w:rPr>
          <w:rFonts w:ascii="Times New Roman" w:hAnsi="Times New Roman" w:cs="Times New Roman"/>
        </w:rPr>
        <w:t>2</w:t>
      </w:r>
      <w:r w:rsidRPr="00B808AA">
        <w:rPr>
          <w:rFonts w:ascii="Times New Roman" w:hAnsi="Times New Roman" w:cs="Times New Roman"/>
          <w:spacing w:val="1"/>
        </w:rPr>
        <w:t xml:space="preserve">-1 </w:t>
      </w:r>
      <w:r w:rsidRPr="00B808AA">
        <w:rPr>
          <w:rFonts w:ascii="Times New Roman" w:hAnsi="Times New Roman" w:cs="Times New Roman"/>
          <w:spacing w:val="3"/>
        </w:rPr>
        <w:t>k</w:t>
      </w:r>
      <w:r w:rsidRPr="00B808AA">
        <w:rPr>
          <w:rFonts w:ascii="Times New Roman" w:hAnsi="Times New Roman" w:cs="Times New Roman"/>
        </w:rPr>
        <w:t>o</w:t>
      </w:r>
      <w:r w:rsidRPr="00B808AA">
        <w:rPr>
          <w:rFonts w:ascii="Times New Roman" w:hAnsi="Times New Roman" w:cs="Times New Roman"/>
          <w:spacing w:val="1"/>
        </w:rPr>
        <w:t>j</w:t>
      </w:r>
      <w:r w:rsidRPr="00B808AA">
        <w:rPr>
          <w:rFonts w:ascii="Times New Roman" w:hAnsi="Times New Roman" w:cs="Times New Roman"/>
        </w:rPr>
        <w:t>u</w:t>
      </w:r>
      <w:r w:rsidRPr="00B808AA">
        <w:rPr>
          <w:rFonts w:ascii="Times New Roman" w:hAnsi="Times New Roman" w:cs="Times New Roman"/>
          <w:spacing w:val="-4"/>
        </w:rPr>
        <w:t xml:space="preserve"> </w:t>
      </w:r>
      <w:r w:rsidRPr="00B808AA">
        <w:rPr>
          <w:rFonts w:ascii="Times New Roman" w:hAnsi="Times New Roman" w:cs="Times New Roman"/>
          <w:spacing w:val="-1"/>
        </w:rPr>
        <w:t>p</w:t>
      </w:r>
      <w:r w:rsidRPr="00B808AA">
        <w:rPr>
          <w:rFonts w:ascii="Times New Roman" w:hAnsi="Times New Roman" w:cs="Times New Roman"/>
        </w:rPr>
        <w:t>o</w:t>
      </w:r>
      <w:r w:rsidRPr="00B808AA">
        <w:rPr>
          <w:rFonts w:ascii="Times New Roman" w:hAnsi="Times New Roman" w:cs="Times New Roman"/>
          <w:spacing w:val="-2"/>
        </w:rPr>
        <w:t xml:space="preserve"> </w:t>
      </w:r>
      <w:r w:rsidRPr="00B808AA">
        <w:rPr>
          <w:rFonts w:ascii="Times New Roman" w:hAnsi="Times New Roman" w:cs="Times New Roman"/>
        </w:rPr>
        <w:t xml:space="preserve">Ovlašćenju  br. 20–00–3926 od 26.10.2015. godine </w:t>
      </w:r>
      <w:r w:rsidRPr="00B808AA">
        <w:rPr>
          <w:rFonts w:ascii="Times New Roman" w:hAnsi="Times New Roman" w:cs="Times New Roman"/>
          <w:spacing w:val="-1"/>
        </w:rPr>
        <w:t>z</w:t>
      </w:r>
      <w:r w:rsidRPr="00B808AA">
        <w:rPr>
          <w:rFonts w:ascii="Times New Roman" w:hAnsi="Times New Roman" w:cs="Times New Roman"/>
        </w:rPr>
        <w:t>a</w:t>
      </w:r>
      <w:r w:rsidRPr="00B808AA">
        <w:rPr>
          <w:rFonts w:ascii="Times New Roman" w:hAnsi="Times New Roman" w:cs="Times New Roman"/>
          <w:spacing w:val="1"/>
        </w:rPr>
        <w:t>s</w:t>
      </w:r>
      <w:r w:rsidRPr="00B808AA">
        <w:rPr>
          <w:rFonts w:ascii="Times New Roman" w:hAnsi="Times New Roman" w:cs="Times New Roman"/>
        </w:rPr>
        <w:t>t</w:t>
      </w:r>
      <w:r w:rsidRPr="00B808AA">
        <w:rPr>
          <w:rFonts w:ascii="Times New Roman" w:hAnsi="Times New Roman" w:cs="Times New Roman"/>
          <w:spacing w:val="2"/>
        </w:rPr>
        <w:t>u</w:t>
      </w:r>
      <w:r w:rsidRPr="00B808AA">
        <w:rPr>
          <w:rFonts w:ascii="Times New Roman" w:hAnsi="Times New Roman" w:cs="Times New Roman"/>
        </w:rPr>
        <w:t>pa</w:t>
      </w:r>
      <w:r w:rsidRPr="00B808AA">
        <w:rPr>
          <w:rFonts w:ascii="Times New Roman" w:hAnsi="Times New Roman" w:cs="Times New Roman"/>
          <w:spacing w:val="-6"/>
        </w:rPr>
        <w:t xml:space="preserve"> </w:t>
      </w:r>
      <w:r w:rsidRPr="00B808AA">
        <w:rPr>
          <w:rFonts w:ascii="Times New Roman" w:hAnsi="Times New Roman" w:cs="Times New Roman"/>
          <w:spacing w:val="2"/>
          <w:w w:val="101"/>
        </w:rPr>
        <w:t>direktor</w:t>
      </w:r>
      <w:r w:rsidRPr="00B808AA">
        <w:rPr>
          <w:rFonts w:ascii="Times New Roman" w:hAnsi="Times New Roman" w:cs="Times New Roman"/>
        </w:rPr>
        <w:t xml:space="preserve"> Mirko Kilibarda, dipl.ing.građ. (u daljem tekstu: Naručilac)</w:t>
      </w: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i </w:t>
      </w:r>
      <w:bookmarkEnd w:id="31"/>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b/>
          <w:bCs/>
          <w:sz w:val="24"/>
          <w:szCs w:val="24"/>
          <w:lang w:val="sl-SI"/>
        </w:rPr>
        <w:t>____________________________,</w:t>
      </w:r>
    </w:p>
    <w:p w:rsidR="00B808AA" w:rsidRPr="00B808AA" w:rsidRDefault="00B808AA" w:rsidP="00B808AA">
      <w:pPr>
        <w:spacing w:after="0" w:line="240" w:lineRule="auto"/>
        <w:ind w:left="2880" w:hanging="2880"/>
        <w:jc w:val="both"/>
        <w:rPr>
          <w:rFonts w:ascii="Times New Roman" w:hAnsi="Times New Roman" w:cs="Times New Roman"/>
          <w:bCs/>
          <w:sz w:val="24"/>
          <w:szCs w:val="24"/>
        </w:rPr>
      </w:pPr>
      <w:r w:rsidRPr="00B808AA">
        <w:rPr>
          <w:rFonts w:ascii="Times New Roman" w:hAnsi="Times New Roman" w:cs="Times New Roman"/>
          <w:bCs/>
          <w:sz w:val="24"/>
          <w:szCs w:val="24"/>
          <w:lang w:val="sl-SI"/>
        </w:rPr>
        <w:t xml:space="preserve">ž.r. _______________; </w:t>
      </w:r>
      <w:r w:rsidRPr="00B808AA">
        <w:rPr>
          <w:rFonts w:ascii="Times New Roman" w:hAnsi="Times New Roman" w:cs="Times New Roman"/>
          <w:bCs/>
          <w:sz w:val="24"/>
          <w:szCs w:val="24"/>
        </w:rPr>
        <w:t xml:space="preserve">PIB </w:t>
      </w:r>
      <w:r w:rsidRPr="00B808AA">
        <w:rPr>
          <w:rFonts w:ascii="Times New Roman" w:hAnsi="Times New Roman" w:cs="Times New Roman"/>
          <w:bCs/>
          <w:sz w:val="24"/>
          <w:szCs w:val="24"/>
          <w:lang w:val="sl-SI"/>
        </w:rPr>
        <w:t>_______________</w:t>
      </w:r>
      <w:r w:rsidRPr="00B808AA">
        <w:rPr>
          <w:rFonts w:ascii="Times New Roman" w:hAnsi="Times New Roman" w:cs="Times New Roman"/>
          <w:bCs/>
          <w:sz w:val="24"/>
          <w:szCs w:val="24"/>
        </w:rPr>
        <w:t xml:space="preserve">; </w:t>
      </w:r>
    </w:p>
    <w:p w:rsidR="00B808AA" w:rsidRPr="00B808AA" w:rsidRDefault="00B808AA" w:rsidP="00B808AA">
      <w:pPr>
        <w:spacing w:after="0" w:line="240" w:lineRule="auto"/>
        <w:ind w:left="2880" w:hanging="2880"/>
        <w:jc w:val="both"/>
        <w:rPr>
          <w:rFonts w:ascii="Times New Roman" w:hAnsi="Times New Roman" w:cs="Times New Roman"/>
          <w:bCs/>
          <w:sz w:val="24"/>
          <w:szCs w:val="24"/>
        </w:rPr>
      </w:pPr>
      <w:r w:rsidRPr="00B808AA">
        <w:rPr>
          <w:rFonts w:ascii="Times New Roman" w:hAnsi="Times New Roman" w:cs="Times New Roman"/>
          <w:bCs/>
          <w:sz w:val="24"/>
          <w:szCs w:val="24"/>
        </w:rPr>
        <w:t xml:space="preserve">koju  zastupa  direktor </w:t>
      </w:r>
      <w:r w:rsidRPr="00B808AA">
        <w:rPr>
          <w:rFonts w:ascii="Times New Roman" w:hAnsi="Times New Roman" w:cs="Times New Roman"/>
          <w:bCs/>
          <w:sz w:val="24"/>
          <w:szCs w:val="24"/>
          <w:lang w:val="sl-SI"/>
        </w:rPr>
        <w:t xml:space="preserve">______________ </w:t>
      </w:r>
      <w:r w:rsidRPr="00B808AA">
        <w:rPr>
          <w:rFonts w:ascii="Times New Roman" w:hAnsi="Times New Roman" w:cs="Times New Roman"/>
          <w:bCs/>
          <w:sz w:val="24"/>
          <w:szCs w:val="24"/>
        </w:rPr>
        <w:t>(u daljem tekstu:</w:t>
      </w:r>
      <w:r w:rsidRPr="00B808AA">
        <w:rPr>
          <w:rFonts w:ascii="Times New Roman" w:eastAsia="Times New Roman" w:hAnsi="Times New Roman" w:cs="Times New Roman"/>
          <w:sz w:val="24"/>
          <w:szCs w:val="24"/>
          <w:lang w:val="sr-Cyrl-CS"/>
        </w:rPr>
        <w:t xml:space="preserve"> </w:t>
      </w:r>
      <w:r w:rsidRPr="00B808AA">
        <w:rPr>
          <w:rFonts w:ascii="Times New Roman" w:eastAsia="Times New Roman" w:hAnsi="Times New Roman" w:cs="Times New Roman"/>
          <w:sz w:val="24"/>
          <w:szCs w:val="24"/>
          <w:lang w:val="sr-Latn-CS"/>
        </w:rPr>
        <w:t>Izvršilac</w:t>
      </w:r>
      <w:r w:rsidRPr="00B808AA">
        <w:rPr>
          <w:rFonts w:ascii="Times New Roman" w:hAnsi="Times New Roman" w:cs="Times New Roman"/>
          <w:bCs/>
          <w:sz w:val="24"/>
          <w:szCs w:val="24"/>
        </w:rPr>
        <w:t>)</w:t>
      </w:r>
      <w:r w:rsidRPr="00B808AA">
        <w:rPr>
          <w:rFonts w:ascii="Times New Roman" w:eastAsia="Calibri" w:hAnsi="Times New Roman" w:cs="Times New Roman"/>
          <w:sz w:val="24"/>
          <w:szCs w:val="24"/>
        </w:rPr>
        <w:t xml:space="preserve"> </w:t>
      </w:r>
    </w:p>
    <w:p w:rsidR="00B808AA" w:rsidRPr="00B808AA" w:rsidRDefault="00B808AA" w:rsidP="00B808AA">
      <w:pPr>
        <w:spacing w:after="0" w:line="23" w:lineRule="atLeast"/>
        <w:rPr>
          <w:rFonts w:ascii="Times New Roman" w:hAnsi="Times New Roman" w:cs="Times New Roman"/>
          <w:b/>
          <w:sz w:val="24"/>
          <w:szCs w:val="24"/>
        </w:rPr>
      </w:pPr>
    </w:p>
    <w:p w:rsidR="00B808AA" w:rsidRPr="00B808AA" w:rsidRDefault="00B808AA" w:rsidP="00B808AA">
      <w:pPr>
        <w:spacing w:after="0" w:line="23" w:lineRule="atLeast"/>
        <w:rPr>
          <w:rFonts w:ascii="Times New Roman" w:hAnsi="Times New Roman" w:cs="Times New Roman"/>
          <w:b/>
          <w:sz w:val="24"/>
          <w:szCs w:val="24"/>
        </w:rPr>
      </w:pPr>
      <w:r w:rsidRPr="00B808AA">
        <w:rPr>
          <w:rFonts w:ascii="Times New Roman" w:hAnsi="Times New Roman" w:cs="Times New Roman"/>
          <w:b/>
          <w:sz w:val="24"/>
          <w:szCs w:val="24"/>
        </w:rPr>
        <w:t>PREDMET UGOVORA</w:t>
      </w: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1.</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40" w:lineRule="atLeast"/>
        <w:jc w:val="both"/>
        <w:rPr>
          <w:rFonts w:ascii="Times New Roman" w:hAnsi="Times New Roman" w:cs="Times New Roman"/>
          <w:sz w:val="24"/>
          <w:szCs w:val="24"/>
        </w:rPr>
      </w:pPr>
      <w:r w:rsidRPr="00B808AA">
        <w:rPr>
          <w:rFonts w:ascii="Times New Roman" w:hAnsi="Times New Roman" w:cs="Times New Roman"/>
          <w:sz w:val="24"/>
          <w:szCs w:val="24"/>
        </w:rPr>
        <w:t>Predmet ovog Ugovora je organizovanje i sprovođenje mjera zaštite na radu u toku pružanja usluga:</w:t>
      </w:r>
      <w:r w:rsidRPr="00B808AA">
        <w:rPr>
          <w:rFonts w:ascii="Times New Roman" w:eastAsia="PMingLiU" w:hAnsi="Times New Roman" w:cs="Times New Roman"/>
          <w:b/>
          <w:iCs/>
          <w:color w:val="000000"/>
          <w:sz w:val="24"/>
          <w:szCs w:val="24"/>
          <w:lang w:eastAsia="zh-TW"/>
        </w:rPr>
        <w:t xml:space="preserve"> </w:t>
      </w:r>
      <w:r w:rsidRPr="00B808AA">
        <w:rPr>
          <w:rFonts w:ascii="Times New Roman" w:hAnsi="Times New Roman" w:cs="Times New Roman"/>
          <w:b/>
          <w:sz w:val="24"/>
          <w:szCs w:val="24"/>
        </w:rPr>
        <w:t>_______________________________________</w:t>
      </w:r>
      <w:r w:rsidRPr="00B808AA">
        <w:rPr>
          <w:rFonts w:ascii="Times New Roman" w:eastAsia="PMingLiU" w:hAnsi="Times New Roman" w:cs="Times New Roman"/>
          <w:b/>
          <w:iCs/>
          <w:color w:val="000000" w:themeColor="text1"/>
          <w:sz w:val="24"/>
          <w:szCs w:val="24"/>
          <w:lang w:eastAsia="zh-TW"/>
        </w:rPr>
        <w:t>.</w:t>
      </w:r>
      <w:r w:rsidRPr="00B808AA">
        <w:rPr>
          <w:rFonts w:ascii="Times New Roman" w:hAnsi="Times New Roman" w:cs="Times New Roman"/>
          <w:sz w:val="24"/>
          <w:szCs w:val="24"/>
        </w:rPr>
        <w:t xml:space="preserve"> </w:t>
      </w:r>
    </w:p>
    <w:p w:rsidR="00B808AA" w:rsidRPr="00B808AA" w:rsidRDefault="00B808AA" w:rsidP="00B808AA">
      <w:pPr>
        <w:spacing w:after="0" w:line="240"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 </w:t>
      </w:r>
    </w:p>
    <w:p w:rsidR="00B808AA" w:rsidRPr="00B808AA" w:rsidRDefault="00B808AA" w:rsidP="00B808AA">
      <w:pPr>
        <w:spacing w:after="0" w:line="23" w:lineRule="atLeast"/>
        <w:jc w:val="both"/>
        <w:rPr>
          <w:rFonts w:ascii="Times New Roman" w:hAnsi="Times New Roman" w:cs="Times New Roman"/>
          <w:b/>
          <w:sz w:val="24"/>
          <w:szCs w:val="24"/>
        </w:rPr>
      </w:pPr>
      <w:r w:rsidRPr="00B808AA">
        <w:rPr>
          <w:rFonts w:ascii="Times New Roman" w:hAnsi="Times New Roman" w:cs="Times New Roman"/>
          <w:b/>
          <w:sz w:val="24"/>
          <w:szCs w:val="24"/>
        </w:rPr>
        <w:t>ORGANIZOVANJE I SPROVOĐENJE MJERA ZAŠTITE NA RADU</w:t>
      </w: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2.</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40"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U skladu sa Zakonom o zaštiti i zdravlju na radu i aktima EPCG AD Nikšić iz oblasti zaštite na radu: Pravilnika o ZNR (br.10-00-6810/1 od 08.03.2012.god.) i Uputstva za bezbjedan rad u elektroenergetskim objektima (br. 10-00-7370 od 16.03.2012.god) Naručilac se, prije i u toku </w:t>
      </w:r>
      <w:r w:rsidRPr="00B808AA">
        <w:rPr>
          <w:rFonts w:ascii="Times New Roman" w:hAnsi="Times New Roman" w:cs="Times New Roman"/>
          <w:sz w:val="24"/>
          <w:szCs w:val="24"/>
        </w:rPr>
        <w:t>izvršenja usluga</w:t>
      </w:r>
      <w:r w:rsidRPr="00B808AA">
        <w:rPr>
          <w:rFonts w:ascii="Times New Roman" w:hAnsi="Times New Roman" w:cs="Times New Roman"/>
          <w:b/>
          <w:sz w:val="24"/>
          <w:szCs w:val="24"/>
          <w:lang w:val="sv-SE"/>
        </w:rPr>
        <w:t xml:space="preserve"> </w:t>
      </w:r>
      <w:r w:rsidRPr="00B808AA">
        <w:rPr>
          <w:rFonts w:ascii="Times New Roman" w:eastAsia="Times New Roman" w:hAnsi="Times New Roman" w:cs="Times New Roman"/>
          <w:b/>
          <w:noProof/>
          <w:sz w:val="24"/>
          <w:szCs w:val="24"/>
        </w:rPr>
        <w:t>_____________________________________________</w:t>
      </w:r>
      <w:r w:rsidRPr="00B808AA">
        <w:rPr>
          <w:rFonts w:ascii="Times New Roman" w:eastAsia="PMingLiU" w:hAnsi="Times New Roman" w:cs="Times New Roman"/>
          <w:iCs/>
          <w:color w:val="000000"/>
          <w:sz w:val="24"/>
          <w:szCs w:val="24"/>
          <w:lang w:eastAsia="zh-TW"/>
        </w:rPr>
        <w:t xml:space="preserve">, </w:t>
      </w:r>
      <w:r w:rsidRPr="00B808AA">
        <w:rPr>
          <w:rFonts w:ascii="Times New Roman" w:eastAsia="Times New Roman" w:hAnsi="Times New Roman" w:cs="Times New Roman"/>
          <w:sz w:val="24"/>
          <w:szCs w:val="24"/>
        </w:rPr>
        <w:t xml:space="preserve">obavezuje da: </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Prije početka izvršenja usluga Izvršioca upozna sa mjestom izvođenja usluga, sa uputstvima koja se odnose na izvođenje usluga, sa internim pravilima i dokumentima vezanim za zaštitu na radu, kao i sa pravilima za poštovanje radne i tehnološke discipline.</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 xml:space="preserve">Nadležni rukovodilac </w:t>
      </w:r>
      <w:r w:rsidRPr="00B808AA">
        <w:rPr>
          <w:rFonts w:ascii="Times New Roman" w:hAnsi="Times New Roman"/>
          <w:sz w:val="24"/>
          <w:szCs w:val="24"/>
        </w:rPr>
        <w:t>o</w:t>
      </w:r>
      <w:r w:rsidRPr="00B808AA">
        <w:rPr>
          <w:rFonts w:ascii="Times New Roman" w:eastAsiaTheme="minorHAnsi" w:hAnsi="Times New Roman"/>
          <w:sz w:val="24"/>
          <w:szCs w:val="24"/>
          <w:lang w:val="sr-Latn-CS"/>
        </w:rPr>
        <w:t>bezbijedi nadzor nad izvršenjem usluga i „Nalogom za rad“ odredi odgovornog rukovodioca radova, kao i odgovornu osobu za osiguranje mjesta rada i izdavanje dozvole za rad.</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 xml:space="preserve">Odgovorna osoba za osiguranje mjesta rada, prije početka vršenja usluga, izvrši sva potrebna obezbjeđenja na mjestu izvršenja i zajedno sa odgovornim rukovodiocem radova </w:t>
      </w:r>
      <w:r w:rsidRPr="00B808AA">
        <w:rPr>
          <w:rFonts w:ascii="Times New Roman" w:eastAsiaTheme="minorHAnsi" w:hAnsi="Times New Roman"/>
          <w:sz w:val="24"/>
          <w:szCs w:val="24"/>
          <w:lang w:val="sr-Latn-CS"/>
        </w:rPr>
        <w:lastRenderedPageBreak/>
        <w:t>i Izvršiocem izvrši provjeru bezbjednosnih mjera. Nakon obezbijeđenja mjesta rada,  u pisanoj formi izda „Dozvolu za rad“.</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w:t>
      </w:r>
      <w:r w:rsidRPr="00B808AA">
        <w:rPr>
          <w:rFonts w:ascii="Times New Roman" w:eastAsia="Calibri" w:hAnsi="Times New Roman"/>
          <w:sz w:val="24"/>
          <w:szCs w:val="24"/>
        </w:rPr>
        <w:t>bezbijedi da odgovorna osoba za obezbjeđenje mjesta rada, koja vrši potrebna obezbjeđenja  na mjestu izvršenja usluga, ispunjava posebne psihofizičke sposobnosti za ovaj rad, da je obučena i da izvršena provjera njegovog znanja, te da posjeduje odgovarajući izolacioni alat, pribor i uređaje, pomoćna sredstva, zaštitnu opremu, lična zaštitna sredstva i drugo.</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Calibri" w:hAnsi="Times New Roman"/>
          <w:sz w:val="24"/>
          <w:szCs w:val="24"/>
        </w:rPr>
        <w:t>Onemogući sve aktivnosti, koje bi doprinijele narušavanju bezbjednosnih mjera na mjestu izvršenja usluga na način što će zabraniti pristup u pogonskim prostorijama, ili uređajima i pogonima u kojima se, ili pomoću kojih se vrše potrebna isključenja ili omogućavaju potrebna obezbjeđenja (zaključavanjem prostora, isticanjem natpisa na ulaznim vratima ili na drugim pogodnim mjestima, ogradjivanjem NN ormara ili uređaja za postizanje drugih potrebnih obezbjeđenja, postavljanjem opomenskih tablica i sl.).</w:t>
      </w:r>
    </w:p>
    <w:p w:rsidR="00B808AA" w:rsidRPr="00B808AA" w:rsidRDefault="00B808AA" w:rsidP="00B808AA">
      <w:pPr>
        <w:numPr>
          <w:ilvl w:val="0"/>
          <w:numId w:val="35"/>
        </w:numPr>
        <w:spacing w:after="0" w:line="23" w:lineRule="atLeast"/>
        <w:contextualSpacing/>
        <w:jc w:val="both"/>
        <w:rPr>
          <w:rFonts w:ascii="Times New Roman" w:eastAsia="Calibri" w:hAnsi="Times New Roman" w:cs="Times New Roman"/>
          <w:sz w:val="24"/>
          <w:szCs w:val="24"/>
        </w:rPr>
      </w:pPr>
      <w:r w:rsidRPr="00B808AA">
        <w:rPr>
          <w:rFonts w:ascii="Times New Roman" w:eastAsia="Calibri" w:hAnsi="Times New Roman" w:cs="Times New Roman"/>
          <w:sz w:val="24"/>
          <w:szCs w:val="24"/>
        </w:rPr>
        <w:t>Odgovorno lice Izvršioca upozna sa načinom postizanja svih potrebnih obezbjeđenja na mjestu izvršenja usluga i dostavi mu pisani dokument “Dozvola za rad u postrojenjima”, potpisan od strane odgovornih lica Naručioca i Izvršioca, kao potvrdu da su izvršena sva potrebna obezbjeđenja.</w:t>
      </w:r>
    </w:p>
    <w:p w:rsidR="00B808AA" w:rsidRPr="00B808AA" w:rsidRDefault="00B808AA" w:rsidP="00B808AA">
      <w:pPr>
        <w:numPr>
          <w:ilvl w:val="0"/>
          <w:numId w:val="35"/>
        </w:numPr>
        <w:spacing w:after="0" w:line="23" w:lineRule="atLeast"/>
        <w:contextualSpacing/>
        <w:jc w:val="both"/>
        <w:rPr>
          <w:rFonts w:ascii="Times New Roman" w:eastAsia="Calibri" w:hAnsi="Times New Roman" w:cs="Times New Roman"/>
          <w:sz w:val="24"/>
          <w:szCs w:val="24"/>
        </w:rPr>
      </w:pPr>
      <w:r w:rsidRPr="00B808AA">
        <w:rPr>
          <w:rFonts w:ascii="Times New Roman" w:hAnsi="Times New Roman" w:cs="Times New Roman"/>
          <w:sz w:val="24"/>
          <w:szCs w:val="24"/>
        </w:rPr>
        <w:t>Upozna Izvršioca sa posebnim zonama opasnosti, ako postoje (prisustvo svih vrsta instalacija u zoni izvođenja radova uključujući instalacije pod naponom,prisustvo posebno osjetljivih djelova postojećih elektroenergetskih objekata na kojima se predviđa izvođenje dijela radova, eventualno prisustvo opasnih materija i sl.) i upozna ga sa pravilima za izvođenje radova i pravilima ponašanja u toj zoni.</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Odgovorni rukovodilac radova sa Izvršiocem prati usvojeni plan i dinamiku izvršenja usluga u kojima će biti jasno definisani uslovi vršenja istih.</w:t>
      </w:r>
    </w:p>
    <w:p w:rsidR="00B808AA" w:rsidRPr="00B808AA" w:rsidRDefault="00B808AA" w:rsidP="00B808AA">
      <w:pPr>
        <w:spacing w:after="0" w:line="23" w:lineRule="atLeast"/>
        <w:contextualSpacing/>
        <w:jc w:val="both"/>
        <w:rPr>
          <w:rFonts w:ascii="Times New Roman" w:eastAsia="Calibri" w:hAnsi="Times New Roman" w:cs="Times New Roman"/>
          <w:sz w:val="24"/>
          <w:szCs w:val="24"/>
        </w:rPr>
      </w:pPr>
    </w:p>
    <w:p w:rsidR="00B808AA" w:rsidRPr="00B808AA" w:rsidRDefault="00B808AA" w:rsidP="00B808AA">
      <w:pPr>
        <w:pStyle w:val="ListParagraph"/>
        <w:spacing w:after="0" w:line="23" w:lineRule="atLeast"/>
        <w:ind w:left="360"/>
        <w:jc w:val="center"/>
        <w:rPr>
          <w:rFonts w:ascii="Times New Roman" w:hAnsi="Times New Roman" w:cs="Times New Roman"/>
          <w:b/>
          <w:sz w:val="24"/>
          <w:szCs w:val="24"/>
        </w:rPr>
      </w:pPr>
      <w:r w:rsidRPr="00B808AA">
        <w:rPr>
          <w:rFonts w:ascii="Times New Roman" w:hAnsi="Times New Roman" w:cs="Times New Roman"/>
          <w:b/>
          <w:sz w:val="24"/>
          <w:szCs w:val="24"/>
        </w:rPr>
        <w:t>Član 3.</w:t>
      </w:r>
    </w:p>
    <w:p w:rsidR="00B808AA" w:rsidRPr="00B808AA" w:rsidRDefault="00B808AA" w:rsidP="00B808AA">
      <w:pPr>
        <w:spacing w:after="0" w:line="23" w:lineRule="atLeast"/>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eastAsia="Times New Roman" w:hAnsi="Times New Roman" w:cs="Times New Roman"/>
          <w:sz w:val="24"/>
          <w:szCs w:val="24"/>
        </w:rPr>
      </w:pPr>
      <w:r w:rsidRPr="00B808AA">
        <w:rPr>
          <w:rFonts w:ascii="Times New Roman" w:hAnsi="Times New Roman" w:cs="Times New Roman"/>
          <w:sz w:val="24"/>
          <w:szCs w:val="24"/>
        </w:rPr>
        <w:t xml:space="preserve">Izvršilac usluga je obavezan da, prije početka vršenja usluga: </w:t>
      </w:r>
      <w:r w:rsidRPr="00B808AA">
        <w:rPr>
          <w:rFonts w:ascii="Times New Roman" w:eastAsia="Times New Roman" w:hAnsi="Times New Roman" w:cs="Times New Roman"/>
          <w:b/>
          <w:noProof/>
          <w:sz w:val="24"/>
          <w:szCs w:val="24"/>
        </w:rPr>
        <w:t>____________________________________________</w:t>
      </w:r>
      <w:r w:rsidRPr="00B808AA">
        <w:rPr>
          <w:rFonts w:ascii="Times New Roman" w:eastAsia="Times New Roman" w:hAnsi="Times New Roman" w:cs="Times New Roman"/>
          <w:sz w:val="24"/>
          <w:szCs w:val="24"/>
        </w:rPr>
        <w:t xml:space="preserve">, stavi na uvid Stručnom licu za zaštitu i zdravlje na radu Naručioca: imenovanje odgovornog lica, spisak  zaposlenih koje će angažovati na realizaciji osnovnog Ugovora, uvjerenja o osposobljenosti za bezbijedan rad za sva angažovana lica,  uvjerenja o izvršenim zdravstvenim pregledima angažovanih lica; uvjerenja o ispravnosti oruđa, uređaja i transportnih sredstava. Na osnovu Bilateralnog sporazuma, sva dokumentacija treba biti dobijena od ovlašćenih organizacija iz Crne Gore, osim zdravstvenih uvjerenja iz Republika: Srbije, Bosne i Hercegovine i Hrvatske, ukoliko su potpisana od strane doktora medicine rada. Sve navedeno će se konstatovati zapisnikom, potpisanim od strane imenovanog odgovornog lica Izvršioca i stručnog lica Naručioca. </w:t>
      </w:r>
    </w:p>
    <w:p w:rsidR="00B808AA" w:rsidRPr="00B808AA" w:rsidRDefault="00B808AA" w:rsidP="00B808AA">
      <w:pPr>
        <w:spacing w:after="0" w:line="23" w:lineRule="atLeast"/>
        <w:jc w:val="both"/>
        <w:rPr>
          <w:rFonts w:ascii="Times New Roman" w:eastAsia="Times New Roman" w:hAnsi="Times New Roman" w:cs="Times New Roman"/>
          <w:sz w:val="24"/>
          <w:szCs w:val="24"/>
        </w:rPr>
      </w:pPr>
    </w:p>
    <w:p w:rsidR="00B808AA" w:rsidRPr="00B808AA" w:rsidRDefault="00B808AA" w:rsidP="00B808AA">
      <w:p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Ukoliko se u toku trajanja ugovornog odnosa ukaže potreba da </w:t>
      </w:r>
      <w:r w:rsidRPr="00B808AA">
        <w:rPr>
          <w:rFonts w:ascii="Times New Roman" w:hAnsi="Times New Roman" w:cs="Times New Roman"/>
          <w:sz w:val="24"/>
          <w:szCs w:val="24"/>
        </w:rPr>
        <w:t>Izvršilac</w:t>
      </w:r>
      <w:r w:rsidRPr="00B808AA">
        <w:rPr>
          <w:rFonts w:ascii="Times New Roman" w:eastAsia="Times New Roman" w:hAnsi="Times New Roman" w:cs="Times New Roman"/>
          <w:sz w:val="24"/>
          <w:szCs w:val="24"/>
        </w:rPr>
        <w:t xml:space="preserve"> angažuje i druga lica na realizaciji osnovnog ugovora isti je dužan, da, prije njihovog angažovanja i uvođenja u posao, obavijesti stručno lice za zaštitu na radu Naručioca i uz spisak lica stavi na uvid sve potrebne dokaze kao i za zaposlene iz stava 1 ovog člana, što će se, takođe, konstatovati zapisnikom potpisanim od strane stručnih lica, koje Naručilac i Izvođač odrede.  </w:t>
      </w:r>
    </w:p>
    <w:p w:rsidR="00B808AA" w:rsidRPr="00B808AA" w:rsidRDefault="00B808AA" w:rsidP="00B808AA">
      <w:pPr>
        <w:pStyle w:val="ListParagraph"/>
        <w:spacing w:after="0" w:line="23" w:lineRule="atLeast"/>
        <w:ind w:left="360"/>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4.</w:t>
      </w:r>
    </w:p>
    <w:p w:rsidR="00B808AA" w:rsidRPr="00B808AA" w:rsidRDefault="00B808AA" w:rsidP="00B808AA">
      <w:pPr>
        <w:spacing w:after="0" w:line="23" w:lineRule="atLeast"/>
        <w:jc w:val="center"/>
        <w:rPr>
          <w:rFonts w:ascii="Times New Roman" w:hAnsi="Times New Roman" w:cs="Times New Roman"/>
          <w:b/>
          <w:sz w:val="24"/>
          <w:szCs w:val="24"/>
        </w:rPr>
      </w:pPr>
    </w:p>
    <w:p w:rsid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Izvršilac usluga je obavezan </w:t>
      </w:r>
      <w:r w:rsidRPr="00B808AA">
        <w:rPr>
          <w:rFonts w:ascii="Times New Roman" w:hAnsi="Times New Roman" w:cs="Times New Roman"/>
          <w:color w:val="000000" w:themeColor="text1"/>
          <w:sz w:val="24"/>
          <w:szCs w:val="24"/>
        </w:rPr>
        <w:t>da obezbijedi</w:t>
      </w:r>
      <w:r w:rsidRPr="00B808AA">
        <w:rPr>
          <w:rFonts w:ascii="Times New Roman" w:hAnsi="Times New Roman" w:cs="Times New Roman"/>
          <w:sz w:val="24"/>
          <w:szCs w:val="24"/>
        </w:rPr>
        <w:t xml:space="preserve"> sprovođenje mjera koje je  naložilo lice koje je odgovorno za sprovođenje mjera zaštite na radu</w:t>
      </w:r>
      <w:r w:rsidRPr="00B808AA">
        <w:rPr>
          <w:rFonts w:ascii="Times New Roman" w:hAnsi="Times New Roman" w:cs="Times New Roman"/>
          <w:color w:val="FF0000"/>
          <w:sz w:val="24"/>
          <w:szCs w:val="24"/>
        </w:rPr>
        <w:t xml:space="preserve"> </w:t>
      </w:r>
      <w:r w:rsidRPr="00B808AA">
        <w:rPr>
          <w:rFonts w:ascii="Times New Roman" w:hAnsi="Times New Roman" w:cs="Times New Roman"/>
          <w:sz w:val="24"/>
          <w:szCs w:val="24"/>
        </w:rPr>
        <w:t>i postupa po nalogu ovlašćenog lica Naručioca, ili stručnog lica za  zaštitu i zdravlje na radu Naručioca.</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lastRenderedPageBreak/>
        <w:t>Član 5.</w:t>
      </w:r>
    </w:p>
    <w:p w:rsidR="00B808AA" w:rsidRPr="00B808AA" w:rsidRDefault="00B808AA" w:rsidP="00B808AA">
      <w:pPr>
        <w:spacing w:after="0" w:line="23" w:lineRule="atLeast"/>
        <w:jc w:val="center"/>
        <w:rPr>
          <w:rFonts w:ascii="Times New Roman" w:hAnsi="Times New Roman" w:cs="Times New Roman"/>
          <w:b/>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usluga je obavezan da preko stučnog lica za poslove zaštite na radu, ili odgovornog rukovodioca radova preduzme sljedeće mjere:</w:t>
      </w:r>
    </w:p>
    <w:p w:rsidR="00B808AA" w:rsidRPr="00B808AA" w:rsidRDefault="00B808AA" w:rsidP="00B808AA">
      <w:pPr>
        <w:pStyle w:val="ListParagraph"/>
        <w:numPr>
          <w:ilvl w:val="0"/>
          <w:numId w:val="36"/>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Imenuje odgovornog rukovodioca.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Ispunjava i sprovodi sve mjere zaštite i mjere obezbjeđenja koje se odnose na bezbjednost pripadajućih zaposlenih, imovine i sredstava za rad.</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Mjesto vršenja usluga uređuje tako da se na njemu može bezbijedno obavljati rad i kretanje zaposlenih, oruđa i uređaja za rad i transportnih sredstava.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Mjesto vršenja usluga obezbijedi od pristupa lica koja nijesu zaposlena i od prilaza transportnih sredstava koja ne vrše prevoz za potrebe izvođenja radova.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Organizuje vršenja usluga tako da zaposleni jednog poslodavca (Naručioca) pri izvođenju radova ili usluga ne ugrožavaju sigurnost i zdravlje zaposlenih kod drugog poslodavca (Izvođača ili Izvršioca), ukoliko se dođe u situaciju da jedni i drugi istovremeno obavljaju radove ili usluge u istim zonama. </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Sva sredstva za rad budu ispravna i periodično pregledana u skladu sa važećim propisima.</w:t>
      </w:r>
    </w:p>
    <w:p w:rsidR="00B808AA" w:rsidRPr="00B808AA" w:rsidRDefault="00B808AA" w:rsidP="00B808AA">
      <w:pPr>
        <w:numPr>
          <w:ilvl w:val="0"/>
          <w:numId w:val="35"/>
        </w:num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Po potrebi preduzme sve mjere za zaštitu od buke, vibracija, prašine i slično.</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Upotrebljava uređaje za upravljanje, kontrolne instrumente i signalne uređaje.</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Upotrebljava zaštitne naprave, uređaje i blokade na sredstvima za rad.</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kod kojih se stvara statički elektricitet, ako koristi takva sredstva.</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kod kojih se stvara i izdvaja prašina.</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prilikom čijeg se korišćenja izdvajaju opasne materije (gasovi, para, prašina i sl.).</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kod kojih nastaju visoke ili niske temperature.</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koja stvaraju buku i vibracije.</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pri korišćenju ručnog mehanizovanog alata.</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pri korišćenju, održavanju i transportu oruđa (sredstava za rad).</w:t>
      </w:r>
    </w:p>
    <w:p w:rsidR="00B808AA" w:rsidRPr="00B808AA" w:rsidRDefault="00B808AA" w:rsidP="00B808AA">
      <w:pPr>
        <w:numPr>
          <w:ilvl w:val="0"/>
          <w:numId w:val="35"/>
        </w:num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Ne dozvoli emisiju štetnih materija u okolnu sredinu koja bi se javila kao posledica vršenja usluga. Preduzme i sve druge potrebne mjere za zaštitu životne sredine, da upravlja otpadom koji nastane u toku vršenja usluga (sopstveni otpad Izvršioca) i postupa u svemu u skladu sa propisima koji uređuju ovu oblast.</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Zaposleni budu snabdijeveni odgovarajućim sredstvima i opremom lične i kolektivne zaštite na radu u skladu sa važeći propisima.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Stara se o blagovremenom upućivanju zaposlenih na zdravstvene preglede, ako rade na poslovima sa posebnim uslovima rada i da ne dozvoli rad zaposlenima koji ne ispunjavaju uslove o zdravstvenoj sposobnosti.</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Stara se o ispunjavanju obaveza koje se odnose na osposobljavanje zaposlenih za bezbjedan rad.</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Svojim prisustvom i vršenjem nadzora nad primjenom mjera zaštite na radu obezbijedi sigurno izvođenje naročito opasnih radova koji se obavljaju pod posebnim uslovima rada.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Udalji, odnosno odstrani sa posla zaposlene koji se ne pridržavaju propisanih mjera zaštite na radu ili ne koriste sredstva i opremu lične i kolektivne zaštite na radu.</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Bez odlaganja obustavi rad čim primijeti da je ugrožen život ili zdravlje zaposlenih.</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Sarađuje sa stručnim licem za zaštitu i zdravlje na radu Naručioca, u sprovođenju mjera zaštite na radu.</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b/>
          <w:sz w:val="24"/>
          <w:szCs w:val="24"/>
        </w:rPr>
      </w:pPr>
      <w:r w:rsidRPr="00B808AA">
        <w:rPr>
          <w:rFonts w:ascii="Times New Roman" w:hAnsi="Times New Roman" w:cs="Times New Roman"/>
          <w:sz w:val="24"/>
          <w:szCs w:val="24"/>
        </w:rPr>
        <w:t xml:space="preserve">Odmah, a najkasnije u roku od 24 časa, od nastanka, pismenim putem prijavi Inspekciji zaštite na radu svaku smrtnu povredu na radu, kolektivnu  povredu na radu i tešku povredu </w:t>
      </w:r>
      <w:r w:rsidRPr="00B808AA">
        <w:rPr>
          <w:rFonts w:ascii="Times New Roman" w:hAnsi="Times New Roman" w:cs="Times New Roman"/>
          <w:sz w:val="24"/>
          <w:szCs w:val="24"/>
        </w:rPr>
        <w:lastRenderedPageBreak/>
        <w:t>na radu, kao i opasnu pojavu koja bi mogla da ugrozi bezbjednost i zdravlje zaposlenih na gradilištima.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Obezbijedi da njegovi zaposleni budu jednoznačno obučeni i opremljeni odgovarajućom identifikacionom karticom.</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Obezbijedi da alati, pribori i uređaji, kao i pomoćni materijali i sredstva koja se koriste za ralizaciju predmetnih radova, za vrijeme dok su uskladišteni, budu obezbijeđeni od pomjeranja, da se ne nalaze na stazama ili prolazima i da ne predstavljaju smetnju za obavljanje drugih aktivnosti u zoni izvođenja radova ili u zonama skladištenja.</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Obezbijedi da je iznad mjesta kretanja i rada zaposlenih zabranjen prenos tereta, rad i kretanje drugih zaposlenih, ako nijesu preduzete mjere za zaštitu od padajućih predmeta.</w:t>
      </w:r>
    </w:p>
    <w:p w:rsidR="00B808AA" w:rsidRPr="00B808AA" w:rsidRDefault="00B808AA" w:rsidP="00B808AA">
      <w:pPr>
        <w:pStyle w:val="NormalWeb"/>
        <w:numPr>
          <w:ilvl w:val="0"/>
          <w:numId w:val="35"/>
        </w:numPr>
        <w:spacing w:after="0" w:afterAutospacing="0" w:line="23" w:lineRule="atLeast"/>
        <w:ind w:left="357" w:hanging="357"/>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Obezbijedi da uređaji za prenos materijala, djelova i opreme ne smiju da se postavljaju iznad ulazâ u objekte, niti iznad prilazâ za zaposlene, a ukoliko se ovo ne može izbjeći postavljaju se zaštitne konstrukcije od padajućih predmeta.</w:t>
      </w:r>
      <w:r w:rsidRPr="00B808AA">
        <w:rPr>
          <w:rFonts w:ascii="Times New Roman" w:hAnsi="Times New Roman"/>
          <w:sz w:val="24"/>
          <w:szCs w:val="24"/>
          <w:lang w:val="sr-Latn-CS"/>
        </w:rPr>
        <w:t xml:space="preserve"> </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Preko odgovornog lica za izvođenje usluga pisanim dokumentom obavijesti Naručioca da su aktivnosti na vršenja usluga završene, uklonjen sav alat, pribor i uređaji, materijal i zaštitna oprema i da su radnici udaljeni sa mjesta izvođenja radova, te da je postrojenje na kojem su se vršile usluge spremno za upotrebu. </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Najkasnije pet dana prije početka vršenja usluga, Inspekciji rada dostavi prijavu o početku izvođenja radova ukoliko je predviđeno da radovi traju duže od 30 radnih dana i na kojima je istovremeno angažovano više od 20 lica.</w:t>
      </w:r>
    </w:p>
    <w:p w:rsidR="00B808AA" w:rsidRPr="00B808AA" w:rsidRDefault="00B808AA" w:rsidP="00B808AA">
      <w:pPr>
        <w:numPr>
          <w:ilvl w:val="0"/>
          <w:numId w:val="35"/>
        </w:numPr>
        <w:spacing w:after="20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Odmah  nakon  potpisivanja ovog ugovora, imenuje odgovorno lice, koje će u ime Izvršioca sarađivati sa odgovornim rukovodiocem radova Naručioca i stručnim licem za zaštitu i zdravlje na radu Naručioca u postupku primjene  i  nadzora nad realizacijom  ovog Ugovora u sprovođenju mjera zaštite na radu, o čemu će pisanim putem obavijestiti Naručioca. </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6.</w:t>
      </w:r>
    </w:p>
    <w:p w:rsidR="00B808AA" w:rsidRPr="00B808AA" w:rsidRDefault="00B808AA" w:rsidP="00B808AA">
      <w:pPr>
        <w:spacing w:after="0" w:line="23" w:lineRule="atLeast"/>
        <w:rPr>
          <w:rFonts w:ascii="Times New Roman" w:hAnsi="Times New Roman" w:cs="Times New Roman"/>
          <w:b/>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Sprovođenje mjera iz </w:t>
      </w:r>
      <w:r w:rsidRPr="00B808AA">
        <w:rPr>
          <w:rFonts w:ascii="Times New Roman" w:hAnsi="Times New Roman" w:cs="Times New Roman"/>
          <w:b/>
          <w:sz w:val="24"/>
          <w:szCs w:val="24"/>
        </w:rPr>
        <w:t>Člana 5</w:t>
      </w:r>
      <w:r w:rsidRPr="00B808AA">
        <w:rPr>
          <w:rFonts w:ascii="Times New Roman" w:hAnsi="Times New Roman" w:cs="Times New Roman"/>
          <w:sz w:val="24"/>
          <w:szCs w:val="24"/>
        </w:rPr>
        <w:t>. ovog Ugovora vrši Izvršilac usluga, preko ovlašćenog odgovornog lica na gradilištu; stručnog lica za poslove zaštite na radu, ili angažovanjem sa strane ovlašćenog pravnog ili fizičkog lica, sa kojim je Izvršilac prethodno zaključio ugovor o obavljanju određenih poslova iz oblasti zaštite i zdravlja na radu.</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Ako lica iz stava 1 ovog člana ustanove da se ne preduzimaju mjere iz </w:t>
      </w:r>
      <w:r w:rsidRPr="00B808AA">
        <w:rPr>
          <w:rFonts w:ascii="Times New Roman" w:hAnsi="Times New Roman" w:cs="Times New Roman"/>
          <w:b/>
          <w:sz w:val="24"/>
          <w:szCs w:val="24"/>
        </w:rPr>
        <w:t>Člana 5</w:t>
      </w:r>
      <w:r w:rsidRPr="00B808AA">
        <w:rPr>
          <w:rFonts w:ascii="Times New Roman" w:hAnsi="Times New Roman" w:cs="Times New Roman"/>
          <w:sz w:val="24"/>
          <w:szCs w:val="24"/>
        </w:rPr>
        <w:t>. ovog Ugovora, odmah će upozoriti odgovorno lice – direktora Izvršioca usluga na neizvršavanje pojedinih mjera i zakonske posledice koje mogu da nastanu.</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U slučaju kada odgovorno lice – direktor Izvršioca usluga dozvoli dalji rad i pored preduzetih mjera u smislu predložene mjere zabrane rada na radnom mjestu ili upotrebe  sredstava za rad, od strane stručnog lica za zaštitu i zdravlje na radu, lica iz stava 1 ovog člana dužna su da o tome obavijeste Inspekciju zaštite na radu.</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7.</w:t>
      </w:r>
    </w:p>
    <w:p w:rsidR="00B808AA" w:rsidRPr="00B808AA" w:rsidRDefault="00B808AA" w:rsidP="00B808AA">
      <w:pPr>
        <w:spacing w:after="0" w:line="23" w:lineRule="atLeast"/>
        <w:jc w:val="center"/>
        <w:rPr>
          <w:rFonts w:ascii="Times New Roman" w:hAnsi="Times New Roman" w:cs="Times New Roman"/>
          <w:b/>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usluga je obavezan da odredi mjere za pružanje prve pomoći, gašenje požara i evakuaciju zaposlenih, u zavisnosti od vrste radnog mjesta i djelatnosti, kao i od broja zaposlenih i prisustva drugih lica na mjestima izvođenja radova.</w:t>
      </w: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je obavezan da u slučaju potrebe obezbijedi prevoz povrijeđenih lica do najbliže zdravstvene ustanove.</w:t>
      </w:r>
    </w:p>
    <w:p w:rsid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lastRenderedPageBreak/>
        <w:t>Član 8.</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usluga je obavezan da u toku izvođenja radova, na podesnim mjestima istakne znakove upozorenja, zabrane i druga obavještenja, a naročito u pogledu:</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zabrane pristupa nezaposlenim licima;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bezbjednog kretanja zaposlenih, transportnih vozila i radnih mašina;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mjera zaštite od struje i visokog napona;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obavezne upotrebe sredstava i opreme lične i kolektivne zaštite na radu i </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svih drugih izvora opasnosti.</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b/>
          <w:sz w:val="24"/>
          <w:szCs w:val="24"/>
        </w:rPr>
      </w:pPr>
      <w:r w:rsidRPr="00B808AA">
        <w:rPr>
          <w:rFonts w:ascii="Times New Roman" w:hAnsi="Times New Roman" w:cs="Times New Roman"/>
          <w:b/>
          <w:sz w:val="24"/>
          <w:szCs w:val="24"/>
        </w:rPr>
        <w:t>OSTALE ODREDBE</w:t>
      </w: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9.</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Ugovorne strane su saglasne da upoznaju sve zaposlene koji će obavljati poslove, odnosno izvoditi određene radove na mjestu rada sa njihovim pravima i obavezama koja proističu iz pojedinih odredbi ovog Ugovora.</w:t>
      </w: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Ovaj Ugovor Izvršilac usluga obavezno dostavlja Inspekciji zaštite na radu, najkasnije 5 (pet) dana prije početka izvođenja radova.</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10.</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40" w:lineRule="atLeast"/>
        <w:jc w:val="both"/>
        <w:rPr>
          <w:rFonts w:ascii="Times New Roman" w:hAnsi="Times New Roman" w:cs="Times New Roman"/>
          <w:sz w:val="24"/>
          <w:szCs w:val="24"/>
        </w:rPr>
      </w:pPr>
      <w:r w:rsidRPr="00B808AA">
        <w:rPr>
          <w:rFonts w:ascii="Times New Roman" w:hAnsi="Times New Roman" w:cs="Times New Roman"/>
          <w:sz w:val="24"/>
          <w:szCs w:val="24"/>
        </w:rPr>
        <w:t>Ugovorne strane su saglasne da se u pogledu trajanja ovog Ugovora,</w:t>
      </w:r>
      <w:r w:rsidRPr="00B808AA">
        <w:rPr>
          <w:rFonts w:ascii="Times New Roman" w:hAnsi="Times New Roman" w:cs="Times New Roman"/>
          <w:b/>
          <w:sz w:val="24"/>
          <w:szCs w:val="24"/>
        </w:rPr>
        <w:t xml:space="preserve"> </w:t>
      </w:r>
      <w:r w:rsidRPr="00B808AA">
        <w:rPr>
          <w:rFonts w:ascii="Times New Roman" w:hAnsi="Times New Roman" w:cs="Times New Roman"/>
          <w:sz w:val="24"/>
          <w:szCs w:val="24"/>
        </w:rPr>
        <w:t>kao i</w:t>
      </w:r>
      <w:r w:rsidRPr="00B808AA">
        <w:rPr>
          <w:rFonts w:ascii="Times New Roman" w:hAnsi="Times New Roman" w:cs="Times New Roman"/>
          <w:b/>
          <w:sz w:val="24"/>
          <w:szCs w:val="24"/>
        </w:rPr>
        <w:t xml:space="preserve"> </w:t>
      </w:r>
      <w:r w:rsidRPr="00B808AA">
        <w:rPr>
          <w:rFonts w:ascii="Times New Roman" w:hAnsi="Times New Roman" w:cs="Times New Roman"/>
          <w:sz w:val="24"/>
          <w:szCs w:val="24"/>
        </w:rPr>
        <w:t>mogućeg</w:t>
      </w:r>
      <w:r w:rsidRPr="00B808AA">
        <w:rPr>
          <w:rFonts w:ascii="Times New Roman" w:hAnsi="Times New Roman" w:cs="Times New Roman"/>
          <w:b/>
          <w:sz w:val="24"/>
          <w:szCs w:val="24"/>
        </w:rPr>
        <w:t xml:space="preserve"> </w:t>
      </w:r>
      <w:r w:rsidRPr="00B808AA">
        <w:rPr>
          <w:rFonts w:ascii="Times New Roman" w:hAnsi="Times New Roman" w:cs="Times New Roman"/>
          <w:sz w:val="24"/>
          <w:szCs w:val="24"/>
        </w:rPr>
        <w:t>otkaznog roka, primjenjuju odredbe osnovnog Ugovora koji su ugovorne strane zaključile za izvršenje usluga</w:t>
      </w:r>
      <w:r w:rsidRPr="00B808AA">
        <w:rPr>
          <w:rFonts w:ascii="Times New Roman" w:hAnsi="Times New Roman" w:cs="Times New Roman"/>
          <w:sz w:val="24"/>
          <w:szCs w:val="24"/>
          <w:lang w:val="sv-SE"/>
        </w:rPr>
        <w:t xml:space="preserve">: </w:t>
      </w:r>
      <w:r w:rsidRPr="00B808AA">
        <w:rPr>
          <w:rFonts w:ascii="Times New Roman" w:hAnsi="Times New Roman" w:cs="Times New Roman"/>
          <w:b/>
          <w:sz w:val="24"/>
          <w:szCs w:val="24"/>
        </w:rPr>
        <w:t>_______________________________________</w:t>
      </w:r>
      <w:r w:rsidRPr="00B808AA">
        <w:rPr>
          <w:rFonts w:ascii="Times New Roman" w:hAnsi="Times New Roman" w:cs="Times New Roman"/>
          <w:sz w:val="24"/>
          <w:szCs w:val="24"/>
        </w:rPr>
        <w:t xml:space="preserve"> i odredbe Zakona o obligacionim odnosima i Zakona o zaštiti i zdravlju na radu.</w:t>
      </w:r>
    </w:p>
    <w:p w:rsidR="00B808AA" w:rsidRPr="00B808AA" w:rsidRDefault="00B808AA" w:rsidP="00B808AA">
      <w:pPr>
        <w:spacing w:after="0" w:line="23" w:lineRule="atLeast"/>
        <w:rPr>
          <w:rFonts w:ascii="Times New Roman" w:hAnsi="Times New Roman" w:cs="Times New Roman"/>
          <w:b/>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11.</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lang w:val="sr-Latn-RS"/>
        </w:rPr>
      </w:pPr>
      <w:r w:rsidRPr="00B808AA">
        <w:rPr>
          <w:rFonts w:ascii="Times New Roman" w:hAnsi="Times New Roman" w:cs="Times New Roman"/>
          <w:sz w:val="24"/>
          <w:szCs w:val="24"/>
          <w:lang w:val="sr-Latn-RS"/>
        </w:rPr>
        <w:t xml:space="preserve">Ovaj Ugovor sačinjen je u </w:t>
      </w:r>
      <w:r w:rsidRPr="00B808AA">
        <w:rPr>
          <w:rFonts w:ascii="Times New Roman" w:hAnsi="Times New Roman" w:cs="Times New Roman"/>
          <w:b/>
          <w:sz w:val="24"/>
          <w:szCs w:val="24"/>
          <w:lang w:val="sr-Latn-RS"/>
        </w:rPr>
        <w:t>4</w:t>
      </w:r>
      <w:r w:rsidRPr="00B808AA">
        <w:rPr>
          <w:rFonts w:ascii="Times New Roman" w:hAnsi="Times New Roman" w:cs="Times New Roman"/>
          <w:sz w:val="24"/>
          <w:szCs w:val="24"/>
          <w:lang w:val="sr-Latn-RS"/>
        </w:rPr>
        <w:t xml:space="preserve"> (četiri) istovjetna primjerka, od kojih su 2 (dva) primjerka za Izvršioca, a 2 (dva) primjerka za Naručioca i to:</w:t>
      </w:r>
      <w:r w:rsidRPr="00B808AA">
        <w:rPr>
          <w:rFonts w:ascii="Times New Roman" w:eastAsia="Times New Roman" w:hAnsi="Times New Roman" w:cs="Times New Roman"/>
          <w:sz w:val="24"/>
          <w:szCs w:val="24"/>
        </w:rPr>
        <w:t xml:space="preserve"> HE “Perućica”</w:t>
      </w:r>
      <w:r w:rsidRPr="00B808AA">
        <w:rPr>
          <w:rFonts w:ascii="Times New Roman" w:eastAsia="Times New Roman" w:hAnsi="Times New Roman" w:cs="Times New Roman"/>
          <w:b/>
          <w:sz w:val="24"/>
          <w:szCs w:val="24"/>
        </w:rPr>
        <w:t xml:space="preserve"> </w:t>
      </w:r>
      <w:r w:rsidRPr="00B808AA">
        <w:rPr>
          <w:rFonts w:ascii="Times New Roman" w:hAnsi="Times New Roman" w:cs="Times New Roman"/>
          <w:sz w:val="24"/>
          <w:szCs w:val="24"/>
          <w:lang w:val="sr-Latn-RS"/>
        </w:rPr>
        <w:t>1 (jedan) primjerak i Direkcija za nabavku i logistiku 1 (jedan) primjerak.</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B808AA" w:rsidRPr="00B808AA" w:rsidTr="000C1BFB">
        <w:tc>
          <w:tcPr>
            <w:tcW w:w="4621" w:type="dxa"/>
            <w:hideMark/>
          </w:tcPr>
          <w:p w:rsidR="00B808AA" w:rsidRPr="00B808AA" w:rsidRDefault="00B808AA" w:rsidP="000C1BFB">
            <w:pPr>
              <w:spacing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IZVRŠILAC USLUGA:</w:t>
            </w:r>
          </w:p>
        </w:tc>
        <w:tc>
          <w:tcPr>
            <w:tcW w:w="4621" w:type="dxa"/>
            <w:hideMark/>
          </w:tcPr>
          <w:p w:rsidR="00B808AA" w:rsidRPr="00B808AA" w:rsidRDefault="00B808AA" w:rsidP="000C1BFB">
            <w:pPr>
              <w:spacing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                                     </w:t>
            </w:r>
            <w:r w:rsidRPr="00B808AA">
              <w:rPr>
                <w:rFonts w:ascii="Times New Roman" w:eastAsia="Times New Roman" w:hAnsi="Times New Roman" w:cs="Times New Roman"/>
                <w:b/>
                <w:sz w:val="24"/>
                <w:szCs w:val="24"/>
              </w:rPr>
              <w:t>NARUČILAC</w:t>
            </w:r>
            <w:r w:rsidRPr="00B808AA">
              <w:rPr>
                <w:rFonts w:ascii="Times New Roman" w:eastAsia="Times New Roman" w:hAnsi="Times New Roman" w:cs="Times New Roman"/>
                <w:sz w:val="24"/>
                <w:szCs w:val="24"/>
              </w:rPr>
              <w:t>:</w:t>
            </w:r>
          </w:p>
        </w:tc>
      </w:tr>
      <w:tr w:rsidR="00B808AA" w:rsidRPr="00B808AA" w:rsidTr="000C1BFB">
        <w:trPr>
          <w:trHeight w:val="339"/>
        </w:trPr>
        <w:tc>
          <w:tcPr>
            <w:tcW w:w="4621" w:type="dxa"/>
          </w:tcPr>
          <w:p w:rsidR="00B808AA" w:rsidRPr="00B808AA" w:rsidRDefault="00B808AA" w:rsidP="000C1BFB">
            <w:pPr>
              <w:spacing w:line="23" w:lineRule="atLeast"/>
              <w:jc w:val="center"/>
              <w:rPr>
                <w:rFonts w:ascii="Times New Roman" w:hAnsi="Times New Roman" w:cs="Times New Roman"/>
                <w:b/>
                <w:sz w:val="24"/>
                <w:szCs w:val="24"/>
              </w:rPr>
            </w:pPr>
          </w:p>
        </w:tc>
        <w:tc>
          <w:tcPr>
            <w:tcW w:w="4621" w:type="dxa"/>
            <w:hideMark/>
          </w:tcPr>
          <w:p w:rsidR="00B808AA" w:rsidRPr="00B808AA" w:rsidRDefault="00B808AA" w:rsidP="000C1BFB">
            <w:pPr>
              <w:spacing w:line="23" w:lineRule="atLeast"/>
              <w:rPr>
                <w:rFonts w:ascii="Times New Roman" w:hAnsi="Times New Roman" w:cs="Times New Roman"/>
                <w:sz w:val="24"/>
                <w:szCs w:val="24"/>
              </w:rPr>
            </w:pPr>
          </w:p>
        </w:tc>
      </w:tr>
      <w:tr w:rsidR="00B808AA" w:rsidRPr="00B808AA" w:rsidTr="000C1BFB">
        <w:tc>
          <w:tcPr>
            <w:tcW w:w="4621" w:type="dxa"/>
            <w:hideMark/>
          </w:tcPr>
          <w:p w:rsidR="00B808AA" w:rsidRPr="00B808AA" w:rsidRDefault="00B808AA" w:rsidP="000C1BFB">
            <w:pPr>
              <w:spacing w:line="23" w:lineRule="atLeast"/>
              <w:jc w:val="center"/>
              <w:rPr>
                <w:rFonts w:ascii="Times New Roman" w:hAnsi="Times New Roman" w:cs="Times New Roman"/>
                <w:bCs/>
                <w:color w:val="000000"/>
                <w:sz w:val="24"/>
                <w:szCs w:val="24"/>
              </w:rPr>
            </w:pPr>
            <w:r w:rsidRPr="00B808AA">
              <w:rPr>
                <w:rFonts w:ascii="Times New Roman" w:hAnsi="Times New Roman" w:cs="Times New Roman"/>
                <w:b/>
                <w:bCs/>
                <w:sz w:val="24"/>
                <w:szCs w:val="24"/>
                <w:lang w:val="sl-SI"/>
              </w:rPr>
              <w:t>________________________</w:t>
            </w:r>
          </w:p>
        </w:tc>
        <w:tc>
          <w:tcPr>
            <w:tcW w:w="4621" w:type="dxa"/>
            <w:hideMark/>
          </w:tcPr>
          <w:p w:rsidR="00B808AA" w:rsidRPr="00B808AA" w:rsidRDefault="00B808AA" w:rsidP="000C1BFB">
            <w:pPr>
              <w:spacing w:line="23" w:lineRule="atLeast"/>
              <w:jc w:val="both"/>
              <w:rPr>
                <w:rFonts w:ascii="Times New Roman" w:eastAsia="Times New Roman" w:hAnsi="Times New Roman" w:cs="Times New Roman"/>
                <w:b/>
                <w:sz w:val="24"/>
                <w:szCs w:val="24"/>
              </w:rPr>
            </w:pPr>
            <w:r w:rsidRPr="00B808AA">
              <w:rPr>
                <w:rFonts w:ascii="Times New Roman" w:eastAsia="Times New Roman" w:hAnsi="Times New Roman" w:cs="Times New Roman"/>
                <w:sz w:val="24"/>
                <w:szCs w:val="24"/>
              </w:rPr>
              <w:t xml:space="preserve">                                   </w:t>
            </w:r>
            <w:r w:rsidRPr="00B808AA">
              <w:rPr>
                <w:rFonts w:ascii="Times New Roman" w:eastAsia="Times New Roman" w:hAnsi="Times New Roman" w:cs="Times New Roman"/>
                <w:b/>
                <w:sz w:val="24"/>
                <w:szCs w:val="24"/>
              </w:rPr>
              <w:t xml:space="preserve">EPCG AD Nikšić </w:t>
            </w:r>
          </w:p>
          <w:p w:rsidR="00B808AA" w:rsidRPr="00B808AA" w:rsidRDefault="00B808AA" w:rsidP="000C1BFB">
            <w:pPr>
              <w:spacing w:line="23" w:lineRule="atLeast"/>
              <w:jc w:val="center"/>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                            HE “Perućica”</w:t>
            </w:r>
          </w:p>
        </w:tc>
      </w:tr>
      <w:tr w:rsidR="00B808AA" w:rsidRPr="00B808AA" w:rsidTr="000C1BFB">
        <w:tc>
          <w:tcPr>
            <w:tcW w:w="4621" w:type="dxa"/>
            <w:hideMark/>
          </w:tcPr>
          <w:p w:rsidR="00B808AA" w:rsidRPr="00B808AA" w:rsidRDefault="00B808AA" w:rsidP="000C1BFB">
            <w:pPr>
              <w:spacing w:line="23" w:lineRule="atLeast"/>
              <w:jc w:val="center"/>
              <w:rPr>
                <w:rFonts w:ascii="Times New Roman" w:hAnsi="Times New Roman" w:cs="Times New Roman"/>
                <w:sz w:val="24"/>
                <w:szCs w:val="24"/>
              </w:rPr>
            </w:pPr>
          </w:p>
          <w:p w:rsidR="00B808AA" w:rsidRPr="00B808AA" w:rsidRDefault="00B808AA" w:rsidP="000C1BFB">
            <w:pPr>
              <w:jc w:val="center"/>
              <w:rPr>
                <w:rFonts w:ascii="Times New Roman" w:hAnsi="Times New Roman" w:cs="Times New Roman"/>
                <w:bCs/>
                <w:sz w:val="24"/>
                <w:szCs w:val="24"/>
                <w:lang w:val="sl-SI"/>
              </w:rPr>
            </w:pPr>
            <w:r w:rsidRPr="00B808AA">
              <w:rPr>
                <w:rFonts w:ascii="Times New Roman" w:hAnsi="Times New Roman" w:cs="Times New Roman"/>
                <w:b/>
                <w:sz w:val="24"/>
                <w:szCs w:val="24"/>
              </w:rPr>
              <w:t>Direktor,</w:t>
            </w:r>
            <w:r w:rsidRPr="00B808AA">
              <w:rPr>
                <w:rFonts w:ascii="Times New Roman" w:hAnsi="Times New Roman" w:cs="Times New Roman"/>
                <w:bCs/>
                <w:sz w:val="24"/>
                <w:szCs w:val="24"/>
                <w:lang w:val="sl-SI"/>
              </w:rPr>
              <w:t xml:space="preserve"> </w:t>
            </w:r>
          </w:p>
          <w:p w:rsidR="00B808AA" w:rsidRPr="00B808AA" w:rsidRDefault="00B808AA" w:rsidP="000C1BFB">
            <w:pPr>
              <w:jc w:val="center"/>
              <w:rPr>
                <w:rFonts w:ascii="Times New Roman" w:hAnsi="Times New Roman" w:cs="Times New Roman"/>
                <w:bCs/>
                <w:sz w:val="24"/>
                <w:szCs w:val="24"/>
                <w:lang w:val="sl-SI"/>
              </w:rPr>
            </w:pPr>
            <w:r w:rsidRPr="00B808AA">
              <w:rPr>
                <w:rFonts w:ascii="Times New Roman" w:hAnsi="Times New Roman" w:cs="Times New Roman"/>
                <w:bCs/>
                <w:sz w:val="24"/>
                <w:szCs w:val="24"/>
                <w:lang w:val="sl-SI"/>
              </w:rPr>
              <w:t>_____________________</w:t>
            </w:r>
          </w:p>
          <w:p w:rsidR="00B808AA" w:rsidRPr="00B808AA" w:rsidRDefault="00B808AA" w:rsidP="000C1BFB">
            <w:pPr>
              <w:spacing w:line="23" w:lineRule="atLeast"/>
              <w:jc w:val="center"/>
              <w:rPr>
                <w:rFonts w:ascii="Times New Roman" w:hAnsi="Times New Roman" w:cs="Times New Roman"/>
                <w:sz w:val="24"/>
                <w:szCs w:val="24"/>
              </w:rPr>
            </w:pPr>
          </w:p>
        </w:tc>
        <w:tc>
          <w:tcPr>
            <w:tcW w:w="4621" w:type="dxa"/>
            <w:hideMark/>
          </w:tcPr>
          <w:p w:rsidR="00B808AA" w:rsidRPr="00B808AA" w:rsidRDefault="00B808AA" w:rsidP="000C1BFB">
            <w:pPr>
              <w:spacing w:line="23" w:lineRule="atLeast"/>
              <w:jc w:val="center"/>
              <w:rPr>
                <w:rFonts w:ascii="Times New Roman" w:eastAsia="Times New Roman" w:hAnsi="Times New Roman" w:cs="Times New Roman"/>
                <w:b/>
                <w:sz w:val="24"/>
                <w:szCs w:val="24"/>
              </w:rPr>
            </w:pPr>
          </w:p>
          <w:p w:rsidR="00B808AA" w:rsidRPr="00B808AA" w:rsidRDefault="00B808AA" w:rsidP="000C1BFB">
            <w:pPr>
              <w:spacing w:line="23" w:lineRule="atLeast"/>
              <w:jc w:val="center"/>
              <w:rPr>
                <w:rFonts w:ascii="Times New Roman" w:eastAsia="Times New Roman" w:hAnsi="Times New Roman" w:cs="Times New Roman"/>
                <w:b/>
                <w:sz w:val="24"/>
                <w:szCs w:val="24"/>
              </w:rPr>
            </w:pPr>
            <w:r w:rsidRPr="00B808AA">
              <w:rPr>
                <w:rFonts w:ascii="Times New Roman" w:eastAsia="Times New Roman" w:hAnsi="Times New Roman" w:cs="Times New Roman"/>
                <w:b/>
                <w:sz w:val="24"/>
                <w:szCs w:val="24"/>
              </w:rPr>
              <w:t xml:space="preserve">                         Direktor,</w:t>
            </w:r>
          </w:p>
          <w:p w:rsidR="00B808AA" w:rsidRPr="00B808AA" w:rsidRDefault="00B808AA" w:rsidP="000C1BFB">
            <w:pPr>
              <w:spacing w:line="23" w:lineRule="atLeast"/>
              <w:jc w:val="center"/>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                      Mirko Kilibarda, dipl.ing.građ.</w:t>
            </w:r>
          </w:p>
        </w:tc>
      </w:tr>
      <w:tr w:rsidR="00B808AA" w:rsidRPr="00B808AA" w:rsidTr="000C1BFB">
        <w:tc>
          <w:tcPr>
            <w:tcW w:w="4621" w:type="dxa"/>
            <w:hideMark/>
          </w:tcPr>
          <w:p w:rsidR="00B808AA" w:rsidRPr="00B808AA" w:rsidRDefault="00B808AA" w:rsidP="000C1BFB">
            <w:pPr>
              <w:jc w:val="center"/>
              <w:rPr>
                <w:rFonts w:ascii="Times New Roman" w:hAnsi="Times New Roman" w:cs="Times New Roman"/>
                <w:sz w:val="24"/>
                <w:szCs w:val="24"/>
              </w:rPr>
            </w:pPr>
          </w:p>
        </w:tc>
        <w:tc>
          <w:tcPr>
            <w:tcW w:w="4621" w:type="dxa"/>
            <w:hideMark/>
          </w:tcPr>
          <w:p w:rsidR="00B808AA" w:rsidRPr="00B808AA" w:rsidRDefault="00B808AA" w:rsidP="000C1BFB">
            <w:pPr>
              <w:rPr>
                <w:rFonts w:ascii="Times New Roman" w:hAnsi="Times New Roman" w:cs="Times New Roman"/>
                <w:sz w:val="24"/>
                <w:szCs w:val="24"/>
              </w:rPr>
            </w:pPr>
          </w:p>
        </w:tc>
      </w:tr>
      <w:tr w:rsidR="00B808AA" w:rsidRPr="00B808AA" w:rsidTr="000C1BFB">
        <w:tc>
          <w:tcPr>
            <w:tcW w:w="4621" w:type="dxa"/>
            <w:hideMark/>
          </w:tcPr>
          <w:p w:rsidR="00B808AA" w:rsidRPr="00B808AA" w:rsidRDefault="00B808AA" w:rsidP="000C1BFB">
            <w:pPr>
              <w:spacing w:line="23" w:lineRule="atLeast"/>
              <w:jc w:val="center"/>
              <w:rPr>
                <w:rFonts w:ascii="Times New Roman" w:hAnsi="Times New Roman" w:cs="Times New Roman"/>
                <w:sz w:val="24"/>
                <w:szCs w:val="24"/>
              </w:rPr>
            </w:pPr>
            <w:r w:rsidRPr="00B808AA">
              <w:rPr>
                <w:rFonts w:ascii="Times New Roman" w:hAnsi="Times New Roman" w:cs="Times New Roman"/>
                <w:sz w:val="24"/>
                <w:szCs w:val="24"/>
              </w:rPr>
              <w:t>_______________________</w:t>
            </w:r>
          </w:p>
        </w:tc>
        <w:tc>
          <w:tcPr>
            <w:tcW w:w="4621" w:type="dxa"/>
            <w:hideMark/>
          </w:tcPr>
          <w:p w:rsidR="00B808AA" w:rsidRDefault="00B808AA" w:rsidP="000C1BFB">
            <w:pPr>
              <w:spacing w:line="23" w:lineRule="atLeast"/>
              <w:jc w:val="center"/>
              <w:rPr>
                <w:rFonts w:ascii="Times New Roman" w:hAnsi="Times New Roman" w:cs="Times New Roman"/>
                <w:sz w:val="24"/>
                <w:szCs w:val="24"/>
              </w:rPr>
            </w:pPr>
            <w:r w:rsidRPr="00B808AA">
              <w:rPr>
                <w:rFonts w:ascii="Times New Roman" w:hAnsi="Times New Roman" w:cs="Times New Roman"/>
                <w:sz w:val="24"/>
                <w:szCs w:val="24"/>
              </w:rPr>
              <w:t xml:space="preserve">                     _______________________</w:t>
            </w:r>
          </w:p>
          <w:p w:rsidR="00B808AA" w:rsidRDefault="00B808AA" w:rsidP="000C1BFB">
            <w:pPr>
              <w:spacing w:line="23" w:lineRule="atLeast"/>
              <w:jc w:val="center"/>
              <w:rPr>
                <w:rFonts w:ascii="Times New Roman" w:hAnsi="Times New Roman" w:cs="Times New Roman"/>
                <w:sz w:val="24"/>
                <w:szCs w:val="24"/>
              </w:rPr>
            </w:pPr>
          </w:p>
          <w:p w:rsidR="00B808AA" w:rsidRDefault="00B808AA" w:rsidP="000C1BFB">
            <w:pPr>
              <w:spacing w:line="23" w:lineRule="atLeast"/>
              <w:jc w:val="center"/>
              <w:rPr>
                <w:rFonts w:ascii="Times New Roman" w:hAnsi="Times New Roman" w:cs="Times New Roman"/>
                <w:sz w:val="24"/>
                <w:szCs w:val="24"/>
              </w:rPr>
            </w:pPr>
          </w:p>
          <w:p w:rsidR="00B808AA" w:rsidRDefault="00B808AA" w:rsidP="000C1BFB">
            <w:pPr>
              <w:spacing w:line="23" w:lineRule="atLeast"/>
              <w:jc w:val="center"/>
              <w:rPr>
                <w:rFonts w:ascii="Times New Roman" w:hAnsi="Times New Roman" w:cs="Times New Roman"/>
                <w:sz w:val="24"/>
                <w:szCs w:val="24"/>
              </w:rPr>
            </w:pPr>
          </w:p>
          <w:p w:rsidR="00B808AA" w:rsidRDefault="00B808AA" w:rsidP="000C1BFB">
            <w:pPr>
              <w:spacing w:line="23" w:lineRule="atLeast"/>
              <w:jc w:val="center"/>
              <w:rPr>
                <w:rFonts w:ascii="Times New Roman" w:hAnsi="Times New Roman" w:cs="Times New Roman"/>
                <w:sz w:val="24"/>
                <w:szCs w:val="24"/>
              </w:rPr>
            </w:pPr>
          </w:p>
          <w:p w:rsidR="00B808AA" w:rsidRDefault="00B808AA" w:rsidP="000C1BFB">
            <w:pPr>
              <w:spacing w:line="23" w:lineRule="atLeast"/>
              <w:jc w:val="center"/>
              <w:rPr>
                <w:rFonts w:ascii="Times New Roman" w:hAnsi="Times New Roman" w:cs="Times New Roman"/>
                <w:sz w:val="24"/>
                <w:szCs w:val="24"/>
              </w:rPr>
            </w:pPr>
          </w:p>
          <w:p w:rsidR="00B808AA" w:rsidRPr="00B808AA" w:rsidRDefault="00B808AA" w:rsidP="000C1BFB">
            <w:pPr>
              <w:spacing w:line="23" w:lineRule="atLeast"/>
              <w:jc w:val="center"/>
              <w:rPr>
                <w:rFonts w:ascii="Times New Roman" w:eastAsia="Times New Roman" w:hAnsi="Times New Roman" w:cs="Times New Roman"/>
                <w:sz w:val="24"/>
                <w:szCs w:val="24"/>
              </w:rPr>
            </w:pPr>
          </w:p>
        </w:tc>
      </w:tr>
    </w:tbl>
    <w:p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2" w:name="_Toc418844912"/>
      <w:bookmarkStart w:id="33" w:name="_Toc418845175"/>
      <w:bookmarkStart w:id="34" w:name="_Toc479230034"/>
      <w:r w:rsidRPr="00A8682E">
        <w:rPr>
          <w:i w:val="0"/>
          <w:iCs w:val="0"/>
          <w:sz w:val="24"/>
          <w:szCs w:val="24"/>
          <w:u w:val="none"/>
        </w:rPr>
        <w:lastRenderedPageBreak/>
        <w:t>UPUTSTVO PONUĐAČIMA ZA SAČINJAVANJE I PODNOŠENJE PONUDE</w:t>
      </w:r>
      <w:bookmarkEnd w:id="32"/>
      <w:bookmarkEnd w:id="33"/>
      <w:bookmarkEnd w:id="34"/>
    </w:p>
    <w:p w:rsidR="00EC3824" w:rsidRPr="00A8682E" w:rsidRDefault="00EC3824" w:rsidP="00EC3824">
      <w:pPr>
        <w:rPr>
          <w:rFonts w:ascii="Times New Roman" w:hAnsi="Times New Roman" w:cs="Times New Roman"/>
          <w:color w:val="000000"/>
          <w:sz w:val="24"/>
          <w:szCs w:val="24"/>
          <w:highlight w:val="yellow"/>
        </w:rPr>
      </w:pPr>
    </w:p>
    <w:p w:rsidR="009428E1" w:rsidRPr="00A8682E" w:rsidRDefault="009428E1" w:rsidP="006B257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4"/>
          <w:szCs w:val="24"/>
        </w:rPr>
      </w:pPr>
      <w:r w:rsidRPr="00A8682E">
        <w:rPr>
          <w:rFonts w:ascii="Times New Roman" w:hAnsi="Times New Roman" w:cs="Times New Roman"/>
          <w:b/>
          <w:bCs/>
          <w:color w:val="000000"/>
          <w:sz w:val="24"/>
          <w:szCs w:val="24"/>
        </w:rPr>
        <w:t>NAČIN PRIPREMANJA PONUDE U PISANOJ FORMI</w:t>
      </w:r>
    </w:p>
    <w:p w:rsidR="00EC3824" w:rsidRPr="009428E1" w:rsidRDefault="00EC3824" w:rsidP="00EC3824">
      <w:pPr>
        <w:autoSpaceDE w:val="0"/>
        <w:autoSpaceDN w:val="0"/>
        <w:adjustRightInd w:val="0"/>
        <w:spacing w:after="0" w:line="240" w:lineRule="auto"/>
        <w:rPr>
          <w:rFonts w:ascii="Arial" w:hAnsi="Arial" w:cs="Arial"/>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 xml:space="preserve">Pripremanje ponude </w:t>
      </w:r>
    </w:p>
    <w:p w:rsidR="00EC3824" w:rsidRPr="00A8682E" w:rsidRDefault="00EC3824" w:rsidP="00EC3824">
      <w:pPr>
        <w:autoSpaceDE w:val="0"/>
        <w:autoSpaceDN w:val="0"/>
        <w:adjustRightInd w:val="0"/>
        <w:spacing w:after="0" w:line="240" w:lineRule="auto"/>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radi učešća u postupku javne nabavke sačinjava i podnosi ponudu u skladu sa ovom tenderskom dokumentacijom.</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je dužan da ponudu pripremi kao jedinstvenu cjelinu i da svaku prvu stranicu svakog lista i ukupan broj listova ponude označi rednim brojem i pečatom, žigom ili sličnim znakom ponuđača.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Dokumenta koja sačinjava ponuđač, a koja čine sastavni dio ponude moraju biti svojeručno potpisana od strane ovlašćenog lica ponuđača.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EC3824" w:rsidRPr="00A8682E" w:rsidRDefault="00EC3824" w:rsidP="00EC3824">
      <w:pPr>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 xml:space="preserve">Način pripremanja zajedničke ponude </w:t>
      </w:r>
    </w:p>
    <w:p w:rsidR="00EC3824" w:rsidRPr="00A8682E" w:rsidRDefault="00EC3824" w:rsidP="00EC3824">
      <w:pPr>
        <w:autoSpaceDE w:val="0"/>
        <w:autoSpaceDN w:val="0"/>
        <w:adjustRightInd w:val="0"/>
        <w:spacing w:after="0" w:line="240" w:lineRule="auto"/>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Ponudu može da podnese grupa ponuđača (zajednička ponuda), koji su neograničeno solidarno odgovorni za ponudu i obaveze iz ugovora o javnoj nabavci.</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koji je samostalno podnio ponudu ne može istovremeno da učestvuje u zajedničkoj ponudi ili kao pod</w:t>
      </w:r>
      <w:r w:rsidR="001F212E">
        <w:rPr>
          <w:rFonts w:ascii="Times New Roman" w:hAnsi="Times New Roman" w:cs="Times New Roman"/>
          <w:sz w:val="24"/>
          <w:szCs w:val="24"/>
        </w:rPr>
        <w:t>izvođač</w:t>
      </w:r>
      <w:r w:rsidRPr="00A8682E">
        <w:rPr>
          <w:rFonts w:ascii="Times New Roman" w:hAnsi="Times New Roman" w:cs="Times New Roman"/>
          <w:sz w:val="24"/>
          <w:szCs w:val="24"/>
        </w:rPr>
        <w:t xml:space="preserve">, odnosno podugovarač drugog ponuđača. </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U zajedničkoj ponudi se moraju navesti imena i stručne kvalifikacije lica koja će biti odgovorna za izvršenje ugovora o javnoj nabavci.</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Način pripremanja ponude sa podugovaračem /pod</w:t>
      </w:r>
      <w:r w:rsidR="008E2A88">
        <w:rPr>
          <w:rFonts w:ascii="Times New Roman" w:hAnsi="Times New Roman" w:cs="Times New Roman"/>
          <w:b/>
          <w:bCs/>
          <w:sz w:val="24"/>
          <w:szCs w:val="24"/>
          <w:u w:val="single"/>
        </w:rPr>
        <w:t>izvođačem</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može da izvršenje određenih poslova iz ugovora o javnoj nabavci povjeri podugovaraču ili pod</w:t>
      </w:r>
      <w:r w:rsidR="001F212E">
        <w:rPr>
          <w:rFonts w:ascii="Times New Roman" w:hAnsi="Times New Roman" w:cs="Times New Roman"/>
          <w:color w:val="000000"/>
          <w:sz w:val="24"/>
          <w:szCs w:val="24"/>
        </w:rPr>
        <w:t>izvođaču</w:t>
      </w:r>
      <w:r w:rsidRPr="00A8682E">
        <w:rPr>
          <w:rFonts w:ascii="Times New Roman" w:hAnsi="Times New Roman" w:cs="Times New Roman"/>
          <w:color w:val="000000"/>
          <w:sz w:val="24"/>
          <w:szCs w:val="24"/>
        </w:rPr>
        <w:t xml:space="preserve">. </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lastRenderedPageBreak/>
        <w:t>Učešće svih podugovorača ili pod</w:t>
      </w:r>
      <w:r w:rsidR="001F212E">
        <w:rPr>
          <w:rFonts w:ascii="Times New Roman" w:hAnsi="Times New Roman" w:cs="Times New Roman"/>
          <w:color w:val="000000"/>
          <w:sz w:val="24"/>
          <w:szCs w:val="24"/>
        </w:rPr>
        <w:t>izvođača</w:t>
      </w:r>
      <w:r w:rsidRPr="00A8682E">
        <w:rPr>
          <w:rFonts w:ascii="Times New Roman" w:hAnsi="Times New Roman" w:cs="Times New Roman"/>
          <w:color w:val="000000"/>
          <w:sz w:val="24"/>
          <w:szCs w:val="24"/>
        </w:rPr>
        <w:t xml:space="preserve"> u izvršenju javne nabavke ne može da bude veće od 30% od ukupne vrijednosti ponude.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je dužan da, na zahtjev naručioca, omogući uvid u dokumentaciju podugovarača ili pod</w:t>
      </w:r>
      <w:r w:rsidR="001F212E">
        <w:rPr>
          <w:rFonts w:ascii="Times New Roman" w:hAnsi="Times New Roman" w:cs="Times New Roman"/>
          <w:color w:val="000000"/>
          <w:sz w:val="24"/>
          <w:szCs w:val="24"/>
        </w:rPr>
        <w:t>izvođača</w:t>
      </w:r>
      <w:r w:rsidRPr="00A8682E">
        <w:rPr>
          <w:rFonts w:ascii="Times New Roman" w:hAnsi="Times New Roman" w:cs="Times New Roman"/>
          <w:color w:val="000000"/>
          <w:sz w:val="24"/>
          <w:szCs w:val="24"/>
        </w:rPr>
        <w:t>, odnosno pruži druge dokaze radi utvrđivanja ispunjenosti uslova za učešće u postupku javne nabavke.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u potpunosti odgovara naručiocu za izvršenje ugovorene javne nabavke, bez obzira na broj podugovarača ili pod</w:t>
      </w:r>
      <w:r w:rsidR="001F212E">
        <w:rPr>
          <w:rFonts w:ascii="Times New Roman" w:hAnsi="Times New Roman" w:cs="Times New Roman"/>
          <w:color w:val="000000"/>
          <w:sz w:val="24"/>
          <w:szCs w:val="24"/>
        </w:rPr>
        <w:t>izvođača</w:t>
      </w:r>
      <w:r w:rsidRPr="00A8682E">
        <w:rPr>
          <w:rFonts w:ascii="Times New Roman" w:hAnsi="Times New Roman" w:cs="Times New Roman"/>
          <w:color w:val="000000"/>
          <w:sz w:val="24"/>
          <w:szCs w:val="24"/>
        </w:rPr>
        <w:t>.</w:t>
      </w:r>
    </w:p>
    <w:p w:rsidR="00EC3824" w:rsidRPr="00A8682E" w:rsidRDefault="00EC3824" w:rsidP="00EC3824">
      <w:pPr>
        <w:autoSpaceDE w:val="0"/>
        <w:autoSpaceDN w:val="0"/>
        <w:adjustRightInd w:val="0"/>
        <w:spacing w:after="0" w:line="240" w:lineRule="auto"/>
        <w:jc w:val="both"/>
        <w:rPr>
          <w:rFonts w:ascii="Times New Roman" w:hAnsi="Times New Roman" w:cs="Times New Roman"/>
          <w:b/>
          <w:bCs/>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Sukob interesa kod pripremanja zajedničke ponude i ponude sa podugovaračem  / pod</w:t>
      </w:r>
      <w:r w:rsidR="003A6940">
        <w:rPr>
          <w:rFonts w:ascii="Times New Roman" w:hAnsi="Times New Roman" w:cs="Times New Roman"/>
          <w:b/>
          <w:bCs/>
          <w:sz w:val="24"/>
          <w:szCs w:val="24"/>
          <w:u w:val="single"/>
        </w:rPr>
        <w:t>izvođačem</w:t>
      </w:r>
    </w:p>
    <w:p w:rsidR="00EC3824" w:rsidRPr="00A8682E" w:rsidRDefault="00EC3824" w:rsidP="00EC3824">
      <w:pPr>
        <w:spacing w:after="0" w:line="240" w:lineRule="auto"/>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w:t>
      </w:r>
      <w:r w:rsidR="008E2A88">
        <w:rPr>
          <w:rFonts w:ascii="Times New Roman" w:hAnsi="Times New Roman" w:cs="Times New Roman"/>
          <w:sz w:val="24"/>
          <w:szCs w:val="24"/>
        </w:rPr>
        <w:t>izvođač</w:t>
      </w:r>
      <w:r w:rsidRPr="00A8682E">
        <w:rPr>
          <w:rFonts w:ascii="Times New Roman" w:hAnsi="Times New Roman" w:cs="Times New Roman"/>
          <w:sz w:val="24"/>
          <w:szCs w:val="24"/>
        </w:rPr>
        <w:t xml:space="preserve"> učestvuje u više ponuda.</w:t>
      </w:r>
    </w:p>
    <w:p w:rsidR="00EC3824" w:rsidRPr="00A8682E" w:rsidRDefault="00EC3824" w:rsidP="009428E1">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u w:val="single"/>
        </w:rPr>
      </w:pPr>
    </w:p>
    <w:p w:rsidR="00EC3824" w:rsidRPr="00A8682E" w:rsidRDefault="00EC3824" w:rsidP="00EC3824">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Oblik i način dostavljanja dokaza o ispunjenosti uslova za učešće u postupku javne nabavke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Dokazi o ispunjenosti uslova za učešće u postupku javne nabavke i drugi dokazi traženi tenderskom dokumentacijom, mogu se dostavit</w:t>
      </w:r>
      <w:r w:rsidR="00C90EB8">
        <w:rPr>
          <w:rFonts w:ascii="Times New Roman" w:hAnsi="Times New Roman" w:cs="Times New Roman"/>
          <w:color w:val="000000"/>
          <w:sz w:val="24"/>
          <w:szCs w:val="24"/>
        </w:rPr>
        <w:t>i u originalu, ovjerenoj kopiji ili</w:t>
      </w:r>
      <w:r w:rsidRPr="00A8682E">
        <w:rPr>
          <w:rFonts w:ascii="Times New Roman" w:hAnsi="Times New Roman" w:cs="Times New Roman"/>
          <w:color w:val="000000"/>
          <w:sz w:val="24"/>
          <w:szCs w:val="24"/>
        </w:rPr>
        <w:t xml:space="preserve"> neovjerenoj kopiji</w:t>
      </w:r>
      <w:r w:rsidR="00C90EB8">
        <w:rPr>
          <w:rFonts w:ascii="Times New Roman" w:hAnsi="Times New Roman" w:cs="Times New Roman"/>
          <w:color w:val="000000"/>
          <w:sz w:val="24"/>
          <w:szCs w:val="24"/>
        </w:rPr>
        <w:t>.</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8682E" w:rsidRDefault="00EC3824"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w:t>
      </w:r>
      <w:r w:rsidR="008D6885">
        <w:rPr>
          <w:rFonts w:ascii="Times New Roman" w:hAnsi="Times New Roman" w:cs="Times New Roman"/>
          <w:color w:val="000000"/>
          <w:sz w:val="24"/>
          <w:szCs w:val="24"/>
        </w:rPr>
        <w:t xml:space="preserve"> jeziku koji nije jezik ponude.</w:t>
      </w:r>
    </w:p>
    <w:p w:rsidR="00A8682E" w:rsidRPr="00A8682E" w:rsidRDefault="00A8682E" w:rsidP="00C90EB8">
      <w:pPr>
        <w:spacing w:after="0" w:line="240" w:lineRule="auto"/>
        <w:jc w:val="both"/>
        <w:rPr>
          <w:rFonts w:ascii="Times New Roman" w:hAnsi="Times New Roman" w:cs="Times New Roman"/>
          <w:b/>
          <w:bCs/>
          <w:sz w:val="24"/>
          <w:szCs w:val="24"/>
          <w:u w:val="single"/>
          <w:lang w:val="sr-Latn-CS"/>
        </w:rPr>
      </w:pPr>
    </w:p>
    <w:p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r w:rsidRPr="00A8682E">
        <w:rPr>
          <w:rFonts w:ascii="Times New Roman" w:hAnsi="Times New Roman" w:cs="Times New Roman"/>
          <w:b/>
          <w:bCs/>
          <w:sz w:val="24"/>
          <w:szCs w:val="24"/>
          <w:u w:val="single"/>
          <w:lang w:val="sr-Latn-CS"/>
        </w:rPr>
        <w:t xml:space="preserve">Dokazivanje uslova od strane podnosilaca zajedničke ponude </w:t>
      </w:r>
    </w:p>
    <w:p w:rsidR="00EC3824" w:rsidRPr="00A8682E" w:rsidRDefault="00EC3824" w:rsidP="00EC3824">
      <w:pPr>
        <w:spacing w:after="0" w:line="240" w:lineRule="auto"/>
        <w:ind w:firstLine="567"/>
        <w:jc w:val="both"/>
        <w:rPr>
          <w:rFonts w:ascii="Times New Roman" w:hAnsi="Times New Roman" w:cs="Times New Roman"/>
          <w:b/>
          <w:bCs/>
          <w:sz w:val="24"/>
          <w:szCs w:val="24"/>
          <w:lang w:val="sr-Latn-CS"/>
        </w:rPr>
      </w:pPr>
    </w:p>
    <w:p w:rsidR="00EC3824" w:rsidRPr="00A8682E" w:rsidRDefault="00EC3824" w:rsidP="00EC3824">
      <w:pPr>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sz w:val="24"/>
          <w:szCs w:val="24"/>
          <w:lang w:val="sr-Latn-CS"/>
        </w:rPr>
        <w:t>Svaki podnosilac zajedničke ponude mora u ponudi dokazati da ispunjava obavezne uslove: da</w:t>
      </w:r>
      <w:r w:rsidRPr="00A8682E">
        <w:rPr>
          <w:rFonts w:ascii="Times New Roman" w:hAnsi="Times New Roman" w:cs="Times New Roman"/>
          <w:sz w:val="24"/>
          <w:szCs w:val="24"/>
        </w:rPr>
        <w:t xml:space="preserve"> je upisan u registar kod organa</w:t>
      </w:r>
      <w:r w:rsidRPr="00A8682E">
        <w:rPr>
          <w:rFonts w:ascii="Times New Roman" w:hAnsi="Times New Roman" w:cs="Times New Roman"/>
          <w:color w:val="000000"/>
          <w:sz w:val="24"/>
          <w:szCs w:val="24"/>
        </w:rPr>
        <w:t xml:space="preserve"> nadležnog za registraciju privrednih subjekata;</w:t>
      </w:r>
      <w:r w:rsidRPr="00A8682E">
        <w:rPr>
          <w:rFonts w:ascii="Times New Roman" w:hAnsi="Times New Roman" w:cs="Times New Roman"/>
          <w:color w:val="FF0000"/>
          <w:sz w:val="24"/>
          <w:szCs w:val="24"/>
          <w:lang w:val="sr-Latn-CS"/>
        </w:rPr>
        <w:t xml:space="preserve"> </w:t>
      </w:r>
      <w:r w:rsidRPr="00A8682E">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EC3824" w:rsidRPr="00A8682E" w:rsidRDefault="00EC3824" w:rsidP="00EC3824">
      <w:pPr>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sz w:val="24"/>
          <w:szCs w:val="24"/>
        </w:rPr>
        <w:t xml:space="preserve">Obavezni uslov </w:t>
      </w:r>
      <w:r w:rsidRPr="00A8682E">
        <w:rPr>
          <w:rFonts w:ascii="Times New Roman" w:hAnsi="Times New Roman" w:cs="Times New Roman"/>
          <w:sz w:val="24"/>
          <w:szCs w:val="24"/>
          <w:lang w:val="sr-Latn-CS"/>
        </w:rPr>
        <w:t>da</w:t>
      </w:r>
      <w:r w:rsidRPr="00A8682E">
        <w:rPr>
          <w:rFonts w:ascii="Times New Roman" w:hAnsi="Times New Roman" w:cs="Times New Roman"/>
          <w:sz w:val="24"/>
          <w:szCs w:val="24"/>
        </w:rPr>
        <w:t xml:space="preserve"> ima</w:t>
      </w:r>
      <w:r w:rsidRPr="00A8682E">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w:t>
      </w:r>
      <w:r w:rsidRPr="00A8682E">
        <w:rPr>
          <w:rFonts w:ascii="Times New Roman" w:hAnsi="Times New Roman" w:cs="Times New Roman"/>
          <w:color w:val="000000"/>
          <w:sz w:val="24"/>
          <w:szCs w:val="24"/>
        </w:rPr>
        <w:lastRenderedPageBreak/>
        <w:t>je Tenderskom dokumentacijom predviđena obaveza dostavljanja licence, odobrenja ili drugog akta.</w:t>
      </w:r>
    </w:p>
    <w:p w:rsidR="00EC3824" w:rsidRPr="00A8682E" w:rsidRDefault="00EC3824" w:rsidP="00EC3824">
      <w:pPr>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EC3824" w:rsidRPr="00A8682E" w:rsidRDefault="00EC3824" w:rsidP="00EC3824">
      <w:pPr>
        <w:spacing w:after="0" w:line="240" w:lineRule="auto"/>
        <w:ind w:firstLine="567"/>
        <w:jc w:val="both"/>
        <w:rPr>
          <w:rFonts w:ascii="Times New Roman" w:hAnsi="Times New Roman" w:cs="Times New Roman"/>
          <w:b/>
          <w:bCs/>
          <w:color w:val="FF0000"/>
          <w:sz w:val="24"/>
          <w:szCs w:val="24"/>
          <w:lang w:val="sr-Latn-CS"/>
        </w:rPr>
      </w:pPr>
      <w:r w:rsidRPr="00A8682E">
        <w:rPr>
          <w:rFonts w:ascii="Times New Roman" w:hAnsi="Times New Roman" w:cs="Times New Roman"/>
          <w:color w:val="000000"/>
          <w:sz w:val="24"/>
          <w:szCs w:val="24"/>
        </w:rPr>
        <w:t xml:space="preserve">  </w:t>
      </w:r>
    </w:p>
    <w:p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r w:rsidRPr="00A8682E">
        <w:rPr>
          <w:rFonts w:ascii="Times New Roman" w:hAnsi="Times New Roman" w:cs="Times New Roman"/>
          <w:b/>
          <w:bCs/>
          <w:sz w:val="24"/>
          <w:szCs w:val="24"/>
          <w:u w:val="single"/>
          <w:lang w:val="sr-Latn-CS"/>
        </w:rPr>
        <w:t>Dokazivanje uslova preko podugovarača/pod</w:t>
      </w:r>
      <w:r w:rsidR="008E2A88">
        <w:rPr>
          <w:rFonts w:ascii="Times New Roman" w:hAnsi="Times New Roman" w:cs="Times New Roman"/>
          <w:b/>
          <w:bCs/>
          <w:sz w:val="24"/>
          <w:szCs w:val="24"/>
          <w:u w:val="single"/>
          <w:lang w:val="sr-Latn-CS"/>
        </w:rPr>
        <w:t>izvođača</w:t>
      </w:r>
      <w:r w:rsidRPr="00A8682E">
        <w:rPr>
          <w:rFonts w:ascii="Times New Roman" w:hAnsi="Times New Roman" w:cs="Times New Roman"/>
          <w:b/>
          <w:bCs/>
          <w:sz w:val="24"/>
          <w:szCs w:val="24"/>
          <w:u w:val="single"/>
          <w:lang w:val="sr-Latn-CS"/>
        </w:rPr>
        <w:t xml:space="preserve"> i drugog pravnog i fizičkog lica</w:t>
      </w:r>
    </w:p>
    <w:p w:rsidR="00EC3824" w:rsidRPr="00A8682E" w:rsidRDefault="00EC3824" w:rsidP="00EC3824">
      <w:pPr>
        <w:spacing w:after="0" w:line="240" w:lineRule="auto"/>
        <w:ind w:firstLine="567"/>
        <w:jc w:val="both"/>
        <w:rPr>
          <w:rFonts w:ascii="Times New Roman" w:hAnsi="Times New Roman" w:cs="Times New Roman"/>
          <w:b/>
          <w:bCs/>
          <w:color w:val="FF0000"/>
          <w:sz w:val="24"/>
          <w:szCs w:val="24"/>
          <w:lang w:val="sr-Latn-CS"/>
        </w:rPr>
      </w:pPr>
      <w:r w:rsidRPr="00A8682E">
        <w:rPr>
          <w:rFonts w:ascii="Times New Roman" w:hAnsi="Times New Roman" w:cs="Times New Roman"/>
          <w:b/>
          <w:bCs/>
          <w:color w:val="FF0000"/>
          <w:sz w:val="24"/>
          <w:szCs w:val="24"/>
          <w:lang w:val="sr-Latn-CS"/>
        </w:rPr>
        <w:t xml:space="preserve"> </w:t>
      </w:r>
    </w:p>
    <w:p w:rsidR="00EC3824" w:rsidRPr="00A8682E" w:rsidRDefault="00EC3824" w:rsidP="00EC3824">
      <w:pPr>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lang w:val="sr-Latn-CS"/>
        </w:rPr>
        <w:t xml:space="preserve">Ponuđač može ispunjenost uslova u pogledu posjedovanja </w:t>
      </w:r>
      <w:r w:rsidRPr="00A8682E">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w:t>
      </w:r>
      <w:r w:rsidR="008E2A88">
        <w:rPr>
          <w:rFonts w:ascii="Times New Roman" w:hAnsi="Times New Roman" w:cs="Times New Roman"/>
          <w:sz w:val="24"/>
          <w:szCs w:val="24"/>
        </w:rPr>
        <w:t>izvođača</w:t>
      </w:r>
      <w:r w:rsidRPr="00A8682E">
        <w:rPr>
          <w:rFonts w:ascii="Times New Roman" w:hAnsi="Times New Roman" w:cs="Times New Roman"/>
          <w:sz w:val="24"/>
          <w:szCs w:val="24"/>
        </w:rPr>
        <w:t>.</w:t>
      </w:r>
    </w:p>
    <w:p w:rsidR="00EC3824" w:rsidRPr="00A8682E" w:rsidRDefault="00EC3824" w:rsidP="00EC3824">
      <w:pPr>
        <w:spacing w:after="0" w:line="240" w:lineRule="auto"/>
        <w:ind w:firstLine="567"/>
        <w:jc w:val="both"/>
        <w:rPr>
          <w:rFonts w:ascii="Times New Roman" w:hAnsi="Times New Roman" w:cs="Times New Roman"/>
          <w:sz w:val="24"/>
          <w:szCs w:val="24"/>
          <w:lang w:val="sr-Latn-CS"/>
        </w:rPr>
      </w:pPr>
      <w:r w:rsidRPr="00A8682E">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Sredstva finansijskog obezbjeđenja - garancije</w:t>
      </w:r>
    </w:p>
    <w:p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p>
    <w:p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r w:rsidRPr="00A8682E">
        <w:rPr>
          <w:rFonts w:ascii="Times New Roman" w:hAnsi="Times New Roman" w:cs="Times New Roman"/>
          <w:b/>
          <w:bCs/>
          <w:sz w:val="24"/>
          <w:szCs w:val="24"/>
          <w:u w:val="single"/>
          <w:lang w:val="sr-Latn-CS"/>
        </w:rPr>
        <w:t xml:space="preserve">Način dostavljanja garancije ponude </w:t>
      </w:r>
    </w:p>
    <w:p w:rsidR="00EC3824" w:rsidRPr="00A8682E" w:rsidRDefault="00EC3824" w:rsidP="00EC3824">
      <w:pPr>
        <w:spacing w:after="0" w:line="240" w:lineRule="auto"/>
        <w:ind w:firstLine="567"/>
        <w:jc w:val="both"/>
        <w:rPr>
          <w:rFonts w:ascii="Times New Roman" w:hAnsi="Times New Roman" w:cs="Times New Roman"/>
          <w:color w:val="FF0000"/>
          <w:sz w:val="24"/>
          <w:szCs w:val="24"/>
          <w:lang w:val="sr-Latn-CS"/>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Zajednički uslovi za garanciju ponude i sredstva finansijskog obezbjeđenja ugovora o javnoj nabavci</w:t>
      </w:r>
    </w:p>
    <w:p w:rsidR="00EC3824" w:rsidRPr="00A8682E" w:rsidRDefault="00EC3824" w:rsidP="00EC3824">
      <w:pPr>
        <w:autoSpaceDE w:val="0"/>
        <w:autoSpaceDN w:val="0"/>
        <w:adjustRightInd w:val="0"/>
        <w:spacing w:after="0" w:line="240" w:lineRule="auto"/>
        <w:ind w:firstLine="567"/>
        <w:rPr>
          <w:rFonts w:ascii="Times New Roman" w:hAnsi="Times New Roman" w:cs="Times New Roman"/>
          <w:b/>
          <w:bCs/>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EC3824" w:rsidRPr="00A8682E" w:rsidRDefault="00EC3824" w:rsidP="00EC3824">
      <w:pPr>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 xml:space="preserve">U garanciji ponude i sredstvu finansijskog obezbjeđenja ugovora o javnoj nabavci mora biti naveden broj i datum tenderske dokumentacije na koji se odnosi ponuda, iznos na koji se </w:t>
      </w:r>
      <w:r w:rsidRPr="00A8682E">
        <w:rPr>
          <w:rFonts w:ascii="Times New Roman" w:hAnsi="Times New Roman" w:cs="Times New Roman"/>
          <w:sz w:val="24"/>
          <w:szCs w:val="24"/>
        </w:rPr>
        <w:lastRenderedPageBreak/>
        <w:t>garancija daje i da je bezuslovna i plativa na prvi poziv naručioca nakon nastanka razloga na koji se odnosi.</w:t>
      </w:r>
    </w:p>
    <w:p w:rsidR="00EC3824" w:rsidRPr="00A8682E" w:rsidRDefault="00EC3824" w:rsidP="00EC3824">
      <w:pPr>
        <w:spacing w:after="0" w:line="240" w:lineRule="auto"/>
        <w:ind w:firstLine="567"/>
        <w:jc w:val="both"/>
        <w:rPr>
          <w:rFonts w:ascii="Times New Roman" w:hAnsi="Times New Roman" w:cs="Times New Roman"/>
          <w:sz w:val="24"/>
          <w:szCs w:val="24"/>
          <w:lang w:val="sr-Latn-CS"/>
        </w:rPr>
      </w:pPr>
      <w:r w:rsidRPr="00A8682E">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EC3824" w:rsidRPr="00A8682E" w:rsidRDefault="00EC3824" w:rsidP="00EC3824">
      <w:pPr>
        <w:spacing w:after="0" w:line="240" w:lineRule="auto"/>
        <w:ind w:firstLine="567"/>
        <w:jc w:val="both"/>
        <w:rPr>
          <w:rFonts w:ascii="Times New Roman" w:hAnsi="Times New Roman" w:cs="Times New Roman"/>
          <w:sz w:val="24"/>
          <w:szCs w:val="24"/>
          <w:lang w:val="sr-Latn-CS"/>
        </w:rPr>
      </w:pPr>
    </w:p>
    <w:p w:rsidR="008D6885" w:rsidRPr="00852493" w:rsidRDefault="008D6885" w:rsidP="008D6885">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 a ukupna ponuđena cijena brojkama i slovima. U slučaju nepodudarnosti ukupne cijene iskazane brojkama i slovima mjerodavna je cijena iskazana slovima.</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w:t>
      </w:r>
      <w:r>
        <w:rPr>
          <w:rFonts w:ascii="Times New Roman" w:hAnsi="Times New Roman" w:cs="Times New Roman"/>
          <w:color w:val="000000"/>
          <w:sz w:val="24"/>
          <w:szCs w:val="24"/>
        </w:rPr>
        <w:t xml:space="preserve">kama (“Sl.list CG” broj 42/11, </w:t>
      </w:r>
      <w:r w:rsidRPr="00852493">
        <w:rPr>
          <w:rFonts w:ascii="Times New Roman" w:hAnsi="Times New Roman" w:cs="Times New Roman"/>
          <w:color w:val="000000"/>
          <w:sz w:val="24"/>
          <w:szCs w:val="24"/>
        </w:rPr>
        <w:t>57/14</w:t>
      </w:r>
      <w:r>
        <w:rPr>
          <w:rFonts w:ascii="Times New Roman" w:hAnsi="Times New Roman" w:cs="Times New Roman"/>
          <w:color w:val="000000"/>
          <w:sz w:val="24"/>
          <w:szCs w:val="24"/>
        </w:rPr>
        <w:t xml:space="preserve"> i 28/15</w:t>
      </w:r>
      <w:r w:rsidRPr="00852493">
        <w:rPr>
          <w:rFonts w:ascii="Times New Roman" w:hAnsi="Times New Roman" w:cs="Times New Roman"/>
          <w:color w:val="000000"/>
          <w:sz w:val="24"/>
          <w:szCs w:val="24"/>
        </w:rPr>
        <w:t>).</w:t>
      </w:r>
    </w:p>
    <w:p w:rsidR="00EC3824" w:rsidRPr="00A8682E" w:rsidRDefault="00EC3824" w:rsidP="00EC3824">
      <w:pPr>
        <w:autoSpaceDE w:val="0"/>
        <w:autoSpaceDN w:val="0"/>
        <w:adjustRightInd w:val="0"/>
        <w:spacing w:after="0" w:line="240" w:lineRule="auto"/>
        <w:jc w:val="both"/>
        <w:rPr>
          <w:rFonts w:ascii="Times New Roman" w:hAnsi="Times New Roman" w:cs="Times New Roman"/>
          <w:color w:val="000000"/>
          <w:sz w:val="24"/>
          <w:szCs w:val="24"/>
        </w:rPr>
      </w:pP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Blagovremenost ponude</w:t>
      </w:r>
    </w:p>
    <w:p w:rsidR="00EC3824" w:rsidRPr="00A8682E" w:rsidRDefault="00EC3824" w:rsidP="00EC3824">
      <w:pPr>
        <w:autoSpaceDE w:val="0"/>
        <w:autoSpaceDN w:val="0"/>
        <w:adjustRightInd w:val="0"/>
        <w:spacing w:after="0" w:line="240" w:lineRule="auto"/>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A8682E">
        <w:rPr>
          <w:rFonts w:ascii="Times New Roman" w:hAnsi="Times New Roman" w:cs="Times New Roman"/>
          <w:b/>
          <w:bCs/>
          <w:color w:val="000000"/>
          <w:sz w:val="24"/>
          <w:szCs w:val="24"/>
          <w:u w:val="single"/>
        </w:rPr>
        <w:t>Period važenja ponude</w:t>
      </w:r>
    </w:p>
    <w:p w:rsidR="00EC3824" w:rsidRPr="00A8682E" w:rsidRDefault="00EC3824" w:rsidP="00EC3824">
      <w:pPr>
        <w:autoSpaceDE w:val="0"/>
        <w:autoSpaceDN w:val="0"/>
        <w:adjustRightInd w:val="0"/>
        <w:spacing w:after="0" w:line="240" w:lineRule="auto"/>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rPr>
          <w:rFonts w:ascii="Times New Roman" w:hAnsi="Times New Roman" w:cs="Times New Roman"/>
          <w:color w:val="000000"/>
          <w:sz w:val="24"/>
          <w:szCs w:val="24"/>
        </w:rPr>
      </w:pPr>
      <w:r w:rsidRPr="00A8682E">
        <w:rPr>
          <w:rFonts w:ascii="Times New Roman" w:hAnsi="Times New Roman" w:cs="Times New Roman"/>
          <w:color w:val="000000"/>
          <w:sz w:val="24"/>
          <w:szCs w:val="24"/>
        </w:rPr>
        <w:t>Period važenja ponude ne može da bude kraći od roka definisanog u Pozivu.</w:t>
      </w:r>
    </w:p>
    <w:p w:rsidR="00EC3824"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B808AA" w:rsidRDefault="00B808AA"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808AA" w:rsidRPr="00A8682E" w:rsidRDefault="00B808AA"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8682E" w:rsidRPr="00A8682E" w:rsidRDefault="00A8682E" w:rsidP="008D6885">
      <w:pPr>
        <w:shd w:val="clear" w:color="auto" w:fill="FFFFFF"/>
        <w:autoSpaceDE w:val="0"/>
        <w:autoSpaceDN w:val="0"/>
        <w:adjustRightInd w:val="0"/>
        <w:spacing w:after="0" w:line="240" w:lineRule="auto"/>
        <w:rPr>
          <w:rFonts w:ascii="Times New Roman" w:hAnsi="Times New Roman" w:cs="Times New Roman"/>
          <w:b/>
          <w:bCs/>
          <w:color w:val="000000"/>
          <w:sz w:val="24"/>
          <w:szCs w:val="24"/>
          <w:u w:val="single"/>
        </w:rPr>
      </w:pP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A8682E">
        <w:rPr>
          <w:rFonts w:ascii="Times New Roman" w:hAnsi="Times New Roman" w:cs="Times New Roman"/>
          <w:b/>
          <w:bCs/>
          <w:color w:val="000000"/>
          <w:sz w:val="24"/>
          <w:szCs w:val="24"/>
          <w:u w:val="single"/>
        </w:rPr>
        <w:t>Pojašnjenje tenderske dokumentacije</w:t>
      </w:r>
    </w:p>
    <w:p w:rsidR="00EC3824" w:rsidRPr="00A8682E" w:rsidRDefault="00EC3824" w:rsidP="00EC3824">
      <w:pPr>
        <w:autoSpaceDE w:val="0"/>
        <w:autoSpaceDN w:val="0"/>
        <w:adjustRightInd w:val="0"/>
        <w:spacing w:after="0" w:line="240" w:lineRule="auto"/>
        <w:ind w:firstLine="567"/>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Zainteresovano lice ima pravo da zahtijeva od naručioca pojašnjenje tenderske dokumentacije u roku od </w:t>
      </w:r>
      <w:r w:rsidR="003A6940" w:rsidRPr="00C90EB8">
        <w:rPr>
          <w:rFonts w:ascii="Times New Roman" w:hAnsi="Times New Roman" w:cs="Times New Roman"/>
          <w:color w:val="000000"/>
          <w:sz w:val="24"/>
          <w:szCs w:val="24"/>
        </w:rPr>
        <w:t>22</w:t>
      </w:r>
      <w:r w:rsidRPr="00C90EB8">
        <w:rPr>
          <w:rFonts w:ascii="Times New Roman" w:hAnsi="Times New Roman" w:cs="Times New Roman"/>
          <w:color w:val="000000"/>
          <w:sz w:val="24"/>
          <w:szCs w:val="24"/>
        </w:rPr>
        <w:t xml:space="preserve"> dana</w:t>
      </w:r>
      <w:r w:rsidRPr="00A8682E">
        <w:rPr>
          <w:rStyle w:val="FootnoteReference"/>
          <w:rFonts w:ascii="Times New Roman" w:hAnsi="Times New Roman" w:cs="Times New Roman"/>
          <w:color w:val="000000"/>
          <w:sz w:val="24"/>
          <w:szCs w:val="24"/>
        </w:rPr>
        <w:footnoteReference w:id="15"/>
      </w:r>
      <w:r w:rsidRPr="00A8682E">
        <w:rPr>
          <w:rFonts w:ascii="Times New Roman" w:hAnsi="Times New Roman" w:cs="Times New Roman"/>
          <w:color w:val="000000"/>
          <w:sz w:val="24"/>
          <w:szCs w:val="24"/>
        </w:rPr>
        <w:t xml:space="preserve">, od dana objavljivanja, odnosno dostavljanja tenderske dokumentacije. </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Zahtjev za pojašnjenje tenderske dokumentacije podnosi se u pisanoj formi (poštom, faxom, e-mailom...) na adresu naručioca.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Pojašnjenje tenderske dokumentacije predstavlja sastavni dio tenderske dokumentacije.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lastRenderedPageBreak/>
        <w:t>Naručilac je dužan da pojašnjenje tenderske dokumentacije, dostavi podnosiocu zahtjeva i da ga objavi na portalu javnih nabavki u roku od tri dana, od dana prijema zahtjeva.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C3824" w:rsidRPr="00A8682E" w:rsidRDefault="00EC3824" w:rsidP="00EC3824">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Način dostavljanja ponude</w:t>
      </w:r>
    </w:p>
    <w:p w:rsidR="00EC3824" w:rsidRPr="00A8682E" w:rsidRDefault="00EC3824" w:rsidP="00EC3824">
      <w:pPr>
        <w:autoSpaceDE w:val="0"/>
        <w:autoSpaceDN w:val="0"/>
        <w:adjustRightInd w:val="0"/>
        <w:spacing w:after="0" w:line="240" w:lineRule="auto"/>
        <w:jc w:val="both"/>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EC3824" w:rsidRPr="00A8682E" w:rsidRDefault="00EC3824" w:rsidP="00D33E07">
      <w:pPr>
        <w:autoSpaceDE w:val="0"/>
        <w:autoSpaceDN w:val="0"/>
        <w:adjustRightInd w:val="0"/>
        <w:spacing w:after="0" w:line="240" w:lineRule="auto"/>
        <w:jc w:val="both"/>
        <w:rPr>
          <w:rFonts w:ascii="Times New Roman" w:hAnsi="Times New Roman" w:cs="Times New Roman"/>
          <w:b/>
          <w:bCs/>
          <w:color w:val="000000"/>
          <w:sz w:val="24"/>
          <w:szCs w:val="24"/>
        </w:rPr>
      </w:pPr>
    </w:p>
    <w:p w:rsidR="00EC3824" w:rsidRPr="00A8682E" w:rsidRDefault="00EC3824" w:rsidP="00EC3824">
      <w:pPr>
        <w:rPr>
          <w:rFonts w:ascii="Times New Roman" w:hAnsi="Times New Roman" w:cs="Times New Roman"/>
          <w:sz w:val="24"/>
          <w:szCs w:val="24"/>
        </w:rPr>
      </w:pPr>
    </w:p>
    <w:p w:rsidR="00EC3824" w:rsidRPr="00A8682E" w:rsidRDefault="00EC3824" w:rsidP="006B257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IZMJENE I DOPUNE PONUDE I ODUSTANAK OD PONUDE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EC3824" w:rsidRPr="00A8682E" w:rsidRDefault="00EC3824" w:rsidP="00EC3824">
      <w:pPr>
        <w:rPr>
          <w:rFonts w:ascii="Times New Roman" w:hAnsi="Times New Roman" w:cs="Times New Roman"/>
          <w:sz w:val="24"/>
          <w:szCs w:val="24"/>
        </w:rPr>
      </w:pPr>
    </w:p>
    <w:p w:rsidR="00EC3824" w:rsidRPr="00A8682E" w:rsidRDefault="00EC3824" w:rsidP="00EC3824">
      <w:pPr>
        <w:rPr>
          <w:rFonts w:ascii="Times New Roman" w:hAnsi="Times New Roman" w:cs="Times New Roman"/>
          <w:sz w:val="24"/>
          <w:szCs w:val="24"/>
        </w:rPr>
      </w:pPr>
    </w:p>
    <w:p w:rsidR="00EC3824" w:rsidRPr="00A8682E" w:rsidRDefault="00EC3824" w:rsidP="00EC3824">
      <w:pPr>
        <w:rPr>
          <w:rFonts w:ascii="Times New Roman" w:hAnsi="Times New Roman" w:cs="Times New Roman"/>
          <w:sz w:val="24"/>
          <w:szCs w:val="24"/>
        </w:rPr>
      </w:pPr>
    </w:p>
    <w:p w:rsidR="00EC3824" w:rsidRPr="00A8682E" w:rsidRDefault="00EC3824" w:rsidP="00EC3824">
      <w:pPr>
        <w:rPr>
          <w:rFonts w:ascii="Times New Roman" w:hAnsi="Times New Roman" w:cs="Times New Roman"/>
          <w:sz w:val="24"/>
          <w:szCs w:val="24"/>
        </w:rPr>
      </w:pPr>
      <w:r w:rsidRPr="00A8682E">
        <w:rPr>
          <w:rFonts w:ascii="Times New Roman" w:hAnsi="Times New Roman" w:cs="Times New Roman"/>
          <w:sz w:val="24"/>
          <w:szCs w:val="24"/>
        </w:rPr>
        <w:br w:type="page"/>
      </w:r>
    </w:p>
    <w:p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5" w:name="_Toc416180152"/>
      <w:bookmarkStart w:id="36" w:name="_Toc479230035"/>
      <w:r w:rsidRPr="00A8682E">
        <w:rPr>
          <w:i w:val="0"/>
          <w:iCs w:val="0"/>
          <w:sz w:val="24"/>
          <w:szCs w:val="24"/>
          <w:u w:val="none"/>
        </w:rPr>
        <w:lastRenderedPageBreak/>
        <w:t>SADRŽAJ PONUDE</w:t>
      </w:r>
      <w:bookmarkEnd w:id="35"/>
      <w:bookmarkEnd w:id="36"/>
    </w:p>
    <w:p w:rsidR="00EC3824" w:rsidRPr="00A8682E" w:rsidRDefault="00EC3824" w:rsidP="00EC3824">
      <w:pPr>
        <w:tabs>
          <w:tab w:val="left" w:pos="1950"/>
        </w:tabs>
        <w:jc w:val="both"/>
        <w:rPr>
          <w:rFonts w:ascii="Times New Roman" w:hAnsi="Times New Roman" w:cs="Times New Roman"/>
          <w:color w:val="000000"/>
          <w:sz w:val="24"/>
          <w:szCs w:val="24"/>
          <w:highlight w:val="yellow"/>
        </w:rPr>
      </w:pP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Naslovna strana ponude</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Sadržaj ponude </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Popunjeni podaci o ponudi i ponuđaču</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Ugovor o zajedničkom nastupanju u slučaju zajedničke ponude</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Popunjen obrazac finansijskog dijela ponude</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Izjava/e o postojanju ili nepostojanju sukoba interesa kod ponuđača, podnosioca zajedničke ponude, pod</w:t>
      </w:r>
      <w:r w:rsidR="003A6940">
        <w:rPr>
          <w:rFonts w:ascii="Times New Roman" w:hAnsi="Times New Roman" w:cs="Times New Roman"/>
          <w:color w:val="000000"/>
          <w:sz w:val="24"/>
          <w:szCs w:val="24"/>
        </w:rPr>
        <w:t>izvođača</w:t>
      </w:r>
      <w:r w:rsidRPr="00A8682E">
        <w:rPr>
          <w:rFonts w:ascii="Times New Roman" w:hAnsi="Times New Roman" w:cs="Times New Roman"/>
          <w:color w:val="000000"/>
          <w:sz w:val="24"/>
          <w:szCs w:val="24"/>
        </w:rPr>
        <w:t xml:space="preserve"> ili podugovarača</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Dokazi za dokazivanje ispunjenosti obaveznih uslova za učešće u postupku javnog nadmetanja</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Dokazi za ispunjavanje uslova stručno-tehničke i kadrovske osposobljenosti</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Potpisan Nacrt ugovora o javnoj nabavci</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Sredstva finansijskog obezbjeđenja</w:t>
      </w:r>
    </w:p>
    <w:p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27E46" w:rsidRPr="00A8682E" w:rsidRDefault="00E27E46"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D33E07" w:rsidRPr="00A8682E" w:rsidRDefault="00D33E07" w:rsidP="00EC3824">
      <w:pPr>
        <w:tabs>
          <w:tab w:val="left" w:pos="1950"/>
        </w:tabs>
        <w:jc w:val="both"/>
        <w:rPr>
          <w:rFonts w:ascii="Times New Roman" w:hAnsi="Times New Roman" w:cs="Times New Roman"/>
          <w:b/>
          <w:bCs/>
          <w:color w:val="000000"/>
          <w:sz w:val="24"/>
          <w:szCs w:val="24"/>
        </w:rPr>
      </w:pPr>
    </w:p>
    <w:p w:rsidR="00D33E07" w:rsidRPr="00A8682E" w:rsidRDefault="00D33E07" w:rsidP="00EC3824">
      <w:pPr>
        <w:tabs>
          <w:tab w:val="left" w:pos="1950"/>
        </w:tabs>
        <w:jc w:val="both"/>
        <w:rPr>
          <w:rFonts w:ascii="Times New Roman" w:hAnsi="Times New Roman" w:cs="Times New Roman"/>
          <w:b/>
          <w:bCs/>
          <w:color w:val="000000"/>
          <w:sz w:val="24"/>
          <w:szCs w:val="24"/>
        </w:rPr>
      </w:pPr>
    </w:p>
    <w:p w:rsidR="00D33E07" w:rsidRPr="00A8682E" w:rsidRDefault="00D33E07" w:rsidP="00EC3824">
      <w:pPr>
        <w:tabs>
          <w:tab w:val="left" w:pos="1950"/>
        </w:tabs>
        <w:jc w:val="both"/>
        <w:rPr>
          <w:rFonts w:ascii="Times New Roman" w:hAnsi="Times New Roman" w:cs="Times New Roman"/>
          <w:b/>
          <w:bCs/>
          <w:color w:val="000000"/>
          <w:sz w:val="24"/>
          <w:szCs w:val="24"/>
        </w:rPr>
      </w:pPr>
    </w:p>
    <w:p w:rsidR="00D33E07" w:rsidRPr="00A8682E" w:rsidRDefault="00D33E07"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7" w:name="_Toc416180153"/>
      <w:bookmarkStart w:id="38" w:name="_Toc479230036"/>
      <w:r w:rsidRPr="00A8682E">
        <w:rPr>
          <w:i w:val="0"/>
          <w:iCs w:val="0"/>
          <w:sz w:val="24"/>
          <w:szCs w:val="24"/>
          <w:u w:val="none"/>
        </w:rPr>
        <w:lastRenderedPageBreak/>
        <w:t>OVLAŠĆENJE ZA ZASTUPANJE I UČESTVOVANJE U POSTUPKU JAVNOG OTVARANJA PONUDA</w:t>
      </w:r>
      <w:bookmarkEnd w:id="37"/>
      <w:bookmarkEnd w:id="38"/>
    </w:p>
    <w:p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Ovlašćuje se </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i/>
          <w:iCs/>
          <w:color w:val="000000"/>
          <w:sz w:val="24"/>
          <w:szCs w:val="24"/>
          <w:u w:val="single"/>
        </w:rPr>
        <w:t>ime i prezime i broj lične karte ili druge identifikacione isprave</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color w:val="000000"/>
          <w:sz w:val="24"/>
          <w:szCs w:val="24"/>
        </w:rPr>
        <w:t xml:space="preserve"> da, u ime  </w:t>
      </w:r>
    </w:p>
    <w:p w:rsidR="00EC3824" w:rsidRPr="00A8682E" w:rsidRDefault="00EC3824" w:rsidP="00EC3824">
      <w:pPr>
        <w:pStyle w:val="ListParagraph"/>
        <w:tabs>
          <w:tab w:val="left" w:pos="1950"/>
        </w:tabs>
        <w:ind w:left="0"/>
        <w:jc w:val="both"/>
        <w:rPr>
          <w:rFonts w:ascii="Times New Roman" w:hAnsi="Times New Roman" w:cs="Times New Roman"/>
          <w:color w:val="000000"/>
          <w:sz w:val="24"/>
          <w:szCs w:val="24"/>
          <w:highlight w:val="yellow"/>
        </w:rPr>
      </w:pP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i/>
          <w:iCs/>
          <w:color w:val="000000"/>
          <w:sz w:val="24"/>
          <w:szCs w:val="24"/>
          <w:u w:val="single"/>
        </w:rPr>
        <w:t>naziv ponuđača</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rPr>
        <w:t xml:space="preserve">, kao ponuđača, prisustvuje javnom otvaranju ponuda po Tenderskoj dokumentaciji </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naziv naručioca</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rPr>
        <w:t xml:space="preserve"> broj _____ od ________. godine, za nabavku </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opis predmeta nabavke</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i/>
          <w:iCs/>
          <w:color w:val="000000"/>
          <w:sz w:val="24"/>
          <w:szCs w:val="24"/>
        </w:rPr>
        <w:t xml:space="preserve"> </w:t>
      </w:r>
      <w:r w:rsidRPr="00A8682E">
        <w:rPr>
          <w:rFonts w:ascii="Times New Roman" w:hAnsi="Times New Roman" w:cs="Times New Roman"/>
          <w:color w:val="000000"/>
          <w:sz w:val="24"/>
          <w:szCs w:val="24"/>
        </w:rPr>
        <w:t>i da zastupa interese ovog ponuđača u postupku javnog otvaranja ponuda.</w:t>
      </w:r>
      <w:r w:rsidRPr="00A8682E">
        <w:rPr>
          <w:rFonts w:ascii="Times New Roman" w:hAnsi="Times New Roman" w:cs="Times New Roman"/>
          <w:color w:val="000000"/>
          <w:sz w:val="24"/>
          <w:szCs w:val="24"/>
          <w:highlight w:val="yellow"/>
        </w:rPr>
        <w:t xml:space="preserve"> </w:t>
      </w: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highlight w:val="yellow"/>
        </w:rPr>
      </w:pPr>
      <w:r w:rsidRPr="00A8682E">
        <w:rPr>
          <w:rFonts w:ascii="Times New Roman" w:hAnsi="Times New Roman" w:cs="Times New Roman"/>
          <w:color w:val="000000"/>
          <w:sz w:val="24"/>
          <w:szCs w:val="24"/>
          <w:highlight w:val="yellow"/>
        </w:rPr>
        <w:t xml:space="preserve">                                    </w:t>
      </w: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                                                 </w:t>
      </w: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rPr>
      </w:pPr>
    </w:p>
    <w:p w:rsidR="00EC3824" w:rsidRPr="00A8682E" w:rsidRDefault="00EC3824" w:rsidP="00EC3824">
      <w:pPr>
        <w:tabs>
          <w:tab w:val="left" w:pos="1950"/>
        </w:tabs>
        <w:spacing w:after="0" w:line="240" w:lineRule="auto"/>
        <w:ind w:right="140"/>
        <w:jc w:val="right"/>
        <w:rPr>
          <w:rFonts w:ascii="Times New Roman" w:hAnsi="Times New Roman" w:cs="Times New Roman"/>
          <w:b/>
          <w:bCs/>
          <w:sz w:val="24"/>
          <w:szCs w:val="24"/>
        </w:rPr>
      </w:pPr>
      <w:r w:rsidRPr="00A8682E">
        <w:rPr>
          <w:rFonts w:ascii="Times New Roman" w:hAnsi="Times New Roman" w:cs="Times New Roman"/>
          <w:b/>
          <w:bCs/>
          <w:sz w:val="24"/>
          <w:szCs w:val="24"/>
        </w:rPr>
        <w:t xml:space="preserve">  Ovlašćeno lice ponuđača</w:t>
      </w:r>
    </w:p>
    <w:p w:rsidR="00EC3824" w:rsidRPr="00A8682E" w:rsidRDefault="00EC3824" w:rsidP="00EC3824">
      <w:pPr>
        <w:tabs>
          <w:tab w:val="left" w:pos="1950"/>
        </w:tabs>
        <w:spacing w:after="0" w:line="240" w:lineRule="auto"/>
        <w:jc w:val="right"/>
        <w:rPr>
          <w:rFonts w:ascii="Times New Roman" w:hAnsi="Times New Roman" w:cs="Times New Roman"/>
          <w:b/>
          <w:bCs/>
          <w:sz w:val="24"/>
          <w:szCs w:val="24"/>
        </w:rPr>
      </w:pPr>
    </w:p>
    <w:p w:rsidR="00EC3824" w:rsidRPr="00A8682E" w:rsidRDefault="00EC3824" w:rsidP="00EC3824">
      <w:pPr>
        <w:tabs>
          <w:tab w:val="left" w:pos="1950"/>
        </w:tabs>
        <w:spacing w:after="0" w:line="240" w:lineRule="auto"/>
        <w:jc w:val="right"/>
        <w:rPr>
          <w:rFonts w:ascii="Times New Roman" w:hAnsi="Times New Roman" w:cs="Times New Roman"/>
          <w:b/>
          <w:bCs/>
          <w:sz w:val="24"/>
          <w:szCs w:val="24"/>
        </w:rPr>
      </w:pPr>
      <w:r w:rsidRPr="00A8682E">
        <w:rPr>
          <w:rFonts w:ascii="Times New Roman" w:hAnsi="Times New Roman" w:cs="Times New Roman"/>
          <w:b/>
          <w:bCs/>
          <w:sz w:val="24"/>
          <w:szCs w:val="24"/>
        </w:rPr>
        <w:t xml:space="preserve"> _______________________</w:t>
      </w:r>
    </w:p>
    <w:p w:rsidR="00EC3824" w:rsidRPr="00A8682E" w:rsidRDefault="00EC3824" w:rsidP="00EC3824">
      <w:pPr>
        <w:spacing w:after="0" w:line="240" w:lineRule="auto"/>
        <w:ind w:right="336" w:firstLine="567"/>
        <w:jc w:val="right"/>
        <w:rPr>
          <w:rFonts w:ascii="Times New Roman" w:hAnsi="Times New Roman" w:cs="Times New Roman"/>
        </w:rPr>
      </w:pPr>
      <w:r w:rsidRPr="00A8682E">
        <w:rPr>
          <w:rFonts w:ascii="Times New Roman" w:hAnsi="Times New Roman" w:cs="Times New Roman"/>
        </w:rPr>
        <w:t>(ime, prezime i funkcija)</w:t>
      </w:r>
    </w:p>
    <w:p w:rsidR="00EC3824" w:rsidRPr="00A8682E" w:rsidRDefault="00EC3824" w:rsidP="00EC3824">
      <w:pPr>
        <w:spacing w:after="0" w:line="240" w:lineRule="auto"/>
        <w:ind w:firstLine="567"/>
        <w:jc w:val="right"/>
        <w:rPr>
          <w:rFonts w:ascii="Times New Roman" w:hAnsi="Times New Roman" w:cs="Times New Roman"/>
        </w:rPr>
      </w:pPr>
    </w:p>
    <w:p w:rsidR="00EC3824" w:rsidRPr="00A8682E" w:rsidRDefault="00EC3824" w:rsidP="00EC3824">
      <w:pPr>
        <w:spacing w:after="0" w:line="240" w:lineRule="auto"/>
        <w:ind w:firstLine="567"/>
        <w:jc w:val="right"/>
        <w:rPr>
          <w:rFonts w:ascii="Times New Roman" w:hAnsi="Times New Roman" w:cs="Times New Roman"/>
          <w:sz w:val="24"/>
          <w:szCs w:val="24"/>
        </w:rPr>
      </w:pPr>
      <w:r w:rsidRPr="00A8682E">
        <w:rPr>
          <w:rFonts w:ascii="Times New Roman" w:hAnsi="Times New Roman" w:cs="Times New Roman"/>
          <w:sz w:val="24"/>
          <w:szCs w:val="24"/>
        </w:rPr>
        <w:t>_______________________</w:t>
      </w:r>
    </w:p>
    <w:p w:rsidR="00EC3824" w:rsidRPr="00A8682E" w:rsidRDefault="00EC3824" w:rsidP="00EC3824">
      <w:pPr>
        <w:spacing w:after="0" w:line="240" w:lineRule="auto"/>
        <w:ind w:right="588"/>
        <w:jc w:val="right"/>
        <w:rPr>
          <w:rFonts w:ascii="Times New Roman" w:hAnsi="Times New Roman" w:cs="Times New Roman"/>
        </w:rPr>
      </w:pPr>
      <w:r w:rsidRPr="00A8682E">
        <w:rPr>
          <w:rFonts w:ascii="Times New Roman" w:hAnsi="Times New Roman" w:cs="Times New Roman"/>
        </w:rPr>
        <w:t>(svojeručni potpis)</w:t>
      </w:r>
    </w:p>
    <w:p w:rsidR="00EC3824" w:rsidRPr="00A8682E" w:rsidRDefault="00EC3824" w:rsidP="00EC3824">
      <w:pPr>
        <w:pStyle w:val="ListParagraph"/>
        <w:tabs>
          <w:tab w:val="left" w:pos="1950"/>
        </w:tabs>
        <w:ind w:left="0"/>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M.P.</w:t>
      </w: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shd w:val="clear" w:color="auto" w:fill="FFFFFF"/>
        <w:tabs>
          <w:tab w:val="left" w:pos="1950"/>
        </w:tabs>
        <w:ind w:left="0"/>
        <w:jc w:val="both"/>
        <w:rPr>
          <w:rFonts w:ascii="Times New Roman" w:hAnsi="Times New Roman" w:cs="Times New Roman"/>
          <w:color w:val="000000"/>
          <w:sz w:val="24"/>
          <w:szCs w:val="24"/>
        </w:rPr>
      </w:pPr>
      <w:r w:rsidRPr="00A8682E">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rPr>
          <w:rFonts w:ascii="Times New Roman" w:hAnsi="Times New Roman" w:cs="Times New Roman"/>
          <w:sz w:val="24"/>
          <w:szCs w:val="24"/>
        </w:rPr>
      </w:pPr>
    </w:p>
    <w:p w:rsidR="00EC3824" w:rsidRPr="00A8682E" w:rsidRDefault="00EC3824" w:rsidP="00EC3824">
      <w:pPr>
        <w:rPr>
          <w:rFonts w:ascii="Times New Roman" w:eastAsia="PMingLiU" w:hAnsi="Times New Roman" w:cs="Times New Roman"/>
          <w:b/>
          <w:bCs/>
          <w:sz w:val="24"/>
          <w:szCs w:val="24"/>
        </w:rPr>
      </w:pPr>
      <w:bookmarkStart w:id="39" w:name="_Toc416180154"/>
    </w:p>
    <w:p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40" w:name="_Toc479230037"/>
      <w:r w:rsidRPr="00A8682E">
        <w:rPr>
          <w:i w:val="0"/>
          <w:iCs w:val="0"/>
          <w:sz w:val="24"/>
          <w:szCs w:val="24"/>
          <w:u w:val="none"/>
        </w:rPr>
        <w:lastRenderedPageBreak/>
        <w:t>UPUTSTVO O PRAVNOM SREDSTVU</w:t>
      </w:r>
      <w:bookmarkEnd w:id="39"/>
      <w:bookmarkEnd w:id="40"/>
    </w:p>
    <w:p w:rsidR="00EC3824" w:rsidRPr="00A8682E" w:rsidRDefault="00EC3824" w:rsidP="00EC3824">
      <w:pPr>
        <w:tabs>
          <w:tab w:val="left" w:pos="5760"/>
        </w:tabs>
        <w:jc w:val="center"/>
        <w:rPr>
          <w:rFonts w:ascii="Times New Roman" w:hAnsi="Times New Roman" w:cs="Times New Roman"/>
          <w:color w:val="000000"/>
          <w:sz w:val="24"/>
          <w:szCs w:val="24"/>
        </w:rPr>
      </w:pP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Žalba se izjavl</w:t>
      </w:r>
      <w:r w:rsidR="00323B4D">
        <w:rPr>
          <w:rFonts w:ascii="Times New Roman" w:hAnsi="Times New Roman" w:cs="Times New Roman"/>
          <w:color w:val="000000"/>
          <w:sz w:val="24"/>
          <w:szCs w:val="24"/>
        </w:rPr>
        <w:t>juje preko naručioca neposredno ili</w:t>
      </w:r>
      <w:r w:rsidRPr="00A8682E">
        <w:rPr>
          <w:rFonts w:ascii="Times New Roman" w:hAnsi="Times New Roman" w:cs="Times New Roman"/>
          <w:color w:val="000000"/>
          <w:sz w:val="24"/>
          <w:szCs w:val="24"/>
        </w:rPr>
        <w:t xml:space="preserve"> putem pošte preporučenom pošiljkom sa dostavnicom, s tim što žalba mora biti uručena naručiocu najkasnije prije isteka roka za podnošenje ponuda.</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Žalbom se može pobijati sadržina, način objavljivanja (dostavljanja),</w:t>
      </w:r>
      <w:r w:rsidRPr="00A8682E">
        <w:rPr>
          <w:rFonts w:ascii="Times New Roman" w:hAnsi="Times New Roman" w:cs="Times New Roman"/>
          <w:b/>
          <w:bCs/>
          <w:color w:val="000000"/>
          <w:sz w:val="24"/>
          <w:szCs w:val="24"/>
        </w:rPr>
        <w:t xml:space="preserve"> </w:t>
      </w:r>
      <w:r w:rsidRPr="00A8682E">
        <w:rPr>
          <w:rFonts w:ascii="Times New Roman" w:hAnsi="Times New Roman" w:cs="Times New Roman"/>
          <w:color w:val="000000"/>
          <w:sz w:val="24"/>
          <w:szCs w:val="24"/>
        </w:rPr>
        <w:t>izmjene, dopune, pojašnjenje i/ili propuštanje davanja pojašnjenja tenderske dokumentacije.</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A8682E">
        <w:rPr>
          <w:rFonts w:ascii="Times New Roman" w:hAnsi="Times New Roman" w:cs="Times New Roman"/>
          <w:sz w:val="24"/>
          <w:szCs w:val="24"/>
        </w:rPr>
        <w:t>NLB Montenegro banke A.D</w:t>
      </w:r>
      <w:r w:rsidRPr="00A8682E">
        <w:rPr>
          <w:rFonts w:ascii="Times New Roman" w:hAnsi="Times New Roman" w:cs="Times New Roman"/>
          <w:color w:val="000000"/>
          <w:sz w:val="24"/>
          <w:szCs w:val="24"/>
        </w:rPr>
        <w:t>.</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sz w:val="24"/>
          <w:szCs w:val="24"/>
        </w:rPr>
        <w:t xml:space="preserve">Ukoliko se uz žalbu ne dostavi dokaz da je uplaćena naknada za vođenje postupka u propisanom iznosu žalba će biti odbačena kao neuredna. </w:t>
      </w:r>
      <w:r w:rsidRPr="00A8682E">
        <w:rPr>
          <w:rFonts w:ascii="Times New Roman" w:hAnsi="Times New Roman" w:cs="Times New Roman"/>
          <w:color w:val="000000"/>
          <w:sz w:val="24"/>
          <w:szCs w:val="24"/>
        </w:rPr>
        <w:tab/>
      </w:r>
    </w:p>
    <w:p w:rsidR="00EC3824" w:rsidRDefault="00EC3824" w:rsidP="00EC3824"/>
    <w:p w:rsidR="00EC3824" w:rsidRPr="00EC3824" w:rsidRDefault="00EC3824" w:rsidP="00EC3824">
      <w:pPr>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EC3824" w:rsidRPr="00EC3824" w:rsidRDefault="00EC3824" w:rsidP="00A76FF5">
      <w:pPr>
        <w:jc w:val="both"/>
        <w:rPr>
          <w:rFonts w:ascii="Arial" w:hAnsi="Arial" w:cs="Arial"/>
          <w:sz w:val="24"/>
          <w:szCs w:val="24"/>
        </w:rPr>
      </w:pPr>
    </w:p>
    <w:sectPr w:rsidR="00EC3824" w:rsidRPr="00EC382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C2B" w:rsidRDefault="00AD6C2B" w:rsidP="00900CA8">
      <w:pPr>
        <w:spacing w:after="0" w:line="240" w:lineRule="auto"/>
      </w:pPr>
      <w:r>
        <w:separator/>
      </w:r>
    </w:p>
  </w:endnote>
  <w:endnote w:type="continuationSeparator" w:id="0">
    <w:p w:rsidR="00AD6C2B" w:rsidRDefault="00AD6C2B" w:rsidP="009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G Times">
    <w:charset w:val="EE"/>
    <w:family w:val="roman"/>
    <w:pitch w:val="variable"/>
    <w:sig w:usb0="00000007" w:usb1="00000000" w:usb2="00000000" w:usb3="00000000" w:csb0="00000093" w:csb1="00000000"/>
  </w:font>
  <w:font w:name="GeoSlab703 Md BT">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Courier10 BT">
    <w:altName w:val="Courier New"/>
    <w:panose1 w:val="00000000000000000000"/>
    <w:charset w:val="00"/>
    <w:family w:val="modern"/>
    <w:notTrueType/>
    <w:pitch w:val="default"/>
    <w:sig w:usb0="00000003" w:usb1="00000000" w:usb2="00000000" w:usb3="00000000" w:csb0="00000001" w:csb1="00000000"/>
  </w:font>
  <w:font w:name="CHelvPlain">
    <w:altName w:val="Times New Roman"/>
    <w:panose1 w:val="00000000000000000000"/>
    <w:charset w:val="00"/>
    <w:family w:val="auto"/>
    <w:notTrueType/>
    <w:pitch w:val="variable"/>
    <w:sig w:usb0="00000003" w:usb1="00000000" w:usb2="00000000" w:usb3="00000000" w:csb0="00000001" w:csb1="00000000"/>
  </w:font>
  <w:font w:name="YuHelvetica">
    <w:altName w:val="Times New Roman"/>
    <w:panose1 w:val="00000000000000000000"/>
    <w:charset w:val="00"/>
    <w:family w:val="auto"/>
    <w:notTrueType/>
    <w:pitch w:val="variable"/>
    <w:sig w:usb0="00000003" w:usb1="00000000" w:usb2="00000000" w:usb3="00000000" w:csb0="00000001" w:csb1="00000000"/>
  </w:font>
  <w:font w:name="CHelvBold">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B2" w:rsidRDefault="004846B2">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72E8E">
      <w:rPr>
        <w:b/>
        <w:noProof/>
      </w:rPr>
      <w:t>17</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72E8E">
      <w:rPr>
        <w:b/>
        <w:noProof/>
      </w:rPr>
      <w:t>43</w:t>
    </w:r>
    <w:r>
      <w:rPr>
        <w:b/>
        <w:sz w:val="24"/>
        <w:szCs w:val="24"/>
      </w:rPr>
      <w:fldChar w:fldCharType="end"/>
    </w:r>
  </w:p>
  <w:p w:rsidR="004846B2" w:rsidRPr="000074F9" w:rsidRDefault="004846B2" w:rsidP="00DE280B">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B2" w:rsidRDefault="004846B2">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72E8E">
      <w:rPr>
        <w:b/>
        <w:noProof/>
      </w:rPr>
      <w:t>21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72E8E">
      <w:rPr>
        <w:b/>
        <w:noProof/>
      </w:rPr>
      <w:t>43</w:t>
    </w:r>
    <w:r>
      <w:rPr>
        <w:b/>
        <w:sz w:val="24"/>
        <w:szCs w:val="24"/>
      </w:rPr>
      <w:fldChar w:fldCharType="end"/>
    </w:r>
  </w:p>
  <w:p w:rsidR="004846B2" w:rsidRPr="000074F9" w:rsidRDefault="004846B2" w:rsidP="00DE280B">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C2B" w:rsidRDefault="00AD6C2B" w:rsidP="00900CA8">
      <w:pPr>
        <w:spacing w:after="0" w:line="240" w:lineRule="auto"/>
      </w:pPr>
      <w:r>
        <w:separator/>
      </w:r>
    </w:p>
  </w:footnote>
  <w:footnote w:type="continuationSeparator" w:id="0">
    <w:p w:rsidR="00AD6C2B" w:rsidRDefault="00AD6C2B" w:rsidP="00900CA8">
      <w:pPr>
        <w:spacing w:after="0" w:line="240" w:lineRule="auto"/>
      </w:pPr>
      <w:r>
        <w:continuationSeparator/>
      </w:r>
    </w:p>
  </w:footnote>
  <w:footnote w:id="1">
    <w:p w:rsidR="004846B2" w:rsidRDefault="004846B2" w:rsidP="0009727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4846B2" w:rsidRDefault="004846B2" w:rsidP="001A2CA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4846B2" w:rsidRDefault="004846B2" w:rsidP="001A2CA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4846B2" w:rsidRPr="007E1F59" w:rsidRDefault="004846B2"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846B2" w:rsidRDefault="004846B2" w:rsidP="0066514C">
      <w:pPr>
        <w:pStyle w:val="FootnoteText"/>
        <w:rPr>
          <w:rFonts w:cs="Times New Roman"/>
        </w:rPr>
      </w:pPr>
    </w:p>
  </w:footnote>
  <w:footnote w:id="5">
    <w:p w:rsidR="004846B2" w:rsidRPr="007E1F59" w:rsidRDefault="004846B2" w:rsidP="0066514C">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w:t>
      </w:r>
      <w:r>
        <w:rPr>
          <w:rFonts w:ascii="Times New Roman" w:hAnsi="Times New Roman" w:cs="Times New Roman"/>
          <w:sz w:val="16"/>
          <w:szCs w:val="16"/>
          <w:lang w:val="sr-Latn-CS" w:eastAsia="sr-Latn-CS"/>
        </w:rPr>
        <w:t>izvođač</w:t>
      </w:r>
      <w:r w:rsidRPr="0036618C">
        <w:rPr>
          <w:rFonts w:ascii="Times New Roman" w:hAnsi="Times New Roman" w:cs="Times New Roman"/>
          <w:sz w:val="16"/>
          <w:szCs w:val="16"/>
          <w:lang w:val="sr-Latn-CS" w:eastAsia="sr-Latn-CS"/>
        </w:rPr>
        <w:t>u u okviru samostalne ponude</w:t>
      </w:r>
      <w:r w:rsidRPr="00EF3747">
        <w:rPr>
          <w:rFonts w:ascii="Times New Roman" w:hAnsi="Times New Roman" w:cs="Times New Roman"/>
          <w:sz w:val="16"/>
          <w:szCs w:val="16"/>
          <w:lang w:val="ru-RU"/>
        </w:rPr>
        <w:t>“</w:t>
      </w:r>
      <w:r>
        <w:rPr>
          <w:rFonts w:ascii="Times New Roman" w:hAnsi="Times New Roman" w:cs="Times New Roman"/>
          <w:sz w:val="16"/>
          <w:szCs w:val="16"/>
        </w:rPr>
        <w:t xml:space="preserve"> </w:t>
      </w:r>
      <w:r w:rsidRPr="00EF3747">
        <w:rPr>
          <w:rFonts w:ascii="Times New Roman" w:hAnsi="Times New Roman" w:cs="Times New Roman"/>
          <w:sz w:val="16"/>
          <w:szCs w:val="16"/>
          <w:lang w:val="sr-Latn-CS"/>
        </w:rPr>
        <w:t>popunjavaju samo oni ponuđači koji ponudu podnose sa  podugovaračem/ pod</w:t>
      </w:r>
      <w:r>
        <w:rPr>
          <w:rFonts w:ascii="Times New Roman" w:hAnsi="Times New Roman" w:cs="Times New Roman"/>
          <w:sz w:val="16"/>
          <w:szCs w:val="16"/>
          <w:lang w:val="sr-Latn-CS"/>
        </w:rPr>
        <w:t>izvođačem</w:t>
      </w:r>
      <w:r w:rsidRPr="00EF3747">
        <w:rPr>
          <w:rFonts w:ascii="Times New Roman" w:hAnsi="Times New Roman" w:cs="Times New Roman"/>
          <w:sz w:val="16"/>
          <w:szCs w:val="16"/>
          <w:lang w:val="sr-Latn-CS"/>
        </w:rPr>
        <w:t xml:space="preserve">,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846B2" w:rsidRDefault="004846B2" w:rsidP="0066514C">
      <w:pPr>
        <w:pStyle w:val="FootnoteText"/>
        <w:jc w:val="both"/>
        <w:rPr>
          <w:rFonts w:cs="Times New Roman"/>
        </w:rPr>
      </w:pPr>
    </w:p>
  </w:footnote>
  <w:footnote w:id="6">
    <w:p w:rsidR="004846B2" w:rsidRDefault="004846B2" w:rsidP="0066514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4846B2" w:rsidRDefault="004846B2" w:rsidP="0066514C">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4846B2" w:rsidRPr="007E1F59" w:rsidRDefault="004846B2"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846B2" w:rsidRDefault="004846B2" w:rsidP="0066514C">
      <w:pPr>
        <w:pStyle w:val="FootnoteText"/>
        <w:rPr>
          <w:rFonts w:cs="Times New Roman"/>
        </w:rPr>
      </w:pPr>
    </w:p>
  </w:footnote>
  <w:footnote w:id="9">
    <w:p w:rsidR="004846B2" w:rsidRPr="00EF3747" w:rsidRDefault="004846B2" w:rsidP="0066514C">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846B2" w:rsidRDefault="004846B2" w:rsidP="0066514C">
      <w:pPr>
        <w:pStyle w:val="FootnoteText"/>
        <w:rPr>
          <w:rFonts w:cs="Times New Roman"/>
        </w:rPr>
      </w:pPr>
    </w:p>
  </w:footnote>
  <w:footnote w:id="10">
    <w:p w:rsidR="004846B2" w:rsidRPr="007E1F59" w:rsidRDefault="004846B2"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846B2" w:rsidRDefault="004846B2" w:rsidP="0066514C">
      <w:pPr>
        <w:pStyle w:val="FootnoteText"/>
        <w:rPr>
          <w:rFonts w:cs="Times New Roman"/>
        </w:rPr>
      </w:pPr>
    </w:p>
  </w:footnote>
  <w:footnote w:id="11">
    <w:p w:rsidR="004846B2" w:rsidRPr="007F6785" w:rsidRDefault="004846B2" w:rsidP="0066514C">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w:t>
      </w:r>
      <w:r>
        <w:rPr>
          <w:rFonts w:ascii="Times New Roman" w:hAnsi="Times New Roman" w:cs="Times New Roman"/>
          <w:sz w:val="16"/>
          <w:szCs w:val="16"/>
          <w:lang w:val="sr-Latn-CS" w:eastAsia="sr-Latn-CS"/>
        </w:rPr>
        <w:t>izvođaču</w:t>
      </w:r>
      <w:r w:rsidRPr="007F6785">
        <w:rPr>
          <w:rFonts w:ascii="Times New Roman" w:hAnsi="Times New Roman" w:cs="Times New Roman"/>
          <w:sz w:val="16"/>
          <w:szCs w:val="16"/>
          <w:lang w:val="sr-Latn-CS" w:eastAsia="sr-Latn-CS"/>
        </w:rPr>
        <w:t xml:space="preserve">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w:t>
      </w:r>
      <w:r>
        <w:rPr>
          <w:rFonts w:ascii="Times New Roman" w:hAnsi="Times New Roman" w:cs="Times New Roman"/>
          <w:sz w:val="16"/>
          <w:szCs w:val="16"/>
          <w:lang w:val="sr-Latn-CS"/>
        </w:rPr>
        <w:t>izvođačem</w:t>
      </w:r>
      <w:r w:rsidRPr="007F6785">
        <w:rPr>
          <w:rFonts w:ascii="Times New Roman" w:hAnsi="Times New Roman" w:cs="Times New Roman"/>
          <w:sz w:val="16"/>
          <w:szCs w:val="16"/>
          <w:lang w:val="sr-Latn-CS"/>
        </w:rPr>
        <w:t xml:space="preserve">,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846B2" w:rsidRDefault="004846B2" w:rsidP="0066514C">
      <w:pPr>
        <w:pStyle w:val="FootnoteText"/>
        <w:jc w:val="both"/>
        <w:rPr>
          <w:rFonts w:cs="Times New Roman"/>
        </w:rPr>
      </w:pPr>
    </w:p>
  </w:footnote>
  <w:footnote w:id="12">
    <w:p w:rsidR="004846B2" w:rsidRDefault="004846B2" w:rsidP="0066514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4846B2" w:rsidRDefault="004846B2" w:rsidP="00D23D79">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w:t>
      </w:r>
      <w:r>
        <w:rPr>
          <w:rFonts w:ascii="Times New Roman" w:hAnsi="Times New Roman" w:cs="Times New Roman"/>
          <w:sz w:val="16"/>
          <w:szCs w:val="16"/>
        </w:rPr>
        <w:t>izvođača</w:t>
      </w:r>
      <w:r w:rsidRPr="007E1F59">
        <w:rPr>
          <w:rFonts w:ascii="Times New Roman" w:hAnsi="Times New Roman" w:cs="Times New Roman"/>
          <w:sz w:val="16"/>
          <w:szCs w:val="16"/>
        </w:rPr>
        <w:t xml:space="preserve"> ili podugovarača posebno dostaviti za svakog člana zajedničke ponude, za svakog podugovarača/pod</w:t>
      </w:r>
      <w:r>
        <w:rPr>
          <w:rFonts w:ascii="Times New Roman" w:hAnsi="Times New Roman" w:cs="Times New Roman"/>
          <w:sz w:val="16"/>
          <w:szCs w:val="16"/>
        </w:rPr>
        <w:t>izvođača</w:t>
      </w:r>
    </w:p>
  </w:footnote>
  <w:footnote w:id="14">
    <w:p w:rsidR="004846B2" w:rsidRDefault="004846B2" w:rsidP="00CA1B2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5">
    <w:p w:rsidR="004846B2" w:rsidRDefault="004846B2" w:rsidP="00EC3824">
      <w:pPr>
        <w:pStyle w:val="FootnoteText"/>
        <w:rPr>
          <w:rFonts w:cs="Times New Roman"/>
        </w:rPr>
      </w:pPr>
      <w:r>
        <w:rPr>
          <w:rStyle w:val="FootnoteReference"/>
          <w:rFonts w:cs="Times New Roman"/>
        </w:rPr>
        <w:footnoteRef/>
      </w:r>
      <w:r>
        <w:t xml:space="preserve"> </w:t>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B2" w:rsidRDefault="004846B2">
    <w:pPr>
      <w:pStyle w:val="Header"/>
      <w:jc w:val="right"/>
      <w:rPr>
        <w:rFonts w:cs="Times New Roman"/>
      </w:rPr>
    </w:pPr>
  </w:p>
  <w:p w:rsidR="004846B2" w:rsidRDefault="004846B2">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B2" w:rsidRDefault="004846B2">
    <w:pPr>
      <w:pStyle w:val="Header"/>
      <w:jc w:val="right"/>
      <w:rPr>
        <w:rFonts w:cs="Times New Roman"/>
      </w:rPr>
    </w:pPr>
  </w:p>
  <w:p w:rsidR="004846B2" w:rsidRDefault="004846B2">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5A34CA"/>
    <w:lvl w:ilvl="0">
      <w:start w:val="1"/>
      <w:numFmt w:val="decimal"/>
      <w:pStyle w:val="ESBISpec2"/>
      <w:lvlText w:val="%1."/>
      <w:lvlJc w:val="left"/>
      <w:pPr>
        <w:tabs>
          <w:tab w:val="num" w:pos="1800"/>
        </w:tabs>
        <w:ind w:left="1800" w:hanging="360"/>
      </w:pPr>
    </w:lvl>
  </w:abstractNum>
  <w:abstractNum w:abstractNumId="1" w15:restartNumberingAfterBreak="0">
    <w:nsid w:val="FFFFFF7D"/>
    <w:multiLevelType w:val="singleLevel"/>
    <w:tmpl w:val="2F983926"/>
    <w:lvl w:ilvl="0">
      <w:start w:val="1"/>
      <w:numFmt w:val="decimal"/>
      <w:pStyle w:val="Style1"/>
      <w:lvlText w:val="%1."/>
      <w:lvlJc w:val="left"/>
      <w:pPr>
        <w:tabs>
          <w:tab w:val="num" w:pos="1440"/>
        </w:tabs>
        <w:ind w:left="1440" w:hanging="360"/>
      </w:pPr>
    </w:lvl>
  </w:abstractNum>
  <w:abstractNum w:abstractNumId="2" w15:restartNumberingAfterBreak="0">
    <w:nsid w:val="FFFFFF7E"/>
    <w:multiLevelType w:val="singleLevel"/>
    <w:tmpl w:val="BF8C04BE"/>
    <w:lvl w:ilvl="0">
      <w:start w:val="1"/>
      <w:numFmt w:val="decimal"/>
      <w:pStyle w:val="Table"/>
      <w:lvlText w:val="%1."/>
      <w:lvlJc w:val="left"/>
      <w:pPr>
        <w:tabs>
          <w:tab w:val="num" w:pos="1080"/>
        </w:tabs>
        <w:ind w:left="1080" w:hanging="360"/>
      </w:pPr>
    </w:lvl>
  </w:abstractNum>
  <w:abstractNum w:abstractNumId="3" w15:restartNumberingAfterBreak="0">
    <w:nsid w:val="FFFFFF7F"/>
    <w:multiLevelType w:val="singleLevel"/>
    <w:tmpl w:val="2C94994A"/>
    <w:lvl w:ilvl="0">
      <w:start w:val="1"/>
      <w:numFmt w:val="decimal"/>
      <w:pStyle w:val="List5"/>
      <w:lvlText w:val="%1."/>
      <w:lvlJc w:val="left"/>
      <w:pPr>
        <w:tabs>
          <w:tab w:val="num" w:pos="720"/>
        </w:tabs>
        <w:ind w:left="720" w:hanging="360"/>
      </w:pPr>
    </w:lvl>
  </w:abstractNum>
  <w:abstractNum w:abstractNumId="4" w15:restartNumberingAfterBreak="0">
    <w:nsid w:val="FFFFFF80"/>
    <w:multiLevelType w:val="singleLevel"/>
    <w:tmpl w:val="756E92FC"/>
    <w:lvl w:ilvl="0">
      <w:start w:val="1"/>
      <w:numFmt w:val="bullet"/>
      <w:pStyle w:val="Document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2A01E8"/>
    <w:lvl w:ilvl="0">
      <w:start w:val="1"/>
      <w:numFmt w:val="bullet"/>
      <w:pStyle w:val="NormalWeb"/>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DDEC4954"/>
    <w:lvl w:ilvl="0">
      <w:start w:val="1"/>
      <w:numFmt w:val="bullet"/>
      <w:pStyle w:val="H4"/>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5304A42"/>
    <w:lvl w:ilvl="0">
      <w:start w:val="1"/>
      <w:numFmt w:val="decimal"/>
      <w:pStyle w:val="List4"/>
      <w:lvlText w:val="%1."/>
      <w:lvlJc w:val="left"/>
      <w:pPr>
        <w:tabs>
          <w:tab w:val="num" w:pos="360"/>
        </w:tabs>
        <w:ind w:left="360" w:hanging="360"/>
      </w:pPr>
    </w:lvl>
  </w:abstractNum>
  <w:abstractNum w:abstractNumId="8" w15:restartNumberingAfterBreak="0">
    <w:nsid w:val="FFFFFF89"/>
    <w:multiLevelType w:val="singleLevel"/>
    <w:tmpl w:val="C4B4E40C"/>
    <w:lvl w:ilvl="0">
      <w:start w:val="1"/>
      <w:numFmt w:val="bullet"/>
      <w:pStyle w:val="Outline2"/>
      <w:lvlText w:val=""/>
      <w:lvlJc w:val="left"/>
      <w:pPr>
        <w:tabs>
          <w:tab w:val="num" w:pos="360"/>
        </w:tabs>
        <w:ind w:left="360" w:hanging="360"/>
      </w:pPr>
      <w:rPr>
        <w:rFonts w:ascii="Symbol" w:hAnsi="Symbol" w:hint="default"/>
      </w:rPr>
    </w:lvl>
  </w:abstractNum>
  <w:abstractNum w:abstractNumId="9" w15:restartNumberingAfterBreak="0">
    <w:nsid w:val="04A1564F"/>
    <w:multiLevelType w:val="hybridMultilevel"/>
    <w:tmpl w:val="AFDE5898"/>
    <w:lvl w:ilvl="0" w:tplc="2C1A000F">
      <w:start w:val="1"/>
      <w:numFmt w:val="decimal"/>
      <w:pStyle w:val="ListBullet5"/>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C925DD1"/>
    <w:multiLevelType w:val="hybridMultilevel"/>
    <w:tmpl w:val="F7701800"/>
    <w:lvl w:ilvl="0" w:tplc="38CA0F62">
      <w:start w:val="1"/>
      <w:numFmt w:val="decimal"/>
      <w:pStyle w:val="headingprep"/>
      <w:lvlText w:val="%1."/>
      <w:lvlJc w:val="left"/>
      <w:pPr>
        <w:tabs>
          <w:tab w:val="num" w:pos="360"/>
        </w:tabs>
        <w:ind w:left="340" w:hanging="340"/>
      </w:pPr>
      <w:rPr>
        <w:rFonts w:hint="default"/>
      </w:rPr>
    </w:lvl>
    <w:lvl w:ilvl="1" w:tplc="6BE49452">
      <w:numFmt w:val="none"/>
      <w:lvlText w:val=""/>
      <w:lvlJc w:val="left"/>
      <w:pPr>
        <w:tabs>
          <w:tab w:val="num" w:pos="360"/>
        </w:tabs>
      </w:pPr>
    </w:lvl>
    <w:lvl w:ilvl="2" w:tplc="8A763C96">
      <w:numFmt w:val="none"/>
      <w:lvlText w:val=""/>
      <w:lvlJc w:val="left"/>
      <w:pPr>
        <w:tabs>
          <w:tab w:val="num" w:pos="360"/>
        </w:tabs>
      </w:pPr>
    </w:lvl>
    <w:lvl w:ilvl="3" w:tplc="A24237F2">
      <w:numFmt w:val="none"/>
      <w:lvlText w:val=""/>
      <w:lvlJc w:val="left"/>
      <w:pPr>
        <w:tabs>
          <w:tab w:val="num" w:pos="360"/>
        </w:tabs>
      </w:pPr>
    </w:lvl>
    <w:lvl w:ilvl="4" w:tplc="B35C48CE">
      <w:numFmt w:val="none"/>
      <w:lvlText w:val=""/>
      <w:lvlJc w:val="left"/>
      <w:pPr>
        <w:tabs>
          <w:tab w:val="num" w:pos="360"/>
        </w:tabs>
      </w:pPr>
    </w:lvl>
    <w:lvl w:ilvl="5" w:tplc="976475AA">
      <w:numFmt w:val="none"/>
      <w:lvlText w:val=""/>
      <w:lvlJc w:val="left"/>
      <w:pPr>
        <w:tabs>
          <w:tab w:val="num" w:pos="360"/>
        </w:tabs>
      </w:pPr>
    </w:lvl>
    <w:lvl w:ilvl="6" w:tplc="794CBEF2">
      <w:numFmt w:val="none"/>
      <w:lvlText w:val=""/>
      <w:lvlJc w:val="left"/>
      <w:pPr>
        <w:tabs>
          <w:tab w:val="num" w:pos="360"/>
        </w:tabs>
      </w:pPr>
    </w:lvl>
    <w:lvl w:ilvl="7" w:tplc="D4566D94">
      <w:numFmt w:val="none"/>
      <w:lvlText w:val=""/>
      <w:lvlJc w:val="left"/>
      <w:pPr>
        <w:tabs>
          <w:tab w:val="num" w:pos="360"/>
        </w:tabs>
      </w:pPr>
    </w:lvl>
    <w:lvl w:ilvl="8" w:tplc="412EDC92">
      <w:numFmt w:val="none"/>
      <w:lvlText w:val=""/>
      <w:lvlJc w:val="left"/>
      <w:pPr>
        <w:tabs>
          <w:tab w:val="num" w:pos="360"/>
        </w:tabs>
      </w:pPr>
    </w:lvl>
  </w:abstractNum>
  <w:abstractNum w:abstractNumId="11" w15:restartNumberingAfterBreak="0">
    <w:nsid w:val="0E11435D"/>
    <w:multiLevelType w:val="hybridMultilevel"/>
    <w:tmpl w:val="2B1E7DEE"/>
    <w:lvl w:ilvl="0" w:tplc="34504F0E">
      <w:numFmt w:val="bullet"/>
      <w:pStyle w:val="bulleted0-6pt"/>
      <w:lvlText w:val="-"/>
      <w:lvlJc w:val="left"/>
      <w:pPr>
        <w:ind w:left="644" w:hanging="360"/>
      </w:pPr>
      <w:rPr>
        <w:rFonts w:ascii="Times New Roman" w:eastAsia="Calibri" w:hAnsi="Times New Roman" w:cs="Times New Roman" w:hint="default"/>
      </w:rPr>
    </w:lvl>
    <w:lvl w:ilvl="1" w:tplc="2C1A0003" w:tentative="1">
      <w:start w:val="1"/>
      <w:numFmt w:val="bullet"/>
      <w:lvlText w:val="o"/>
      <w:lvlJc w:val="left"/>
      <w:pPr>
        <w:ind w:left="1364" w:hanging="360"/>
      </w:pPr>
      <w:rPr>
        <w:rFonts w:ascii="Courier New" w:hAnsi="Courier New" w:cs="Courier New" w:hint="default"/>
      </w:rPr>
    </w:lvl>
    <w:lvl w:ilvl="2" w:tplc="2C1A0005" w:tentative="1">
      <w:start w:val="1"/>
      <w:numFmt w:val="bullet"/>
      <w:lvlText w:val=""/>
      <w:lvlJc w:val="left"/>
      <w:pPr>
        <w:ind w:left="2084" w:hanging="360"/>
      </w:pPr>
      <w:rPr>
        <w:rFonts w:ascii="Wingdings" w:hAnsi="Wingdings" w:hint="default"/>
      </w:rPr>
    </w:lvl>
    <w:lvl w:ilvl="3" w:tplc="2C1A0001" w:tentative="1">
      <w:start w:val="1"/>
      <w:numFmt w:val="bullet"/>
      <w:lvlText w:val=""/>
      <w:lvlJc w:val="left"/>
      <w:pPr>
        <w:ind w:left="2804" w:hanging="360"/>
      </w:pPr>
      <w:rPr>
        <w:rFonts w:ascii="Symbol" w:hAnsi="Symbol" w:hint="default"/>
      </w:rPr>
    </w:lvl>
    <w:lvl w:ilvl="4" w:tplc="2C1A0003" w:tentative="1">
      <w:start w:val="1"/>
      <w:numFmt w:val="bullet"/>
      <w:lvlText w:val="o"/>
      <w:lvlJc w:val="left"/>
      <w:pPr>
        <w:ind w:left="3524" w:hanging="360"/>
      </w:pPr>
      <w:rPr>
        <w:rFonts w:ascii="Courier New" w:hAnsi="Courier New" w:cs="Courier New" w:hint="default"/>
      </w:rPr>
    </w:lvl>
    <w:lvl w:ilvl="5" w:tplc="2C1A0005" w:tentative="1">
      <w:start w:val="1"/>
      <w:numFmt w:val="bullet"/>
      <w:lvlText w:val=""/>
      <w:lvlJc w:val="left"/>
      <w:pPr>
        <w:ind w:left="4244" w:hanging="360"/>
      </w:pPr>
      <w:rPr>
        <w:rFonts w:ascii="Wingdings" w:hAnsi="Wingdings" w:hint="default"/>
      </w:rPr>
    </w:lvl>
    <w:lvl w:ilvl="6" w:tplc="2C1A0001" w:tentative="1">
      <w:start w:val="1"/>
      <w:numFmt w:val="bullet"/>
      <w:lvlText w:val=""/>
      <w:lvlJc w:val="left"/>
      <w:pPr>
        <w:ind w:left="4964" w:hanging="360"/>
      </w:pPr>
      <w:rPr>
        <w:rFonts w:ascii="Symbol" w:hAnsi="Symbol" w:hint="default"/>
      </w:rPr>
    </w:lvl>
    <w:lvl w:ilvl="7" w:tplc="2C1A0003" w:tentative="1">
      <w:start w:val="1"/>
      <w:numFmt w:val="bullet"/>
      <w:lvlText w:val="o"/>
      <w:lvlJc w:val="left"/>
      <w:pPr>
        <w:ind w:left="5684" w:hanging="360"/>
      </w:pPr>
      <w:rPr>
        <w:rFonts w:ascii="Courier New" w:hAnsi="Courier New" w:cs="Courier New" w:hint="default"/>
      </w:rPr>
    </w:lvl>
    <w:lvl w:ilvl="8" w:tplc="2C1A0005" w:tentative="1">
      <w:start w:val="1"/>
      <w:numFmt w:val="bullet"/>
      <w:lvlText w:val=""/>
      <w:lvlJc w:val="left"/>
      <w:pPr>
        <w:ind w:left="6404" w:hanging="360"/>
      </w:pPr>
      <w:rPr>
        <w:rFonts w:ascii="Wingdings" w:hAnsi="Wingdings" w:hint="default"/>
      </w:rPr>
    </w:lvl>
  </w:abstractNum>
  <w:abstractNum w:abstractNumId="12" w15:restartNumberingAfterBreak="0">
    <w:nsid w:val="10315848"/>
    <w:multiLevelType w:val="hybridMultilevel"/>
    <w:tmpl w:val="5EC64912"/>
    <w:lvl w:ilvl="0" w:tplc="6E5C3FA0">
      <w:start w:val="1"/>
      <w:numFmt w:val="decimal"/>
      <w:pStyle w:val="ListBullet3"/>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pStyle w:val="StyleHeading211pt"/>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2D707B"/>
    <w:multiLevelType w:val="hybridMultilevel"/>
    <w:tmpl w:val="B4440820"/>
    <w:lvl w:ilvl="0" w:tplc="FFFFFFFF">
      <w:start w:val="1"/>
      <w:numFmt w:val="bullet"/>
      <w:pStyle w:val="ListNumber"/>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B524D5E"/>
    <w:multiLevelType w:val="hybridMultilevel"/>
    <w:tmpl w:val="137E3CAA"/>
    <w:lvl w:ilvl="0" w:tplc="D87ED2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C510F"/>
    <w:multiLevelType w:val="hybridMultilevel"/>
    <w:tmpl w:val="15164F5C"/>
    <w:lvl w:ilvl="0" w:tplc="7B10B8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5403F5C"/>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27A82133"/>
    <w:multiLevelType w:val="hybridMultilevel"/>
    <w:tmpl w:val="968272CE"/>
    <w:lvl w:ilvl="0" w:tplc="E80A46C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pStyle w:val="Style2"/>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15:restartNumberingAfterBreak="0">
    <w:nsid w:val="32827570"/>
    <w:multiLevelType w:val="hybridMultilevel"/>
    <w:tmpl w:val="37148734"/>
    <w:lvl w:ilvl="0" w:tplc="2C1A0011">
      <w:start w:val="1"/>
      <w:numFmt w:val="decimal"/>
      <w:pStyle w:val="ListBullet"/>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15:restartNumberingAfterBreak="0">
    <w:nsid w:val="338F2045"/>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39D8540C"/>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4" w15:restartNumberingAfterBreak="0">
    <w:nsid w:val="3D4B1786"/>
    <w:multiLevelType w:val="hybridMultilevel"/>
    <w:tmpl w:val="C674FFB2"/>
    <w:lvl w:ilvl="0" w:tplc="F0323C24">
      <w:start w:val="1"/>
      <w:numFmt w:val="decimal"/>
      <w:pStyle w:val="ListBullet2"/>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15:restartNumberingAfterBreak="0">
    <w:nsid w:val="3F3507FB"/>
    <w:multiLevelType w:val="hybridMultilevel"/>
    <w:tmpl w:val="A0C4F16E"/>
    <w:lvl w:ilvl="0" w:tplc="47862F64">
      <w:start w:val="1"/>
      <w:numFmt w:val="bullet"/>
      <w:pStyle w:val="ListBullet4"/>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6" w15:restartNumberingAfterBreak="0">
    <w:nsid w:val="40B771B2"/>
    <w:multiLevelType w:val="hybridMultilevel"/>
    <w:tmpl w:val="02421404"/>
    <w:lvl w:ilvl="0" w:tplc="523AFD7C">
      <w:start w:val="4"/>
      <w:numFmt w:val="bullet"/>
      <w:lvlText w:val="-"/>
      <w:lvlJc w:val="left"/>
      <w:pPr>
        <w:ind w:left="810" w:hanging="360"/>
      </w:pPr>
      <w:rPr>
        <w:rFonts w:ascii="Times New Roman" w:eastAsiaTheme="minorHAnsi" w:hAnsi="Times New Roman" w:cs="Times New Roman" w:hint="default"/>
      </w:rPr>
    </w:lvl>
    <w:lvl w:ilvl="1" w:tplc="2C1A0003" w:tentative="1">
      <w:start w:val="1"/>
      <w:numFmt w:val="bullet"/>
      <w:lvlText w:val="o"/>
      <w:lvlJc w:val="left"/>
      <w:pPr>
        <w:ind w:left="1530" w:hanging="360"/>
      </w:pPr>
      <w:rPr>
        <w:rFonts w:ascii="Courier New" w:hAnsi="Courier New" w:cs="Courier New" w:hint="default"/>
      </w:rPr>
    </w:lvl>
    <w:lvl w:ilvl="2" w:tplc="2C1A0005" w:tentative="1">
      <w:start w:val="1"/>
      <w:numFmt w:val="bullet"/>
      <w:lvlText w:val=""/>
      <w:lvlJc w:val="left"/>
      <w:pPr>
        <w:ind w:left="2250" w:hanging="360"/>
      </w:pPr>
      <w:rPr>
        <w:rFonts w:ascii="Wingdings" w:hAnsi="Wingdings" w:hint="default"/>
      </w:rPr>
    </w:lvl>
    <w:lvl w:ilvl="3" w:tplc="2C1A0001" w:tentative="1">
      <w:start w:val="1"/>
      <w:numFmt w:val="bullet"/>
      <w:lvlText w:val=""/>
      <w:lvlJc w:val="left"/>
      <w:pPr>
        <w:ind w:left="2970" w:hanging="360"/>
      </w:pPr>
      <w:rPr>
        <w:rFonts w:ascii="Symbol" w:hAnsi="Symbol" w:hint="default"/>
      </w:rPr>
    </w:lvl>
    <w:lvl w:ilvl="4" w:tplc="2C1A0003" w:tentative="1">
      <w:start w:val="1"/>
      <w:numFmt w:val="bullet"/>
      <w:lvlText w:val="o"/>
      <w:lvlJc w:val="left"/>
      <w:pPr>
        <w:ind w:left="3690" w:hanging="360"/>
      </w:pPr>
      <w:rPr>
        <w:rFonts w:ascii="Courier New" w:hAnsi="Courier New" w:cs="Courier New" w:hint="default"/>
      </w:rPr>
    </w:lvl>
    <w:lvl w:ilvl="5" w:tplc="2C1A0005" w:tentative="1">
      <w:start w:val="1"/>
      <w:numFmt w:val="bullet"/>
      <w:lvlText w:val=""/>
      <w:lvlJc w:val="left"/>
      <w:pPr>
        <w:ind w:left="4410" w:hanging="360"/>
      </w:pPr>
      <w:rPr>
        <w:rFonts w:ascii="Wingdings" w:hAnsi="Wingdings" w:hint="default"/>
      </w:rPr>
    </w:lvl>
    <w:lvl w:ilvl="6" w:tplc="2C1A0001" w:tentative="1">
      <w:start w:val="1"/>
      <w:numFmt w:val="bullet"/>
      <w:lvlText w:val=""/>
      <w:lvlJc w:val="left"/>
      <w:pPr>
        <w:ind w:left="5130" w:hanging="360"/>
      </w:pPr>
      <w:rPr>
        <w:rFonts w:ascii="Symbol" w:hAnsi="Symbol" w:hint="default"/>
      </w:rPr>
    </w:lvl>
    <w:lvl w:ilvl="7" w:tplc="2C1A0003" w:tentative="1">
      <w:start w:val="1"/>
      <w:numFmt w:val="bullet"/>
      <w:lvlText w:val="o"/>
      <w:lvlJc w:val="left"/>
      <w:pPr>
        <w:ind w:left="5850" w:hanging="360"/>
      </w:pPr>
      <w:rPr>
        <w:rFonts w:ascii="Courier New" w:hAnsi="Courier New" w:cs="Courier New" w:hint="default"/>
      </w:rPr>
    </w:lvl>
    <w:lvl w:ilvl="8" w:tplc="2C1A0005" w:tentative="1">
      <w:start w:val="1"/>
      <w:numFmt w:val="bullet"/>
      <w:lvlText w:val=""/>
      <w:lvlJc w:val="left"/>
      <w:pPr>
        <w:ind w:left="6570" w:hanging="360"/>
      </w:pPr>
      <w:rPr>
        <w:rFonts w:ascii="Wingdings" w:hAnsi="Wingdings" w:hint="default"/>
      </w:rPr>
    </w:lvl>
  </w:abstractNum>
  <w:abstractNum w:abstractNumId="27" w15:restartNumberingAfterBreak="0">
    <w:nsid w:val="448149C3"/>
    <w:multiLevelType w:val="hybridMultilevel"/>
    <w:tmpl w:val="00C4C32E"/>
    <w:lvl w:ilvl="0" w:tplc="D3B456C4">
      <w:start w:val="1"/>
      <w:numFmt w:val="bullet"/>
      <w:lvlText w:val="-"/>
      <w:lvlJc w:val="left"/>
      <w:pPr>
        <w:ind w:left="786" w:hanging="360"/>
      </w:pPr>
      <w:rPr>
        <w:rFonts w:ascii="Arial" w:eastAsia="Calibri" w:hAnsi="Arial" w:cs="Arial"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28" w15:restartNumberingAfterBreak="0">
    <w:nsid w:val="4C094578"/>
    <w:multiLevelType w:val="hybridMultilevel"/>
    <w:tmpl w:val="BC3A91E6"/>
    <w:lvl w:ilvl="0" w:tplc="FFFFFFFF">
      <w:start w:val="1"/>
      <w:numFmt w:val="decimal"/>
      <w:pStyle w:val="ListNumber3"/>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D185C59"/>
    <w:multiLevelType w:val="hybridMultilevel"/>
    <w:tmpl w:val="0B9249B4"/>
    <w:lvl w:ilvl="0" w:tplc="FFFFFFFF">
      <w:start w:val="1"/>
      <w:numFmt w:val="decimal"/>
      <w:pStyle w:val="ListNumber4"/>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16934EE"/>
    <w:multiLevelType w:val="hybridMultilevel"/>
    <w:tmpl w:val="AE464712"/>
    <w:lvl w:ilvl="0" w:tplc="BFD6ECA0">
      <w:numFmt w:val="bullet"/>
      <w:lvlText w:val="-"/>
      <w:lvlJc w:val="left"/>
      <w:pPr>
        <w:ind w:left="360" w:hanging="360"/>
      </w:pPr>
      <w:rPr>
        <w:rFonts w:ascii="Arial" w:eastAsiaTheme="minorHAnsi" w:hAnsi="Arial" w:cs="Arial" w:hint="default"/>
        <w:b w:val="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1" w15:restartNumberingAfterBreak="0">
    <w:nsid w:val="662C63D5"/>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2" w15:restartNumberingAfterBreak="0">
    <w:nsid w:val="69681324"/>
    <w:multiLevelType w:val="singleLevel"/>
    <w:tmpl w:val="82FA300E"/>
    <w:lvl w:ilvl="0">
      <w:start w:val="1"/>
      <w:numFmt w:val="decimal"/>
      <w:pStyle w:val="TxBrp5"/>
      <w:lvlText w:val="Table %1."/>
      <w:lvlJc w:val="left"/>
      <w:pPr>
        <w:tabs>
          <w:tab w:val="num" w:pos="1928"/>
        </w:tabs>
        <w:ind w:left="1928" w:hanging="1077"/>
      </w:pPr>
      <w:rPr>
        <w:rFonts w:ascii="Arial" w:hAnsi="Arial" w:hint="default"/>
        <w:b w:val="0"/>
        <w:i w:val="0"/>
        <w:sz w:val="24"/>
      </w:rPr>
    </w:lvl>
  </w:abstractNum>
  <w:abstractNum w:abstractNumId="33" w15:restartNumberingAfterBreak="0">
    <w:nsid w:val="6CA660EC"/>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4" w15:restartNumberingAfterBreak="0">
    <w:nsid w:val="72D82220"/>
    <w:multiLevelType w:val="hybridMultilevel"/>
    <w:tmpl w:val="D4BCDFA8"/>
    <w:lvl w:ilvl="0" w:tplc="7B10B8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D06D27"/>
    <w:multiLevelType w:val="hybridMultilevel"/>
    <w:tmpl w:val="CEBA6072"/>
    <w:lvl w:ilvl="0" w:tplc="BFD6ECA0">
      <w:numFmt w:val="bullet"/>
      <w:lvlText w:val="-"/>
      <w:lvlJc w:val="left"/>
      <w:pPr>
        <w:ind w:left="360" w:hanging="360"/>
      </w:pPr>
      <w:rPr>
        <w:rFonts w:ascii="Arial" w:eastAsiaTheme="minorHAnsi" w:hAnsi="Arial" w:cs="Arial" w:hint="default"/>
        <w:b w:val="0"/>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6" w15:restartNumberingAfterBreak="0">
    <w:nsid w:val="7EB24F65"/>
    <w:multiLevelType w:val="hybridMultilevel"/>
    <w:tmpl w:val="F8F68206"/>
    <w:lvl w:ilvl="0" w:tplc="3DEC07A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20"/>
  </w:num>
  <w:num w:numId="4">
    <w:abstractNumId w:val="21"/>
  </w:num>
  <w:num w:numId="5">
    <w:abstractNumId w:val="24"/>
  </w:num>
  <w:num w:numId="6">
    <w:abstractNumId w:val="12"/>
  </w:num>
  <w:num w:numId="7">
    <w:abstractNumId w:val="25"/>
  </w:num>
  <w:num w:numId="8">
    <w:abstractNumId w:val="9"/>
  </w:num>
  <w:num w:numId="9">
    <w:abstractNumId w:val="14"/>
  </w:num>
  <w:num w:numId="10">
    <w:abstractNumId w:val="19"/>
  </w:num>
  <w:num w:numId="11">
    <w:abstractNumId w:val="28"/>
  </w:num>
  <w:num w:numId="12">
    <w:abstractNumId w:val="29"/>
  </w:num>
  <w:num w:numId="13">
    <w:abstractNumId w:val="8"/>
  </w:num>
  <w:num w:numId="14">
    <w:abstractNumId w:val="6"/>
  </w:num>
  <w:num w:numId="15">
    <w:abstractNumId w:val="5"/>
  </w:num>
  <w:num w:numId="16">
    <w:abstractNumId w:val="4"/>
  </w:num>
  <w:num w:numId="17">
    <w:abstractNumId w:val="2"/>
  </w:num>
  <w:num w:numId="18">
    <w:abstractNumId w:val="1"/>
  </w:num>
  <w:num w:numId="19">
    <w:abstractNumId w:val="0"/>
  </w:num>
  <w:num w:numId="20">
    <w:abstractNumId w:val="10"/>
  </w:num>
  <w:num w:numId="21">
    <w:abstractNumId w:val="7"/>
  </w:num>
  <w:num w:numId="22">
    <w:abstractNumId w:val="3"/>
  </w:num>
  <w:num w:numId="23">
    <w:abstractNumId w:val="32"/>
  </w:num>
  <w:num w:numId="24">
    <w:abstractNumId w:val="27"/>
  </w:num>
  <w:num w:numId="25">
    <w:abstractNumId w:val="36"/>
  </w:num>
  <w:num w:numId="26">
    <w:abstractNumId w:val="15"/>
  </w:num>
  <w:num w:numId="27">
    <w:abstractNumId w:val="18"/>
  </w:num>
  <w:num w:numId="28">
    <w:abstractNumId w:val="16"/>
  </w:num>
  <w:num w:numId="29">
    <w:abstractNumId w:val="34"/>
  </w:num>
  <w:num w:numId="30">
    <w:abstractNumId w:val="33"/>
  </w:num>
  <w:num w:numId="31">
    <w:abstractNumId w:val="22"/>
  </w:num>
  <w:num w:numId="32">
    <w:abstractNumId w:val="17"/>
  </w:num>
  <w:num w:numId="33">
    <w:abstractNumId w:val="31"/>
  </w:num>
  <w:num w:numId="34">
    <w:abstractNumId w:val="23"/>
  </w:num>
  <w:num w:numId="35">
    <w:abstractNumId w:val="35"/>
  </w:num>
  <w:num w:numId="36">
    <w:abstractNumId w:val="30"/>
  </w:num>
  <w:num w:numId="37">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A8"/>
    <w:rsid w:val="00023F2F"/>
    <w:rsid w:val="000314AC"/>
    <w:rsid w:val="00050B18"/>
    <w:rsid w:val="00056AA0"/>
    <w:rsid w:val="0007135E"/>
    <w:rsid w:val="000739B7"/>
    <w:rsid w:val="00084BF2"/>
    <w:rsid w:val="00086872"/>
    <w:rsid w:val="00097279"/>
    <w:rsid w:val="000A06E7"/>
    <w:rsid w:val="000A24AD"/>
    <w:rsid w:val="000A459F"/>
    <w:rsid w:val="000B63FB"/>
    <w:rsid w:val="000C1BFB"/>
    <w:rsid w:val="000C4D80"/>
    <w:rsid w:val="000D4726"/>
    <w:rsid w:val="000F1C8A"/>
    <w:rsid w:val="000F28AB"/>
    <w:rsid w:val="000F3C45"/>
    <w:rsid w:val="000F4163"/>
    <w:rsid w:val="00121C6A"/>
    <w:rsid w:val="00130543"/>
    <w:rsid w:val="00152FC9"/>
    <w:rsid w:val="001551C7"/>
    <w:rsid w:val="00160527"/>
    <w:rsid w:val="00160E53"/>
    <w:rsid w:val="00166192"/>
    <w:rsid w:val="001831C1"/>
    <w:rsid w:val="0019662F"/>
    <w:rsid w:val="001A1220"/>
    <w:rsid w:val="001A131D"/>
    <w:rsid w:val="001A2CAF"/>
    <w:rsid w:val="001C42B5"/>
    <w:rsid w:val="001D38A4"/>
    <w:rsid w:val="001E58E7"/>
    <w:rsid w:val="001F212E"/>
    <w:rsid w:val="00211624"/>
    <w:rsid w:val="00214F55"/>
    <w:rsid w:val="00225404"/>
    <w:rsid w:val="00227734"/>
    <w:rsid w:val="00241C13"/>
    <w:rsid w:val="002522A5"/>
    <w:rsid w:val="0026189F"/>
    <w:rsid w:val="00263B3B"/>
    <w:rsid w:val="0026547F"/>
    <w:rsid w:val="00272E8E"/>
    <w:rsid w:val="00274D1A"/>
    <w:rsid w:val="0029244E"/>
    <w:rsid w:val="002A0CFF"/>
    <w:rsid w:val="002B27B2"/>
    <w:rsid w:val="002C638D"/>
    <w:rsid w:val="003014CC"/>
    <w:rsid w:val="00306816"/>
    <w:rsid w:val="00311197"/>
    <w:rsid w:val="003157AB"/>
    <w:rsid w:val="003172EB"/>
    <w:rsid w:val="00321ADC"/>
    <w:rsid w:val="00323B4D"/>
    <w:rsid w:val="003417B6"/>
    <w:rsid w:val="00342B81"/>
    <w:rsid w:val="00351D03"/>
    <w:rsid w:val="00381D5E"/>
    <w:rsid w:val="00381ECF"/>
    <w:rsid w:val="00395C98"/>
    <w:rsid w:val="003A0BAE"/>
    <w:rsid w:val="003A6940"/>
    <w:rsid w:val="003B3C40"/>
    <w:rsid w:val="003B4565"/>
    <w:rsid w:val="003C2666"/>
    <w:rsid w:val="003C6882"/>
    <w:rsid w:val="003D2F75"/>
    <w:rsid w:val="003E7945"/>
    <w:rsid w:val="003F26C2"/>
    <w:rsid w:val="0041579D"/>
    <w:rsid w:val="00457546"/>
    <w:rsid w:val="00460A7E"/>
    <w:rsid w:val="004671D4"/>
    <w:rsid w:val="00471D54"/>
    <w:rsid w:val="004846B2"/>
    <w:rsid w:val="00484C6F"/>
    <w:rsid w:val="0049575C"/>
    <w:rsid w:val="004B5C80"/>
    <w:rsid w:val="004C59FA"/>
    <w:rsid w:val="004C6640"/>
    <w:rsid w:val="00521ADD"/>
    <w:rsid w:val="005321E9"/>
    <w:rsid w:val="00550BED"/>
    <w:rsid w:val="005548CB"/>
    <w:rsid w:val="00563F0E"/>
    <w:rsid w:val="005658B9"/>
    <w:rsid w:val="00565DED"/>
    <w:rsid w:val="00584B64"/>
    <w:rsid w:val="005B14CE"/>
    <w:rsid w:val="005B5916"/>
    <w:rsid w:val="005E1804"/>
    <w:rsid w:val="005E7F52"/>
    <w:rsid w:val="0060515A"/>
    <w:rsid w:val="0060675C"/>
    <w:rsid w:val="00615900"/>
    <w:rsid w:val="006220FE"/>
    <w:rsid w:val="00637BAC"/>
    <w:rsid w:val="00642214"/>
    <w:rsid w:val="00653B55"/>
    <w:rsid w:val="00657EE8"/>
    <w:rsid w:val="00664FEE"/>
    <w:rsid w:val="0066514C"/>
    <w:rsid w:val="006A094D"/>
    <w:rsid w:val="006B2579"/>
    <w:rsid w:val="006B6CC2"/>
    <w:rsid w:val="006D1668"/>
    <w:rsid w:val="006E095C"/>
    <w:rsid w:val="006E1E42"/>
    <w:rsid w:val="006E4C02"/>
    <w:rsid w:val="006F4706"/>
    <w:rsid w:val="006F6234"/>
    <w:rsid w:val="00710ACE"/>
    <w:rsid w:val="0072680B"/>
    <w:rsid w:val="007548B5"/>
    <w:rsid w:val="00756461"/>
    <w:rsid w:val="007A4D9F"/>
    <w:rsid w:val="007B398D"/>
    <w:rsid w:val="007B6A6B"/>
    <w:rsid w:val="007C041B"/>
    <w:rsid w:val="007C3A36"/>
    <w:rsid w:val="007D6A14"/>
    <w:rsid w:val="007F0B9F"/>
    <w:rsid w:val="007F4900"/>
    <w:rsid w:val="0080070D"/>
    <w:rsid w:val="00816C89"/>
    <w:rsid w:val="008352DC"/>
    <w:rsid w:val="00835F00"/>
    <w:rsid w:val="00840E5A"/>
    <w:rsid w:val="0085193D"/>
    <w:rsid w:val="00867587"/>
    <w:rsid w:val="00873D61"/>
    <w:rsid w:val="0087703C"/>
    <w:rsid w:val="008776AB"/>
    <w:rsid w:val="00882C5A"/>
    <w:rsid w:val="008939A3"/>
    <w:rsid w:val="00895522"/>
    <w:rsid w:val="008A646D"/>
    <w:rsid w:val="008B1FE8"/>
    <w:rsid w:val="008B247A"/>
    <w:rsid w:val="008B66D6"/>
    <w:rsid w:val="008B7D20"/>
    <w:rsid w:val="008D5540"/>
    <w:rsid w:val="008D6885"/>
    <w:rsid w:val="008E2A88"/>
    <w:rsid w:val="008F0593"/>
    <w:rsid w:val="00900CA8"/>
    <w:rsid w:val="00912967"/>
    <w:rsid w:val="009132DB"/>
    <w:rsid w:val="00921B36"/>
    <w:rsid w:val="009428E1"/>
    <w:rsid w:val="00982645"/>
    <w:rsid w:val="00982C33"/>
    <w:rsid w:val="009A1D32"/>
    <w:rsid w:val="009A386D"/>
    <w:rsid w:val="009B356A"/>
    <w:rsid w:val="009B54C9"/>
    <w:rsid w:val="009C327A"/>
    <w:rsid w:val="009D38A4"/>
    <w:rsid w:val="00A07083"/>
    <w:rsid w:val="00A13FF0"/>
    <w:rsid w:val="00A16007"/>
    <w:rsid w:val="00A20288"/>
    <w:rsid w:val="00A2113D"/>
    <w:rsid w:val="00A52777"/>
    <w:rsid w:val="00A52B8A"/>
    <w:rsid w:val="00A74293"/>
    <w:rsid w:val="00A76FF5"/>
    <w:rsid w:val="00A825CE"/>
    <w:rsid w:val="00A8682E"/>
    <w:rsid w:val="00A93D80"/>
    <w:rsid w:val="00A944CD"/>
    <w:rsid w:val="00AC42F0"/>
    <w:rsid w:val="00AD6C2B"/>
    <w:rsid w:val="00AE0081"/>
    <w:rsid w:val="00AE4198"/>
    <w:rsid w:val="00AE51D2"/>
    <w:rsid w:val="00AE571D"/>
    <w:rsid w:val="00AF4E73"/>
    <w:rsid w:val="00B0216E"/>
    <w:rsid w:val="00B037DD"/>
    <w:rsid w:val="00B04610"/>
    <w:rsid w:val="00B11364"/>
    <w:rsid w:val="00B30F4B"/>
    <w:rsid w:val="00B56849"/>
    <w:rsid w:val="00B64592"/>
    <w:rsid w:val="00B74CF3"/>
    <w:rsid w:val="00B808AA"/>
    <w:rsid w:val="00BA1677"/>
    <w:rsid w:val="00BD29DA"/>
    <w:rsid w:val="00BD400F"/>
    <w:rsid w:val="00BE1D3E"/>
    <w:rsid w:val="00BE2E79"/>
    <w:rsid w:val="00BE5B23"/>
    <w:rsid w:val="00BF6578"/>
    <w:rsid w:val="00BF7FB0"/>
    <w:rsid w:val="00C00154"/>
    <w:rsid w:val="00C0652E"/>
    <w:rsid w:val="00C27446"/>
    <w:rsid w:val="00C8755A"/>
    <w:rsid w:val="00C90EB8"/>
    <w:rsid w:val="00CA1B2F"/>
    <w:rsid w:val="00CA2E6F"/>
    <w:rsid w:val="00CC1048"/>
    <w:rsid w:val="00CC5BBC"/>
    <w:rsid w:val="00CD303B"/>
    <w:rsid w:val="00D02428"/>
    <w:rsid w:val="00D13DAD"/>
    <w:rsid w:val="00D16D67"/>
    <w:rsid w:val="00D23D79"/>
    <w:rsid w:val="00D33E07"/>
    <w:rsid w:val="00D35CB9"/>
    <w:rsid w:val="00D546C4"/>
    <w:rsid w:val="00D808DF"/>
    <w:rsid w:val="00D80BEE"/>
    <w:rsid w:val="00D8286D"/>
    <w:rsid w:val="00D90ADE"/>
    <w:rsid w:val="00D919B7"/>
    <w:rsid w:val="00D93FAB"/>
    <w:rsid w:val="00D97FDF"/>
    <w:rsid w:val="00DA27E3"/>
    <w:rsid w:val="00DD0A45"/>
    <w:rsid w:val="00DD20EF"/>
    <w:rsid w:val="00DD6DAC"/>
    <w:rsid w:val="00DE280B"/>
    <w:rsid w:val="00DE736A"/>
    <w:rsid w:val="00DF3E60"/>
    <w:rsid w:val="00E00BF5"/>
    <w:rsid w:val="00E02FD3"/>
    <w:rsid w:val="00E112A8"/>
    <w:rsid w:val="00E26CFF"/>
    <w:rsid w:val="00E27E46"/>
    <w:rsid w:val="00E30D4C"/>
    <w:rsid w:val="00E33AD0"/>
    <w:rsid w:val="00E33E00"/>
    <w:rsid w:val="00E36F81"/>
    <w:rsid w:val="00E41C3D"/>
    <w:rsid w:val="00E87BC8"/>
    <w:rsid w:val="00E95DE8"/>
    <w:rsid w:val="00E96BA1"/>
    <w:rsid w:val="00EA12CF"/>
    <w:rsid w:val="00EA7139"/>
    <w:rsid w:val="00EB1EC9"/>
    <w:rsid w:val="00EC3824"/>
    <w:rsid w:val="00ED6F15"/>
    <w:rsid w:val="00F02044"/>
    <w:rsid w:val="00F1010C"/>
    <w:rsid w:val="00F169BD"/>
    <w:rsid w:val="00F30FCC"/>
    <w:rsid w:val="00F461D3"/>
    <w:rsid w:val="00F54A23"/>
    <w:rsid w:val="00F87083"/>
    <w:rsid w:val="00F974E7"/>
    <w:rsid w:val="00FA003E"/>
    <w:rsid w:val="00FA1A24"/>
    <w:rsid w:val="00FC19B2"/>
    <w:rsid w:val="00FC3B91"/>
    <w:rsid w:val="00FC4207"/>
    <w:rsid w:val="00FF6FA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88BB5-C62C-4921-86F1-A6A6C740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BC8"/>
  </w:style>
  <w:style w:type="paragraph" w:styleId="Heading1">
    <w:name w:val="heading 1"/>
    <w:aliases w:val="Heading 1."/>
    <w:basedOn w:val="Normal"/>
    <w:next w:val="Normal"/>
    <w:link w:val="Heading1Char"/>
    <w:qFormat/>
    <w:rsid w:val="00900CA8"/>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qFormat/>
    <w:rsid w:val="00B04610"/>
    <w:pPr>
      <w:keepNext/>
      <w:keepLines/>
      <w:spacing w:before="200" w:after="0" w:line="276" w:lineRule="auto"/>
      <w:outlineLvl w:val="1"/>
    </w:pPr>
    <w:rPr>
      <w:rFonts w:ascii="Cambria" w:eastAsia="Times New Roman" w:hAnsi="Cambria" w:cs="Cambria"/>
      <w:b/>
      <w:bCs/>
      <w:color w:val="4F81BD"/>
      <w:sz w:val="26"/>
      <w:szCs w:val="26"/>
      <w:lang w:val="en-US" w:eastAsia="zh-TW"/>
    </w:rPr>
  </w:style>
  <w:style w:type="paragraph" w:styleId="Heading3">
    <w:name w:val="heading 3"/>
    <w:basedOn w:val="Normal"/>
    <w:next w:val="Normal"/>
    <w:link w:val="Heading3Char"/>
    <w:qFormat/>
    <w:rsid w:val="00B04610"/>
    <w:pPr>
      <w:keepNext/>
      <w:keepLines/>
      <w:spacing w:before="200" w:after="0" w:line="276" w:lineRule="auto"/>
      <w:outlineLvl w:val="2"/>
    </w:pPr>
    <w:rPr>
      <w:rFonts w:ascii="Cambria" w:eastAsia="Times New Roman" w:hAnsi="Cambria" w:cs="Cambria"/>
      <w:b/>
      <w:bCs/>
      <w:color w:val="4F81BD"/>
      <w:sz w:val="24"/>
      <w:szCs w:val="24"/>
      <w:lang w:val="en-US" w:eastAsia="zh-TW"/>
    </w:rPr>
  </w:style>
  <w:style w:type="paragraph" w:styleId="Heading4">
    <w:name w:val="heading 4"/>
    <w:aliases w:val="Heading 4 chapter title"/>
    <w:basedOn w:val="Normal"/>
    <w:next w:val="Normal"/>
    <w:link w:val="Heading4Char"/>
    <w:uiPriority w:val="99"/>
    <w:qFormat/>
    <w:rsid w:val="00B04610"/>
    <w:pPr>
      <w:keepNext/>
      <w:spacing w:before="240" w:after="60" w:line="240" w:lineRule="auto"/>
      <w:outlineLvl w:val="3"/>
    </w:pPr>
    <w:rPr>
      <w:rFonts w:ascii="Times New Roman" w:eastAsia="Times New Roman" w:hAnsi="Times New Roman" w:cs="Times New Roman"/>
      <w:b/>
      <w:bCs/>
      <w:sz w:val="28"/>
      <w:szCs w:val="28"/>
      <w:lang w:val="sr-Cyrl-CS"/>
    </w:rPr>
  </w:style>
  <w:style w:type="paragraph" w:styleId="Heading5">
    <w:name w:val="heading 5"/>
    <w:basedOn w:val="Normal"/>
    <w:next w:val="Normal"/>
    <w:link w:val="Heading5Char"/>
    <w:qFormat/>
    <w:rsid w:val="00B04610"/>
    <w:pPr>
      <w:keepNext/>
      <w:spacing w:after="0" w:line="240" w:lineRule="auto"/>
      <w:jc w:val="both"/>
      <w:outlineLvl w:val="4"/>
    </w:pPr>
    <w:rPr>
      <w:rFonts w:ascii="Arial Narrow" w:eastAsia="Times New Roman" w:hAnsi="Arial Narrow" w:cs="Times New Roman"/>
      <w:sz w:val="28"/>
      <w:szCs w:val="20"/>
      <w:lang w:val="sr-Cyrl-CS"/>
    </w:rPr>
  </w:style>
  <w:style w:type="paragraph" w:styleId="Heading6">
    <w:name w:val="heading 6"/>
    <w:basedOn w:val="Normal"/>
    <w:next w:val="Normal"/>
    <w:link w:val="Heading6Char"/>
    <w:qFormat/>
    <w:rsid w:val="00B04610"/>
    <w:pPr>
      <w:keepNext/>
      <w:spacing w:after="0" w:line="240" w:lineRule="auto"/>
      <w:jc w:val="both"/>
      <w:outlineLvl w:val="5"/>
    </w:pPr>
    <w:rPr>
      <w:rFonts w:ascii="Arial Narrow" w:eastAsia="Times New Roman" w:hAnsi="Arial Narrow" w:cs="Times New Roman"/>
      <w:b/>
      <w:sz w:val="28"/>
      <w:szCs w:val="20"/>
      <w:lang w:val="sr-Cyrl-CS"/>
    </w:rPr>
  </w:style>
  <w:style w:type="paragraph" w:styleId="Heading7">
    <w:name w:val="heading 7"/>
    <w:basedOn w:val="Normal"/>
    <w:next w:val="Normal"/>
    <w:link w:val="Heading7Char"/>
    <w:qFormat/>
    <w:rsid w:val="00B04610"/>
    <w:pPr>
      <w:tabs>
        <w:tab w:val="num" w:pos="1296"/>
      </w:tabs>
      <w:spacing w:before="240" w:after="60" w:line="240" w:lineRule="auto"/>
      <w:ind w:left="1296" w:hanging="1296"/>
      <w:outlineLvl w:val="6"/>
    </w:pPr>
    <w:rPr>
      <w:rFonts w:ascii="Times New Roman" w:eastAsia="Times New Roman" w:hAnsi="Times New Roman" w:cs="Times New Roman"/>
      <w:sz w:val="24"/>
      <w:szCs w:val="24"/>
      <w:lang w:val="sr-Cyrl-CS"/>
    </w:rPr>
  </w:style>
  <w:style w:type="paragraph" w:styleId="Heading8">
    <w:name w:val="heading 8"/>
    <w:basedOn w:val="Normal"/>
    <w:next w:val="Normal"/>
    <w:link w:val="Heading8Char"/>
    <w:qFormat/>
    <w:rsid w:val="00B0461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sr-Cyrl-CS"/>
    </w:rPr>
  </w:style>
  <w:style w:type="paragraph" w:styleId="Heading9">
    <w:name w:val="heading 9"/>
    <w:basedOn w:val="Normal"/>
    <w:next w:val="Normal"/>
    <w:link w:val="Heading9Char"/>
    <w:qFormat/>
    <w:rsid w:val="00B04610"/>
    <w:pPr>
      <w:tabs>
        <w:tab w:val="num" w:pos="1584"/>
      </w:tabs>
      <w:spacing w:before="240" w:after="60" w:line="240" w:lineRule="auto"/>
      <w:ind w:left="1584" w:hanging="1584"/>
      <w:outlineLvl w:val="8"/>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rsid w:val="00900CA8"/>
    <w:rPr>
      <w:rFonts w:ascii="Times New Roman" w:eastAsia="PMingLiU" w:hAnsi="Times New Roman" w:cs="Times New Roman"/>
      <w:b/>
      <w:bCs/>
      <w:i/>
      <w:iCs/>
      <w:sz w:val="28"/>
      <w:szCs w:val="28"/>
      <w:u w:val="single"/>
      <w:lang w:val="en-US"/>
    </w:rPr>
  </w:style>
  <w:style w:type="paragraph" w:styleId="TOCHeading">
    <w:name w:val="TOC Heading"/>
    <w:basedOn w:val="Heading1"/>
    <w:next w:val="Normal"/>
    <w:uiPriority w:val="39"/>
    <w:qFormat/>
    <w:rsid w:val="00900CA8"/>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900CA8"/>
    <w:pPr>
      <w:spacing w:after="100" w:line="276" w:lineRule="auto"/>
    </w:pPr>
    <w:rPr>
      <w:rFonts w:ascii="Calibri" w:eastAsia="PMingLiU" w:hAnsi="Calibri" w:cs="Calibri"/>
      <w:lang w:val="en-US" w:eastAsia="zh-TW"/>
    </w:rPr>
  </w:style>
  <w:style w:type="character" w:styleId="Hyperlink">
    <w:name w:val="Hyperlink"/>
    <w:uiPriority w:val="99"/>
    <w:rsid w:val="00900CA8"/>
    <w:rPr>
      <w:color w:val="0000FF"/>
      <w:u w:val="single"/>
    </w:rPr>
  </w:style>
  <w:style w:type="paragraph" w:styleId="TOC2">
    <w:name w:val="toc 2"/>
    <w:basedOn w:val="Normal"/>
    <w:next w:val="Normal"/>
    <w:autoRedefine/>
    <w:uiPriority w:val="39"/>
    <w:rsid w:val="00900CA8"/>
    <w:pPr>
      <w:spacing w:after="100" w:line="276" w:lineRule="auto"/>
      <w:ind w:left="220"/>
    </w:pPr>
    <w:rPr>
      <w:rFonts w:ascii="Calibri" w:eastAsia="PMingLiU" w:hAnsi="Calibri" w:cs="Calibri"/>
      <w:lang w:val="en-US" w:eastAsia="zh-TW"/>
    </w:rPr>
  </w:style>
  <w:style w:type="paragraph" w:styleId="ListParagraph">
    <w:name w:val="List Paragraph"/>
    <w:basedOn w:val="Normal"/>
    <w:uiPriority w:val="34"/>
    <w:qFormat/>
    <w:rsid w:val="00225404"/>
    <w:pPr>
      <w:spacing w:before="96" w:after="120" w:line="360" w:lineRule="atLeast"/>
      <w:ind w:left="720"/>
    </w:pPr>
    <w:rPr>
      <w:rFonts w:ascii="Calibri" w:eastAsia="Calibri" w:hAnsi="Calibri" w:cs="Calibri"/>
      <w:lang w:val="sr-Latn-CS"/>
    </w:rPr>
  </w:style>
  <w:style w:type="paragraph" w:styleId="CommentText">
    <w:name w:val="annotation text"/>
    <w:basedOn w:val="Normal"/>
    <w:link w:val="CommentTextChar1"/>
    <w:rsid w:val="00225404"/>
    <w:pPr>
      <w:spacing w:after="200" w:line="240" w:lineRule="auto"/>
    </w:pPr>
    <w:rPr>
      <w:rFonts w:ascii="Calibri" w:eastAsia="PMingLiU" w:hAnsi="Calibri" w:cs="Calibri"/>
      <w:sz w:val="20"/>
      <w:szCs w:val="20"/>
      <w:lang w:val="en-US" w:eastAsia="zh-TW"/>
    </w:rPr>
  </w:style>
  <w:style w:type="character" w:customStyle="1" w:styleId="CommentTextChar">
    <w:name w:val="Comment Text Char"/>
    <w:basedOn w:val="DefaultParagraphFont"/>
    <w:rsid w:val="00225404"/>
    <w:rPr>
      <w:sz w:val="20"/>
      <w:szCs w:val="20"/>
    </w:rPr>
  </w:style>
  <w:style w:type="character" w:customStyle="1" w:styleId="CommentTextChar1">
    <w:name w:val="Comment Text Char1"/>
    <w:link w:val="CommentText"/>
    <w:uiPriority w:val="99"/>
    <w:rsid w:val="00225404"/>
    <w:rPr>
      <w:rFonts w:ascii="Calibri" w:eastAsia="PMingLiU" w:hAnsi="Calibri" w:cs="Calibri"/>
      <w:sz w:val="20"/>
      <w:szCs w:val="20"/>
      <w:lang w:val="en-US" w:eastAsia="zh-TW"/>
    </w:rPr>
  </w:style>
  <w:style w:type="character" w:styleId="CommentReference">
    <w:name w:val="annotation reference"/>
    <w:rsid w:val="00225404"/>
    <w:rPr>
      <w:sz w:val="16"/>
      <w:szCs w:val="16"/>
    </w:rPr>
  </w:style>
  <w:style w:type="paragraph" w:styleId="BalloonText">
    <w:name w:val="Balloon Text"/>
    <w:aliases w:val="Char3"/>
    <w:basedOn w:val="Normal"/>
    <w:link w:val="BalloonTextChar"/>
    <w:uiPriority w:val="99"/>
    <w:unhideWhenUsed/>
    <w:rsid w:val="00225404"/>
    <w:pPr>
      <w:spacing w:after="0" w:line="240" w:lineRule="auto"/>
    </w:pPr>
    <w:rPr>
      <w:rFonts w:ascii="Segoe UI" w:hAnsi="Segoe UI" w:cs="Segoe UI"/>
      <w:sz w:val="18"/>
      <w:szCs w:val="18"/>
    </w:rPr>
  </w:style>
  <w:style w:type="character" w:customStyle="1" w:styleId="BalloonTextChar">
    <w:name w:val="Balloon Text Char"/>
    <w:aliases w:val="Char3 Char"/>
    <w:basedOn w:val="DefaultParagraphFont"/>
    <w:link w:val="BalloonText"/>
    <w:uiPriority w:val="99"/>
    <w:rsid w:val="00225404"/>
    <w:rPr>
      <w:rFonts w:ascii="Segoe UI" w:hAnsi="Segoe UI" w:cs="Segoe UI"/>
      <w:sz w:val="18"/>
      <w:szCs w:val="18"/>
    </w:rPr>
  </w:style>
  <w:style w:type="character" w:customStyle="1" w:styleId="Heading2Char">
    <w:name w:val="Heading 2 Char"/>
    <w:basedOn w:val="DefaultParagraphFont"/>
    <w:link w:val="Heading2"/>
    <w:rsid w:val="00B04610"/>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rsid w:val="00B04610"/>
    <w:rPr>
      <w:rFonts w:ascii="Cambria" w:eastAsia="Times New Roman" w:hAnsi="Cambria" w:cs="Cambria"/>
      <w:b/>
      <w:bCs/>
      <w:color w:val="4F81BD"/>
      <w:sz w:val="24"/>
      <w:szCs w:val="24"/>
      <w:lang w:val="en-US" w:eastAsia="zh-TW"/>
    </w:rPr>
  </w:style>
  <w:style w:type="character" w:customStyle="1" w:styleId="Heading4Char">
    <w:name w:val="Heading 4 Char"/>
    <w:aliases w:val="Heading 4 chapter title Char1"/>
    <w:basedOn w:val="DefaultParagraphFont"/>
    <w:link w:val="Heading4"/>
    <w:uiPriority w:val="99"/>
    <w:rsid w:val="00B04610"/>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B04610"/>
    <w:rPr>
      <w:rFonts w:ascii="Arial Narrow" w:eastAsia="Times New Roman" w:hAnsi="Arial Narrow" w:cs="Times New Roman"/>
      <w:sz w:val="28"/>
      <w:szCs w:val="20"/>
      <w:lang w:val="sr-Cyrl-CS"/>
    </w:rPr>
  </w:style>
  <w:style w:type="character" w:customStyle="1" w:styleId="Heading6Char">
    <w:name w:val="Heading 6 Char"/>
    <w:basedOn w:val="DefaultParagraphFont"/>
    <w:link w:val="Heading6"/>
    <w:rsid w:val="00B04610"/>
    <w:rPr>
      <w:rFonts w:ascii="Arial Narrow" w:eastAsia="Times New Roman" w:hAnsi="Arial Narrow" w:cs="Times New Roman"/>
      <w:b/>
      <w:sz w:val="28"/>
      <w:szCs w:val="20"/>
      <w:lang w:val="sr-Cyrl-CS"/>
    </w:rPr>
  </w:style>
  <w:style w:type="character" w:customStyle="1" w:styleId="Heading7Char">
    <w:name w:val="Heading 7 Char"/>
    <w:basedOn w:val="DefaultParagraphFont"/>
    <w:link w:val="Heading7"/>
    <w:rsid w:val="00B04610"/>
    <w:rPr>
      <w:rFonts w:ascii="Times New Roman" w:eastAsia="Times New Roman" w:hAnsi="Times New Roman" w:cs="Times New Roman"/>
      <w:sz w:val="24"/>
      <w:szCs w:val="24"/>
      <w:lang w:val="sr-Cyrl-CS"/>
    </w:rPr>
  </w:style>
  <w:style w:type="character" w:customStyle="1" w:styleId="Heading8Char">
    <w:name w:val="Heading 8 Char"/>
    <w:basedOn w:val="DefaultParagraphFont"/>
    <w:link w:val="Heading8"/>
    <w:rsid w:val="00B04610"/>
    <w:rPr>
      <w:rFonts w:ascii="Times New Roman" w:eastAsia="Times New Roman" w:hAnsi="Times New Roman" w:cs="Times New Roman"/>
      <w:i/>
      <w:iCs/>
      <w:sz w:val="24"/>
      <w:szCs w:val="24"/>
      <w:lang w:val="sr-Cyrl-CS"/>
    </w:rPr>
  </w:style>
  <w:style w:type="character" w:customStyle="1" w:styleId="Heading9Char">
    <w:name w:val="Heading 9 Char"/>
    <w:basedOn w:val="DefaultParagraphFont"/>
    <w:link w:val="Heading9"/>
    <w:rsid w:val="00B04610"/>
    <w:rPr>
      <w:rFonts w:ascii="Arial" w:eastAsia="Times New Roman" w:hAnsi="Arial" w:cs="Arial"/>
      <w:lang w:val="sr-Cyrl-CS"/>
    </w:rPr>
  </w:style>
  <w:style w:type="paragraph" w:styleId="NoSpacing">
    <w:name w:val="No Spacing"/>
    <w:uiPriority w:val="1"/>
    <w:qFormat/>
    <w:rsid w:val="00B04610"/>
    <w:pPr>
      <w:spacing w:after="0" w:line="240" w:lineRule="auto"/>
    </w:pPr>
    <w:rPr>
      <w:rFonts w:ascii="Calibri" w:eastAsia="Calibri" w:hAnsi="Calibri" w:cs="Calibri"/>
      <w:sz w:val="24"/>
      <w:szCs w:val="24"/>
      <w:lang w:val="en-US"/>
    </w:rPr>
  </w:style>
  <w:style w:type="paragraph" w:customStyle="1" w:styleId="t-98-2">
    <w:name w:val="t-98-2"/>
    <w:basedOn w:val="Normal"/>
    <w:uiPriority w:val="99"/>
    <w:rsid w:val="00B04610"/>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B04610"/>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1">
    <w:name w:val="Balloon Text Char1"/>
    <w:aliases w:val="Char3 Char1"/>
    <w:uiPriority w:val="99"/>
    <w:semiHidden/>
    <w:rsid w:val="00B04610"/>
    <w:rPr>
      <w:rFonts w:ascii="Tahoma" w:eastAsia="PMingLiU" w:hAnsi="Tahoma" w:cs="Tahoma"/>
      <w:sz w:val="16"/>
      <w:szCs w:val="16"/>
      <w:lang w:val="en-US" w:eastAsia="zh-TW"/>
    </w:rPr>
  </w:style>
  <w:style w:type="paragraph" w:customStyle="1" w:styleId="8podpodnas">
    <w:name w:val="8podpodnas"/>
    <w:basedOn w:val="Normal"/>
    <w:uiPriority w:val="99"/>
    <w:rsid w:val="00B04610"/>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rsid w:val="00B04610"/>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B04610"/>
    <w:rPr>
      <w:rFonts w:ascii="Times New Roman" w:eastAsia="PMingLiU" w:hAnsi="Times New Roman" w:cs="Times New Roman"/>
      <w:lang w:val="en-GB"/>
    </w:rPr>
  </w:style>
  <w:style w:type="paragraph" w:styleId="PlainText">
    <w:name w:val="Plain Text"/>
    <w:basedOn w:val="Normal"/>
    <w:link w:val="PlainTextChar"/>
    <w:rsid w:val="00B04610"/>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B04610"/>
    <w:rPr>
      <w:rFonts w:ascii="Courier New" w:eastAsia="PMingLiU" w:hAnsi="Courier New" w:cs="Courier New"/>
      <w:sz w:val="20"/>
      <w:szCs w:val="20"/>
      <w:lang w:val="fr-FR"/>
    </w:rPr>
  </w:style>
  <w:style w:type="character" w:customStyle="1" w:styleId="CommentSubjectChar">
    <w:name w:val="Comment Subject Char"/>
    <w:uiPriority w:val="99"/>
    <w:locked/>
    <w:rsid w:val="00B04610"/>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rsid w:val="00B04610"/>
    <w:rPr>
      <w:b/>
      <w:bCs/>
    </w:rPr>
  </w:style>
  <w:style w:type="character" w:customStyle="1" w:styleId="CommentSubjectChar1">
    <w:name w:val="Comment Subject Char1"/>
    <w:basedOn w:val="CommentTextChar1"/>
    <w:link w:val="CommentSubject"/>
    <w:uiPriority w:val="99"/>
    <w:rsid w:val="00B04610"/>
    <w:rPr>
      <w:rFonts w:ascii="Calibri" w:eastAsia="PMingLiU" w:hAnsi="Calibri" w:cs="Calibri"/>
      <w:b/>
      <w:bCs/>
      <w:sz w:val="20"/>
      <w:szCs w:val="20"/>
      <w:lang w:val="en-US" w:eastAsia="zh-TW"/>
    </w:rPr>
  </w:style>
  <w:style w:type="paragraph" w:customStyle="1" w:styleId="4clan">
    <w:name w:val="4clan"/>
    <w:basedOn w:val="Normal"/>
    <w:uiPriority w:val="99"/>
    <w:rsid w:val="00B04610"/>
    <w:pPr>
      <w:spacing w:before="40" w:after="40" w:line="240" w:lineRule="auto"/>
      <w:jc w:val="center"/>
    </w:pPr>
    <w:rPr>
      <w:rFonts w:ascii="Arial" w:eastAsia="Times New Roman" w:hAnsi="Arial" w:cs="Arial"/>
      <w:b/>
      <w:bCs/>
      <w:sz w:val="20"/>
      <w:szCs w:val="20"/>
      <w:lang w:val="en-US"/>
    </w:rPr>
  </w:style>
  <w:style w:type="paragraph" w:styleId="FootnoteText">
    <w:name w:val="footnote text"/>
    <w:basedOn w:val="Normal"/>
    <w:link w:val="FootnoteTextChar"/>
    <w:uiPriority w:val="99"/>
    <w:semiHidden/>
    <w:rsid w:val="00B04610"/>
    <w:pPr>
      <w:spacing w:after="0" w:line="240" w:lineRule="auto"/>
    </w:pPr>
    <w:rPr>
      <w:rFonts w:ascii="Calibri" w:eastAsia="PMingLiU" w:hAnsi="Calibri" w:cs="Calibri"/>
      <w:sz w:val="20"/>
      <w:szCs w:val="20"/>
      <w:lang w:val="en-US" w:eastAsia="zh-TW"/>
    </w:rPr>
  </w:style>
  <w:style w:type="character" w:customStyle="1" w:styleId="FootnoteTextChar">
    <w:name w:val="Footnote Text Char"/>
    <w:basedOn w:val="DefaultParagraphFont"/>
    <w:link w:val="FootnoteText"/>
    <w:uiPriority w:val="99"/>
    <w:semiHidden/>
    <w:rsid w:val="00B04610"/>
    <w:rPr>
      <w:rFonts w:ascii="Calibri" w:eastAsia="PMingLiU" w:hAnsi="Calibri" w:cs="Calibri"/>
      <w:sz w:val="20"/>
      <w:szCs w:val="20"/>
      <w:lang w:val="en-US" w:eastAsia="zh-TW"/>
    </w:rPr>
  </w:style>
  <w:style w:type="character" w:styleId="FootnoteReference">
    <w:name w:val="footnote reference"/>
    <w:uiPriority w:val="99"/>
    <w:semiHidden/>
    <w:rsid w:val="00B04610"/>
    <w:rPr>
      <w:vertAlign w:val="superscript"/>
    </w:rPr>
  </w:style>
  <w:style w:type="character" w:customStyle="1" w:styleId="EndnoteTextChar">
    <w:name w:val="Endnote Text Char"/>
    <w:uiPriority w:val="99"/>
    <w:locked/>
    <w:rsid w:val="00B04610"/>
    <w:rPr>
      <w:rFonts w:ascii="Calibri" w:eastAsia="PMingLiU" w:hAnsi="Calibri" w:cs="Calibri"/>
      <w:sz w:val="20"/>
      <w:szCs w:val="20"/>
      <w:lang w:val="en-US" w:eastAsia="zh-TW"/>
    </w:rPr>
  </w:style>
  <w:style w:type="paragraph" w:styleId="EndnoteText">
    <w:name w:val="endnote text"/>
    <w:basedOn w:val="Normal"/>
    <w:link w:val="EndnoteTextChar1"/>
    <w:uiPriority w:val="99"/>
    <w:rsid w:val="00B04610"/>
    <w:pPr>
      <w:spacing w:after="0" w:line="240" w:lineRule="auto"/>
    </w:pPr>
    <w:rPr>
      <w:rFonts w:ascii="Calibri" w:eastAsia="PMingLiU" w:hAnsi="Calibri" w:cs="Calibri"/>
      <w:sz w:val="20"/>
      <w:szCs w:val="20"/>
      <w:lang w:val="en-US" w:eastAsia="zh-TW"/>
    </w:rPr>
  </w:style>
  <w:style w:type="character" w:customStyle="1" w:styleId="EndnoteTextChar1">
    <w:name w:val="Endnote Text Char1"/>
    <w:basedOn w:val="DefaultParagraphFont"/>
    <w:link w:val="EndnoteText"/>
    <w:uiPriority w:val="99"/>
    <w:rsid w:val="00B04610"/>
    <w:rPr>
      <w:rFonts w:ascii="Calibri" w:eastAsia="PMingLiU" w:hAnsi="Calibri" w:cs="Calibri"/>
      <w:sz w:val="20"/>
      <w:szCs w:val="20"/>
      <w:lang w:val="en-US" w:eastAsia="zh-TW"/>
    </w:rPr>
  </w:style>
  <w:style w:type="paragraph" w:styleId="Title">
    <w:name w:val="Title"/>
    <w:basedOn w:val="Normal"/>
    <w:next w:val="Normal"/>
    <w:link w:val="TitleChar"/>
    <w:qFormat/>
    <w:rsid w:val="00B04610"/>
    <w:pPr>
      <w:pBdr>
        <w:bottom w:val="single" w:sz="8" w:space="4" w:color="4F81BD"/>
      </w:pBdr>
      <w:spacing w:after="300" w:line="240" w:lineRule="auto"/>
    </w:pPr>
    <w:rPr>
      <w:rFonts w:ascii="Cambria" w:eastAsia="Times New Roman" w:hAnsi="Cambria" w:cs="Cambria"/>
      <w:color w:val="17365D"/>
      <w:spacing w:val="5"/>
      <w:kern w:val="28"/>
      <w:sz w:val="32"/>
      <w:szCs w:val="32"/>
      <w:lang w:val="en-US" w:eastAsia="zh-TW"/>
    </w:rPr>
  </w:style>
  <w:style w:type="character" w:customStyle="1" w:styleId="TitleChar">
    <w:name w:val="Title Char"/>
    <w:basedOn w:val="DefaultParagraphFont"/>
    <w:link w:val="Title"/>
    <w:rsid w:val="00B04610"/>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04610"/>
    <w:pPr>
      <w:numPr>
        <w:ilvl w:val="1"/>
      </w:numPr>
      <w:spacing w:after="200" w:line="276" w:lineRule="auto"/>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rsid w:val="00B04610"/>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04610"/>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04610"/>
    <w:pPr>
      <w:spacing w:after="0" w:line="240" w:lineRule="auto"/>
    </w:pPr>
    <w:rPr>
      <w:rFonts w:ascii="Calibri" w:eastAsia="Calibri" w:hAnsi="Calibri" w:cs="Calibri"/>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04610"/>
    <w:rPr>
      <w:i/>
      <w:iCs/>
      <w:color w:val="808080"/>
    </w:rPr>
  </w:style>
  <w:style w:type="character" w:styleId="SubtleReference">
    <w:name w:val="Subtle Reference"/>
    <w:uiPriority w:val="99"/>
    <w:qFormat/>
    <w:rsid w:val="00B04610"/>
    <w:rPr>
      <w:smallCaps/>
      <w:color w:val="auto"/>
      <w:u w:val="single"/>
    </w:rPr>
  </w:style>
  <w:style w:type="paragraph" w:styleId="TOC3">
    <w:name w:val="toc 3"/>
    <w:basedOn w:val="Normal"/>
    <w:next w:val="Normal"/>
    <w:autoRedefine/>
    <w:semiHidden/>
    <w:rsid w:val="00B04610"/>
    <w:pPr>
      <w:spacing w:after="100" w:line="276" w:lineRule="auto"/>
      <w:ind w:left="440"/>
    </w:pPr>
    <w:rPr>
      <w:rFonts w:ascii="Calibri" w:eastAsia="PMingLiU" w:hAnsi="Calibri" w:cs="Calibri"/>
      <w:lang w:val="en-US" w:eastAsia="zh-TW"/>
    </w:rPr>
  </w:style>
  <w:style w:type="paragraph" w:styleId="Header">
    <w:name w:val="header"/>
    <w:basedOn w:val="Normal"/>
    <w:link w:val="HeaderChar"/>
    <w:uiPriority w:val="99"/>
    <w:rsid w:val="00B04610"/>
    <w:pPr>
      <w:tabs>
        <w:tab w:val="center" w:pos="4535"/>
        <w:tab w:val="right" w:pos="9071"/>
      </w:tabs>
      <w:spacing w:after="0" w:line="240" w:lineRule="auto"/>
    </w:pPr>
    <w:rPr>
      <w:rFonts w:ascii="Calibri" w:eastAsia="PMingLiU" w:hAnsi="Calibri" w:cs="Calibri"/>
      <w:lang w:val="en-US" w:eastAsia="zh-TW"/>
    </w:rPr>
  </w:style>
  <w:style w:type="character" w:customStyle="1" w:styleId="HeaderChar">
    <w:name w:val="Header Char"/>
    <w:basedOn w:val="DefaultParagraphFont"/>
    <w:link w:val="Header"/>
    <w:uiPriority w:val="99"/>
    <w:rsid w:val="00B04610"/>
    <w:rPr>
      <w:rFonts w:ascii="Calibri" w:eastAsia="PMingLiU" w:hAnsi="Calibri" w:cs="Calibri"/>
      <w:lang w:val="en-US" w:eastAsia="zh-TW"/>
    </w:rPr>
  </w:style>
  <w:style w:type="paragraph" w:styleId="Footer">
    <w:name w:val="footer"/>
    <w:aliases w:val="Footer Char Char Char Char Char Char,Footer Char Char Char Char Char Char Char,Footer Char Char Char Char Char,Footer Char1 Char Char Char Char,Footer Char1 Char Char Char Char Char,Footer Char1 Char Char Char"/>
    <w:basedOn w:val="Normal"/>
    <w:link w:val="FooterChar"/>
    <w:uiPriority w:val="99"/>
    <w:rsid w:val="00B04610"/>
    <w:pPr>
      <w:tabs>
        <w:tab w:val="center" w:pos="4535"/>
        <w:tab w:val="right" w:pos="9071"/>
      </w:tabs>
      <w:spacing w:after="0" w:line="240" w:lineRule="auto"/>
    </w:pPr>
    <w:rPr>
      <w:rFonts w:ascii="Calibri" w:eastAsia="PMingLiU" w:hAnsi="Calibri" w:cs="Calibri"/>
      <w:lang w:val="en-US" w:eastAsia="zh-TW"/>
    </w:rPr>
  </w:style>
  <w:style w:type="character" w:customStyle="1" w:styleId="FooterChar">
    <w:name w:val="Footer Char"/>
    <w:aliases w:val="Footer Char Char Char Char Char Char Char1,Footer Char Char Char Char Char Char Char Char,Footer Char Char Char Char Char Char1,Footer Char1 Char Char Char Char Char1,Footer Char1 Char Char Char Char Char Char"/>
    <w:basedOn w:val="DefaultParagraphFont"/>
    <w:link w:val="Footer"/>
    <w:uiPriority w:val="99"/>
    <w:rsid w:val="00B04610"/>
    <w:rPr>
      <w:rFonts w:ascii="Calibri" w:eastAsia="PMingLiU" w:hAnsi="Calibri" w:cs="Calibri"/>
      <w:lang w:val="en-US" w:eastAsia="zh-TW"/>
    </w:rPr>
  </w:style>
  <w:style w:type="character" w:styleId="EndnoteReference">
    <w:name w:val="endnote reference"/>
    <w:uiPriority w:val="99"/>
    <w:semiHidden/>
    <w:rsid w:val="00B04610"/>
    <w:rPr>
      <w:vertAlign w:val="superscript"/>
    </w:rPr>
  </w:style>
  <w:style w:type="character" w:customStyle="1" w:styleId="apple-converted-space">
    <w:name w:val="apple-converted-space"/>
    <w:basedOn w:val="DefaultParagraphFont"/>
    <w:rsid w:val="00B04610"/>
  </w:style>
  <w:style w:type="paragraph" w:styleId="TOC4">
    <w:name w:val="toc 4"/>
    <w:basedOn w:val="Normal"/>
    <w:next w:val="Normal"/>
    <w:autoRedefine/>
    <w:uiPriority w:val="99"/>
    <w:semiHidden/>
    <w:rsid w:val="00B04610"/>
    <w:pPr>
      <w:spacing w:after="100" w:line="276" w:lineRule="auto"/>
      <w:ind w:left="660"/>
    </w:pPr>
    <w:rPr>
      <w:rFonts w:ascii="Calibri" w:eastAsia="Times New Roman" w:hAnsi="Calibri" w:cs="Calibri"/>
      <w:lang w:val="en-US"/>
    </w:rPr>
  </w:style>
  <w:style w:type="paragraph" w:styleId="TOC5">
    <w:name w:val="toc 5"/>
    <w:basedOn w:val="Normal"/>
    <w:next w:val="Normal"/>
    <w:autoRedefine/>
    <w:uiPriority w:val="99"/>
    <w:semiHidden/>
    <w:rsid w:val="00B04610"/>
    <w:pPr>
      <w:spacing w:after="100" w:line="276" w:lineRule="auto"/>
      <w:ind w:left="880"/>
    </w:pPr>
    <w:rPr>
      <w:rFonts w:ascii="Calibri" w:eastAsia="Times New Roman" w:hAnsi="Calibri" w:cs="Calibri"/>
      <w:lang w:val="en-US"/>
    </w:rPr>
  </w:style>
  <w:style w:type="paragraph" w:styleId="TOC6">
    <w:name w:val="toc 6"/>
    <w:basedOn w:val="Normal"/>
    <w:next w:val="Normal"/>
    <w:autoRedefine/>
    <w:uiPriority w:val="99"/>
    <w:rsid w:val="00B04610"/>
    <w:pPr>
      <w:spacing w:after="100" w:line="276" w:lineRule="auto"/>
      <w:ind w:left="1100"/>
    </w:pPr>
    <w:rPr>
      <w:rFonts w:ascii="Calibri" w:eastAsia="Times New Roman" w:hAnsi="Calibri" w:cs="Calibri"/>
      <w:lang w:val="en-US"/>
    </w:rPr>
  </w:style>
  <w:style w:type="paragraph" w:styleId="TOC7">
    <w:name w:val="toc 7"/>
    <w:basedOn w:val="Normal"/>
    <w:next w:val="Normal"/>
    <w:autoRedefine/>
    <w:uiPriority w:val="99"/>
    <w:rsid w:val="00B04610"/>
    <w:pPr>
      <w:spacing w:after="100" w:line="276" w:lineRule="auto"/>
      <w:ind w:left="1320"/>
    </w:pPr>
    <w:rPr>
      <w:rFonts w:ascii="Calibri" w:eastAsia="Times New Roman" w:hAnsi="Calibri" w:cs="Calibri"/>
      <w:lang w:val="en-US"/>
    </w:rPr>
  </w:style>
  <w:style w:type="paragraph" w:styleId="TOC8">
    <w:name w:val="toc 8"/>
    <w:basedOn w:val="Normal"/>
    <w:next w:val="Normal"/>
    <w:autoRedefine/>
    <w:uiPriority w:val="99"/>
    <w:rsid w:val="00B04610"/>
    <w:pPr>
      <w:spacing w:after="100" w:line="276" w:lineRule="auto"/>
      <w:ind w:left="1540"/>
    </w:pPr>
    <w:rPr>
      <w:rFonts w:ascii="Calibri" w:eastAsia="Times New Roman" w:hAnsi="Calibri" w:cs="Calibri"/>
      <w:lang w:val="en-US"/>
    </w:rPr>
  </w:style>
  <w:style w:type="paragraph" w:styleId="TOC9">
    <w:name w:val="toc 9"/>
    <w:basedOn w:val="Normal"/>
    <w:next w:val="Normal"/>
    <w:autoRedefine/>
    <w:uiPriority w:val="99"/>
    <w:rsid w:val="00B04610"/>
    <w:pPr>
      <w:spacing w:after="100" w:line="276" w:lineRule="auto"/>
      <w:ind w:left="1760"/>
    </w:pPr>
    <w:rPr>
      <w:rFonts w:ascii="Calibri" w:eastAsia="Times New Roman" w:hAnsi="Calibri" w:cs="Calibri"/>
      <w:lang w:val="en-US"/>
    </w:rPr>
  </w:style>
  <w:style w:type="paragraph" w:styleId="Revision">
    <w:name w:val="Revision"/>
    <w:hidden/>
    <w:uiPriority w:val="99"/>
    <w:semiHidden/>
    <w:rsid w:val="00B04610"/>
    <w:pPr>
      <w:spacing w:after="0" w:line="240" w:lineRule="auto"/>
    </w:pPr>
    <w:rPr>
      <w:rFonts w:ascii="Calibri" w:eastAsia="Calibri" w:hAnsi="Calibri" w:cs="Calibri"/>
      <w:lang w:val="en-US"/>
    </w:rPr>
  </w:style>
  <w:style w:type="numbering" w:customStyle="1" w:styleId="NoList1">
    <w:name w:val="No List1"/>
    <w:next w:val="NoList"/>
    <w:uiPriority w:val="99"/>
    <w:semiHidden/>
    <w:rsid w:val="00B04610"/>
  </w:style>
  <w:style w:type="paragraph" w:styleId="BodyText2">
    <w:name w:val="Body Text 2"/>
    <w:basedOn w:val="Normal"/>
    <w:link w:val="BodyText2Char"/>
    <w:rsid w:val="00B04610"/>
    <w:pPr>
      <w:spacing w:after="0" w:line="240" w:lineRule="auto"/>
      <w:jc w:val="both"/>
    </w:pPr>
    <w:rPr>
      <w:rFonts w:ascii="Arial Narrow" w:eastAsia="Times New Roman" w:hAnsi="Arial Narrow" w:cs="Times New Roman"/>
      <w:b/>
      <w:bCs/>
      <w:sz w:val="24"/>
      <w:szCs w:val="20"/>
      <w:lang w:val="sr-Cyrl-CS"/>
    </w:rPr>
  </w:style>
  <w:style w:type="character" w:customStyle="1" w:styleId="BodyText2Char">
    <w:name w:val="Body Text 2 Char"/>
    <w:basedOn w:val="DefaultParagraphFont"/>
    <w:link w:val="BodyText2"/>
    <w:rsid w:val="00B04610"/>
    <w:rPr>
      <w:rFonts w:ascii="Arial Narrow" w:eastAsia="Times New Roman" w:hAnsi="Arial Narrow" w:cs="Times New Roman"/>
      <w:b/>
      <w:bCs/>
      <w:sz w:val="24"/>
      <w:szCs w:val="20"/>
      <w:lang w:val="sr-Cyrl-CS"/>
    </w:rPr>
  </w:style>
  <w:style w:type="paragraph" w:styleId="BodyText3">
    <w:name w:val="Body Text 3"/>
    <w:basedOn w:val="Normal"/>
    <w:link w:val="BodyText3Char"/>
    <w:rsid w:val="00B04610"/>
    <w:pPr>
      <w:spacing w:after="0" w:line="240" w:lineRule="auto"/>
      <w:jc w:val="both"/>
    </w:pPr>
    <w:rPr>
      <w:rFonts w:ascii="Arial Narrow" w:eastAsia="Times New Roman" w:hAnsi="Arial Narrow" w:cs="Times New Roman"/>
      <w:sz w:val="23"/>
      <w:szCs w:val="23"/>
      <w:lang w:val="sr-Cyrl-CS"/>
    </w:rPr>
  </w:style>
  <w:style w:type="character" w:customStyle="1" w:styleId="BodyText3Char">
    <w:name w:val="Body Text 3 Char"/>
    <w:basedOn w:val="DefaultParagraphFont"/>
    <w:link w:val="BodyText3"/>
    <w:rsid w:val="00B04610"/>
    <w:rPr>
      <w:rFonts w:ascii="Arial Narrow" w:eastAsia="Times New Roman" w:hAnsi="Arial Narrow" w:cs="Times New Roman"/>
      <w:sz w:val="23"/>
      <w:szCs w:val="23"/>
      <w:lang w:val="sr-Cyrl-CS"/>
    </w:rPr>
  </w:style>
  <w:style w:type="character" w:styleId="PageNumber">
    <w:name w:val="page number"/>
    <w:basedOn w:val="DefaultParagraphFont"/>
    <w:rsid w:val="00B04610"/>
  </w:style>
  <w:style w:type="paragraph" w:styleId="BodyTextIndent">
    <w:name w:val="Body Text Indent"/>
    <w:basedOn w:val="Normal"/>
    <w:link w:val="BodyTextIndentChar"/>
    <w:rsid w:val="00B04610"/>
    <w:pPr>
      <w:spacing w:after="120" w:line="240" w:lineRule="auto"/>
      <w:ind w:left="360"/>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B04610"/>
    <w:rPr>
      <w:rFonts w:ascii="Times New Roman" w:eastAsia="Times New Roman" w:hAnsi="Times New Roman" w:cs="Times New Roman"/>
      <w:sz w:val="24"/>
      <w:szCs w:val="20"/>
      <w:lang w:val="sr-Cyrl-CS"/>
    </w:rPr>
  </w:style>
  <w:style w:type="paragraph" w:styleId="BodyTextIndent2">
    <w:name w:val="Body Text Indent 2"/>
    <w:aliases w:val="Char"/>
    <w:basedOn w:val="Normal"/>
    <w:link w:val="BodyTextIndent2Char"/>
    <w:rsid w:val="00B04610"/>
    <w:pPr>
      <w:spacing w:after="120" w:line="480" w:lineRule="auto"/>
      <w:ind w:left="360"/>
    </w:pPr>
    <w:rPr>
      <w:rFonts w:ascii="Times New Roman" w:eastAsia="Times New Roman" w:hAnsi="Times New Roman" w:cs="Times New Roman"/>
      <w:sz w:val="24"/>
      <w:szCs w:val="20"/>
      <w:lang w:val="sr-Cyrl-CS"/>
    </w:rPr>
  </w:style>
  <w:style w:type="character" w:customStyle="1" w:styleId="BodyTextIndent2Char">
    <w:name w:val="Body Text Indent 2 Char"/>
    <w:aliases w:val="Char Char"/>
    <w:basedOn w:val="DefaultParagraphFont"/>
    <w:link w:val="BodyTextIndent2"/>
    <w:rsid w:val="00B04610"/>
    <w:rPr>
      <w:rFonts w:ascii="Times New Roman" w:eastAsia="Times New Roman" w:hAnsi="Times New Roman" w:cs="Times New Roman"/>
      <w:sz w:val="24"/>
      <w:szCs w:val="20"/>
      <w:lang w:val="sr-Cyrl-CS"/>
    </w:rPr>
  </w:style>
  <w:style w:type="paragraph" w:customStyle="1" w:styleId="EVHeading2">
    <w:name w:val="EV Heading 2"/>
    <w:basedOn w:val="Title"/>
    <w:autoRedefine/>
    <w:rsid w:val="00B04610"/>
    <w:pPr>
      <w:numPr>
        <w:numId w:val="10"/>
      </w:numPr>
      <w:pBdr>
        <w:bottom w:val="none" w:sz="0" w:space="0" w:color="auto"/>
      </w:pBdr>
      <w:spacing w:after="0"/>
      <w:jc w:val="both"/>
    </w:pPr>
    <w:rPr>
      <w:rFonts w:ascii="Arial" w:hAnsi="Arial" w:cs="Arial"/>
      <w:b/>
      <w:bCs/>
      <w:color w:val="auto"/>
      <w:spacing w:val="0"/>
      <w:kern w:val="0"/>
      <w:sz w:val="28"/>
      <w:szCs w:val="36"/>
      <w:u w:val="single"/>
      <w:lang w:val="en-GB" w:eastAsia="en-US"/>
    </w:rPr>
  </w:style>
  <w:style w:type="paragraph" w:customStyle="1" w:styleId="bulleted0-6pt">
    <w:name w:val="bulleted (0-6pt)"/>
    <w:basedOn w:val="Normal"/>
    <w:rsid w:val="00B04610"/>
    <w:pPr>
      <w:numPr>
        <w:numId w:val="2"/>
      </w:numPr>
      <w:spacing w:after="120" w:line="240" w:lineRule="auto"/>
      <w:ind w:left="2836" w:hanging="284"/>
    </w:pPr>
    <w:rPr>
      <w:rFonts w:ascii="Tahoma" w:eastAsia="Times New Roman" w:hAnsi="Tahoma" w:cs="Times New Roman"/>
      <w:noProof/>
      <w:szCs w:val="20"/>
      <w:lang w:val="de-CH" w:eastAsia="de-DE"/>
    </w:rPr>
  </w:style>
  <w:style w:type="paragraph" w:customStyle="1" w:styleId="ContentsHeadings">
    <w:name w:val="Contents Headings"/>
    <w:basedOn w:val="Normal"/>
    <w:autoRedefine/>
    <w:rsid w:val="00B04610"/>
    <w:pPr>
      <w:tabs>
        <w:tab w:val="left" w:pos="567"/>
      </w:tabs>
      <w:spacing w:before="60" w:after="0" w:line="288" w:lineRule="auto"/>
    </w:pPr>
    <w:rPr>
      <w:rFonts w:ascii="Arial Black" w:eastAsia="Times New Roman" w:hAnsi="Arial Black" w:cs="Times New Roman"/>
      <w:sz w:val="32"/>
      <w:szCs w:val="20"/>
      <w:lang w:val="en-GB"/>
    </w:rPr>
  </w:style>
  <w:style w:type="paragraph" w:customStyle="1" w:styleId="ContentsText">
    <w:name w:val="Contents Text"/>
    <w:basedOn w:val="Normal"/>
    <w:autoRedefine/>
    <w:rsid w:val="00B04610"/>
    <w:pPr>
      <w:spacing w:after="0" w:line="288" w:lineRule="auto"/>
    </w:pPr>
    <w:rPr>
      <w:rFonts w:ascii="Arial" w:eastAsia="Times New Roman" w:hAnsi="Arial" w:cs="Times New Roman"/>
      <w:sz w:val="18"/>
      <w:szCs w:val="20"/>
      <w:lang w:val="en-GB"/>
    </w:rPr>
  </w:style>
  <w:style w:type="paragraph" w:customStyle="1" w:styleId="CompanyBusinessUnit">
    <w:name w:val="Company/Business Unit"/>
    <w:basedOn w:val="Normal"/>
    <w:autoRedefine/>
    <w:rsid w:val="00B04610"/>
    <w:pPr>
      <w:spacing w:before="360" w:after="0" w:line="360" w:lineRule="auto"/>
      <w:ind w:left="1797"/>
    </w:pPr>
    <w:rPr>
      <w:rFonts w:ascii="Arial Black" w:eastAsia="Times New Roman" w:hAnsi="Arial Black" w:cs="Times New Roman"/>
      <w:sz w:val="18"/>
      <w:szCs w:val="20"/>
      <w:lang w:val="en-GB"/>
    </w:rPr>
  </w:style>
  <w:style w:type="paragraph" w:customStyle="1" w:styleId="ClientsName">
    <w:name w:val="Clients Name"/>
    <w:basedOn w:val="Heading1"/>
    <w:autoRedefine/>
    <w:rsid w:val="00B04610"/>
    <w:pPr>
      <w:spacing w:before="480" w:line="216" w:lineRule="auto"/>
      <w:ind w:left="1800"/>
      <w:jc w:val="left"/>
    </w:pPr>
    <w:rPr>
      <w:rFonts w:ascii="Arial" w:eastAsia="Times New Roman" w:hAnsi="Arial" w:cs="Arial"/>
      <w:b w:val="0"/>
      <w:bCs w:val="0"/>
      <w:i w:val="0"/>
      <w:iCs w:val="0"/>
      <w:sz w:val="48"/>
      <w:szCs w:val="24"/>
      <w:u w:val="none"/>
      <w:lang w:val="en-GB"/>
    </w:rPr>
  </w:style>
  <w:style w:type="paragraph" w:customStyle="1" w:styleId="ReportTitle">
    <w:name w:val="Report Title"/>
    <w:basedOn w:val="Normal"/>
    <w:rsid w:val="00B04610"/>
    <w:pPr>
      <w:spacing w:before="680" w:after="0" w:line="168" w:lineRule="auto"/>
      <w:ind w:left="1800"/>
    </w:pPr>
    <w:rPr>
      <w:rFonts w:ascii="Arial Black" w:eastAsia="Times New Roman" w:hAnsi="Arial Black" w:cs="Times New Roman"/>
      <w:sz w:val="60"/>
      <w:szCs w:val="20"/>
      <w:lang w:val="en-GB"/>
    </w:rPr>
  </w:style>
  <w:style w:type="paragraph" w:customStyle="1" w:styleId="ReportSubtitle">
    <w:name w:val="Report Subtitle"/>
    <w:basedOn w:val="Heading1"/>
    <w:autoRedefine/>
    <w:rsid w:val="00B04610"/>
    <w:pPr>
      <w:spacing w:before="440"/>
      <w:ind w:left="1800"/>
      <w:jc w:val="left"/>
    </w:pPr>
    <w:rPr>
      <w:rFonts w:ascii="Arial" w:eastAsia="Times New Roman" w:hAnsi="Arial" w:cs="Arial"/>
      <w:b w:val="0"/>
      <w:bCs w:val="0"/>
      <w:i w:val="0"/>
      <w:iCs w:val="0"/>
      <w:sz w:val="48"/>
      <w:szCs w:val="24"/>
      <w:u w:val="none"/>
      <w:lang w:val="en-GB"/>
    </w:rPr>
  </w:style>
  <w:style w:type="paragraph" w:customStyle="1" w:styleId="CompanyAddress">
    <w:name w:val="CompanyAddress"/>
    <w:basedOn w:val="Normal"/>
    <w:autoRedefine/>
    <w:rsid w:val="00B04610"/>
    <w:pPr>
      <w:spacing w:after="0" w:line="288" w:lineRule="auto"/>
      <w:ind w:left="1800"/>
    </w:pPr>
    <w:rPr>
      <w:rFonts w:ascii="Arial" w:eastAsia="Times New Roman" w:hAnsi="Arial" w:cs="Times New Roman"/>
      <w:sz w:val="18"/>
      <w:szCs w:val="20"/>
      <w:lang w:val="en-GB"/>
    </w:rPr>
  </w:style>
  <w:style w:type="paragraph" w:customStyle="1" w:styleId="ReportDate">
    <w:name w:val="Report Date"/>
    <w:basedOn w:val="Normal"/>
    <w:autoRedefine/>
    <w:rsid w:val="00B04610"/>
    <w:pPr>
      <w:spacing w:before="1900" w:after="0" w:line="240" w:lineRule="auto"/>
      <w:ind w:left="1797"/>
    </w:pPr>
    <w:rPr>
      <w:rFonts w:ascii="Arial Black" w:eastAsia="Times New Roman" w:hAnsi="Arial Black" w:cs="Times New Roman"/>
      <w:noProof/>
      <w:sz w:val="18"/>
      <w:szCs w:val="20"/>
      <w:lang w:val="en-GB"/>
    </w:rPr>
  </w:style>
  <w:style w:type="paragraph" w:customStyle="1" w:styleId="REFERENCES">
    <w:name w:val="REFERENCES"/>
    <w:basedOn w:val="Normal"/>
    <w:rsid w:val="00B04610"/>
    <w:pPr>
      <w:spacing w:before="100" w:after="880" w:line="288" w:lineRule="auto"/>
      <w:jc w:val="both"/>
    </w:pPr>
    <w:rPr>
      <w:rFonts w:ascii="Arial" w:eastAsia="Times New Roman" w:hAnsi="Arial" w:cs="Times New Roman"/>
      <w:b/>
      <w:sz w:val="20"/>
      <w:szCs w:val="20"/>
      <w:lang w:val="en-GB"/>
    </w:rPr>
  </w:style>
  <w:style w:type="paragraph" w:customStyle="1" w:styleId="ChapterHeading">
    <w:name w:val="Chapter Heading"/>
    <w:basedOn w:val="Normal"/>
    <w:autoRedefine/>
    <w:rsid w:val="00B04610"/>
    <w:pPr>
      <w:spacing w:before="400" w:after="0" w:line="288" w:lineRule="auto"/>
    </w:pPr>
    <w:rPr>
      <w:rFonts w:ascii="Arial" w:eastAsia="Times New Roman" w:hAnsi="Arial" w:cs="Times New Roman"/>
      <w:b/>
      <w:sz w:val="32"/>
      <w:szCs w:val="20"/>
      <w:lang w:val="en-GB"/>
    </w:rPr>
  </w:style>
  <w:style w:type="paragraph" w:customStyle="1" w:styleId="ChapterTitle">
    <w:name w:val="Chapter Title"/>
    <w:basedOn w:val="Heading3"/>
    <w:autoRedefine/>
    <w:rsid w:val="00B04610"/>
    <w:pPr>
      <w:keepLines w:val="0"/>
      <w:tabs>
        <w:tab w:val="left" w:pos="1134"/>
        <w:tab w:val="left" w:pos="1701"/>
        <w:tab w:val="left" w:pos="2268"/>
      </w:tabs>
      <w:spacing w:before="100" w:line="240" w:lineRule="auto"/>
      <w:ind w:left="1701"/>
      <w:jc w:val="both"/>
    </w:pPr>
    <w:rPr>
      <w:rFonts w:ascii="Arial" w:hAnsi="Arial" w:cs="Times New Roman"/>
      <w:bCs w:val="0"/>
      <w:color w:val="auto"/>
      <w:sz w:val="32"/>
      <w:szCs w:val="20"/>
      <w:lang w:val="en-IE" w:eastAsia="en-US"/>
    </w:rPr>
  </w:style>
  <w:style w:type="paragraph" w:customStyle="1" w:styleId="CHAPTER">
    <w:name w:val="CHAPTER"/>
    <w:basedOn w:val="ChapterTitle"/>
    <w:autoRedefine/>
    <w:rsid w:val="00B04610"/>
    <w:pPr>
      <w:tabs>
        <w:tab w:val="left" w:pos="720"/>
      </w:tabs>
      <w:spacing w:before="240"/>
      <w:ind w:left="0"/>
    </w:pPr>
    <w:rPr>
      <w:noProof/>
      <w:sz w:val="36"/>
      <w:szCs w:val="36"/>
    </w:rPr>
  </w:style>
  <w:style w:type="paragraph" w:customStyle="1" w:styleId="SECTION">
    <w:name w:val="SECTION"/>
    <w:basedOn w:val="CHAPTER"/>
    <w:autoRedefine/>
    <w:rsid w:val="00B04610"/>
    <w:pPr>
      <w:tabs>
        <w:tab w:val="left" w:pos="1728"/>
      </w:tabs>
      <w:ind w:left="720" w:hanging="720"/>
    </w:pPr>
    <w:rPr>
      <w:sz w:val="20"/>
    </w:rPr>
  </w:style>
  <w:style w:type="paragraph" w:styleId="BlockText">
    <w:name w:val="Block Text"/>
    <w:basedOn w:val="Normal"/>
    <w:rsid w:val="00B04610"/>
    <w:pPr>
      <w:spacing w:before="100" w:after="120" w:line="288" w:lineRule="auto"/>
      <w:ind w:left="1440" w:right="1440"/>
      <w:jc w:val="both"/>
    </w:pPr>
    <w:rPr>
      <w:rFonts w:ascii="Arial" w:eastAsia="Times New Roman" w:hAnsi="Arial" w:cs="Times New Roman"/>
      <w:sz w:val="20"/>
      <w:szCs w:val="20"/>
      <w:lang w:val="en-GB"/>
    </w:rPr>
  </w:style>
  <w:style w:type="paragraph" w:styleId="BodyTextFirstIndent">
    <w:name w:val="Body Text First Indent"/>
    <w:basedOn w:val="BodyText"/>
    <w:link w:val="BodyTextFirstIndentChar"/>
    <w:rsid w:val="00B04610"/>
    <w:pPr>
      <w:spacing w:before="100" w:after="120" w:line="288" w:lineRule="auto"/>
      <w:ind w:left="720" w:firstLine="210"/>
    </w:pPr>
    <w:rPr>
      <w:rFonts w:ascii="Arial" w:eastAsia="Times New Roman" w:hAnsi="Arial"/>
      <w:sz w:val="20"/>
      <w:szCs w:val="20"/>
    </w:rPr>
  </w:style>
  <w:style w:type="character" w:customStyle="1" w:styleId="BodyTextFirstIndentChar">
    <w:name w:val="Body Text First Indent Char"/>
    <w:basedOn w:val="BodyTextChar"/>
    <w:link w:val="BodyTextFirstIndent"/>
    <w:rsid w:val="00B04610"/>
    <w:rPr>
      <w:rFonts w:ascii="Arial" w:eastAsia="Times New Roman" w:hAnsi="Arial" w:cs="Times New Roman"/>
      <w:sz w:val="20"/>
      <w:szCs w:val="20"/>
      <w:lang w:val="en-GB"/>
    </w:rPr>
  </w:style>
  <w:style w:type="paragraph" w:styleId="BodyTextFirstIndent2">
    <w:name w:val="Body Text First Indent 2"/>
    <w:basedOn w:val="BodyTextIndent"/>
    <w:link w:val="BodyTextFirstIndent2Char"/>
    <w:rsid w:val="00B04610"/>
    <w:pPr>
      <w:spacing w:before="100" w:line="288" w:lineRule="auto"/>
      <w:ind w:firstLine="210"/>
      <w:jc w:val="both"/>
    </w:pPr>
    <w:rPr>
      <w:rFonts w:ascii="Arial" w:hAnsi="Arial"/>
      <w:sz w:val="20"/>
      <w:lang w:val="en-GB"/>
    </w:rPr>
  </w:style>
  <w:style w:type="character" w:customStyle="1" w:styleId="BodyTextFirstIndent2Char">
    <w:name w:val="Body Text First Indent 2 Char"/>
    <w:basedOn w:val="BodyTextIndentChar"/>
    <w:link w:val="BodyTextFirstIndent2"/>
    <w:rsid w:val="00B04610"/>
    <w:rPr>
      <w:rFonts w:ascii="Arial" w:eastAsia="Times New Roman" w:hAnsi="Arial" w:cs="Times New Roman"/>
      <w:sz w:val="20"/>
      <w:szCs w:val="20"/>
      <w:lang w:val="en-GB"/>
    </w:rPr>
  </w:style>
  <w:style w:type="paragraph" w:styleId="BodyTextIndent3">
    <w:name w:val="Body Text Indent 3"/>
    <w:aliases w:val="Char2"/>
    <w:basedOn w:val="Normal"/>
    <w:link w:val="BodyTextIndent3Char"/>
    <w:rsid w:val="00B04610"/>
    <w:pPr>
      <w:spacing w:before="100" w:after="120" w:line="288" w:lineRule="auto"/>
      <w:ind w:left="360"/>
      <w:jc w:val="both"/>
    </w:pPr>
    <w:rPr>
      <w:rFonts w:ascii="Arial" w:eastAsia="Times New Roman" w:hAnsi="Arial" w:cs="Times New Roman"/>
      <w:sz w:val="16"/>
      <w:szCs w:val="20"/>
      <w:lang w:val="en-GB"/>
    </w:rPr>
  </w:style>
  <w:style w:type="character" w:customStyle="1" w:styleId="BodyTextIndent3Char">
    <w:name w:val="Body Text Indent 3 Char"/>
    <w:aliases w:val="Char2 Char"/>
    <w:basedOn w:val="DefaultParagraphFont"/>
    <w:link w:val="BodyTextIndent3"/>
    <w:rsid w:val="00B04610"/>
    <w:rPr>
      <w:rFonts w:ascii="Arial" w:eastAsia="Times New Roman" w:hAnsi="Arial" w:cs="Times New Roman"/>
      <w:sz w:val="16"/>
      <w:szCs w:val="20"/>
      <w:lang w:val="en-GB"/>
    </w:rPr>
  </w:style>
  <w:style w:type="paragraph" w:styleId="Closing">
    <w:name w:val="Closing"/>
    <w:basedOn w:val="Normal"/>
    <w:link w:val="ClosingChar"/>
    <w:rsid w:val="00B04610"/>
    <w:pPr>
      <w:spacing w:before="100" w:after="0" w:line="288" w:lineRule="auto"/>
      <w:ind w:left="4320"/>
      <w:jc w:val="both"/>
    </w:pPr>
    <w:rPr>
      <w:rFonts w:ascii="Arial" w:eastAsia="Times New Roman" w:hAnsi="Arial" w:cs="Times New Roman"/>
      <w:sz w:val="20"/>
      <w:szCs w:val="20"/>
      <w:lang w:val="en-GB"/>
    </w:rPr>
  </w:style>
  <w:style w:type="character" w:customStyle="1" w:styleId="ClosingChar">
    <w:name w:val="Closing Char"/>
    <w:basedOn w:val="DefaultParagraphFont"/>
    <w:link w:val="Closing"/>
    <w:rsid w:val="00B04610"/>
    <w:rPr>
      <w:rFonts w:ascii="Arial" w:eastAsia="Times New Roman" w:hAnsi="Arial" w:cs="Times New Roman"/>
      <w:sz w:val="20"/>
      <w:szCs w:val="20"/>
      <w:lang w:val="en-GB"/>
    </w:rPr>
  </w:style>
  <w:style w:type="paragraph" w:styleId="Date">
    <w:name w:val="Date"/>
    <w:basedOn w:val="Normal"/>
    <w:next w:val="Normal"/>
    <w:link w:val="Date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DateChar">
    <w:name w:val="Date Char"/>
    <w:basedOn w:val="DefaultParagraphFont"/>
    <w:link w:val="Date"/>
    <w:rsid w:val="00B04610"/>
    <w:rPr>
      <w:rFonts w:ascii="Arial" w:eastAsia="Times New Roman" w:hAnsi="Arial" w:cs="Times New Roman"/>
      <w:sz w:val="20"/>
      <w:szCs w:val="20"/>
      <w:lang w:val="en-GB"/>
    </w:rPr>
  </w:style>
  <w:style w:type="paragraph" w:styleId="EnvelopeAddress">
    <w:name w:val="envelope address"/>
    <w:basedOn w:val="Normal"/>
    <w:rsid w:val="00B04610"/>
    <w:pPr>
      <w:framePr w:w="7920" w:h="1980" w:hRule="exact" w:hSpace="180" w:wrap="auto" w:hAnchor="page" w:xAlign="center" w:yAlign="bottom"/>
      <w:spacing w:before="100" w:after="0" w:line="288" w:lineRule="auto"/>
      <w:ind w:left="2880"/>
      <w:jc w:val="both"/>
    </w:pPr>
    <w:rPr>
      <w:rFonts w:ascii="Arial" w:eastAsia="Times New Roman" w:hAnsi="Arial" w:cs="Times New Roman"/>
      <w:sz w:val="24"/>
      <w:szCs w:val="20"/>
      <w:lang w:val="en-GB"/>
    </w:rPr>
  </w:style>
  <w:style w:type="paragraph" w:styleId="EnvelopeReturn">
    <w:name w:val="envelope return"/>
    <w:basedOn w:val="Normal"/>
    <w:rsid w:val="00B04610"/>
    <w:pPr>
      <w:spacing w:before="100" w:after="0" w:line="288" w:lineRule="auto"/>
      <w:ind w:left="720"/>
      <w:jc w:val="both"/>
    </w:pPr>
    <w:rPr>
      <w:rFonts w:ascii="Arial" w:eastAsia="Times New Roman" w:hAnsi="Arial" w:cs="Times New Roman"/>
      <w:sz w:val="20"/>
      <w:szCs w:val="20"/>
      <w:lang w:val="en-GB"/>
    </w:rPr>
  </w:style>
  <w:style w:type="paragraph" w:styleId="List">
    <w:name w:val="List"/>
    <w:basedOn w:val="Normal"/>
    <w:rsid w:val="00B04610"/>
    <w:pPr>
      <w:spacing w:before="100" w:after="0" w:line="288" w:lineRule="auto"/>
      <w:ind w:left="360" w:hanging="360"/>
      <w:jc w:val="both"/>
    </w:pPr>
    <w:rPr>
      <w:rFonts w:ascii="Arial" w:eastAsia="Times New Roman" w:hAnsi="Arial" w:cs="Times New Roman"/>
      <w:sz w:val="20"/>
      <w:szCs w:val="20"/>
      <w:lang w:val="en-GB"/>
    </w:rPr>
  </w:style>
  <w:style w:type="paragraph" w:styleId="List2">
    <w:name w:val="List 2"/>
    <w:basedOn w:val="Normal"/>
    <w:rsid w:val="00B04610"/>
    <w:pPr>
      <w:spacing w:before="100" w:after="0" w:line="288" w:lineRule="auto"/>
      <w:ind w:left="720" w:hanging="360"/>
      <w:jc w:val="both"/>
    </w:pPr>
    <w:rPr>
      <w:rFonts w:ascii="Arial" w:eastAsia="Times New Roman" w:hAnsi="Arial" w:cs="Times New Roman"/>
      <w:sz w:val="20"/>
      <w:szCs w:val="20"/>
      <w:lang w:val="en-GB"/>
    </w:rPr>
  </w:style>
  <w:style w:type="paragraph" w:styleId="List3">
    <w:name w:val="List 3"/>
    <w:basedOn w:val="Normal"/>
    <w:rsid w:val="00B04610"/>
    <w:pPr>
      <w:spacing w:before="100" w:after="0" w:line="288" w:lineRule="auto"/>
      <w:ind w:left="1080" w:hanging="360"/>
      <w:jc w:val="both"/>
    </w:pPr>
    <w:rPr>
      <w:rFonts w:ascii="Arial" w:eastAsia="Times New Roman" w:hAnsi="Arial" w:cs="Times New Roman"/>
      <w:sz w:val="20"/>
      <w:szCs w:val="20"/>
      <w:lang w:val="en-GB"/>
    </w:rPr>
  </w:style>
  <w:style w:type="paragraph" w:styleId="List4">
    <w:name w:val="List 4"/>
    <w:basedOn w:val="Normal"/>
    <w:rsid w:val="00B04610"/>
    <w:pPr>
      <w:numPr>
        <w:numId w:val="21"/>
      </w:numPr>
      <w:tabs>
        <w:tab w:val="clear" w:pos="360"/>
      </w:tabs>
      <w:spacing w:before="100" w:after="0" w:line="288" w:lineRule="auto"/>
      <w:ind w:left="1440"/>
      <w:jc w:val="both"/>
    </w:pPr>
    <w:rPr>
      <w:rFonts w:ascii="Arial" w:eastAsia="Times New Roman" w:hAnsi="Arial" w:cs="Times New Roman"/>
      <w:sz w:val="20"/>
      <w:szCs w:val="20"/>
      <w:lang w:val="en-GB"/>
    </w:rPr>
  </w:style>
  <w:style w:type="paragraph" w:styleId="List5">
    <w:name w:val="List 5"/>
    <w:basedOn w:val="Normal"/>
    <w:rsid w:val="00B04610"/>
    <w:pPr>
      <w:numPr>
        <w:numId w:val="22"/>
      </w:numPr>
      <w:tabs>
        <w:tab w:val="clear" w:pos="720"/>
      </w:tabs>
      <w:spacing w:before="100" w:after="0" w:line="288" w:lineRule="auto"/>
      <w:ind w:left="1800"/>
      <w:jc w:val="both"/>
    </w:pPr>
    <w:rPr>
      <w:rFonts w:ascii="Arial" w:eastAsia="Times New Roman" w:hAnsi="Arial" w:cs="Times New Roman"/>
      <w:sz w:val="20"/>
      <w:szCs w:val="20"/>
      <w:lang w:val="en-GB"/>
    </w:rPr>
  </w:style>
  <w:style w:type="paragraph" w:styleId="ListBullet">
    <w:name w:val="List Bullet"/>
    <w:basedOn w:val="Normal"/>
    <w:autoRedefine/>
    <w:rsid w:val="00B04610"/>
    <w:pPr>
      <w:numPr>
        <w:numId w:val="4"/>
      </w:numPr>
      <w:spacing w:before="100" w:after="0" w:line="288" w:lineRule="auto"/>
      <w:jc w:val="both"/>
    </w:pPr>
    <w:rPr>
      <w:rFonts w:ascii="Arial" w:eastAsia="Times New Roman" w:hAnsi="Arial" w:cs="Times New Roman"/>
      <w:sz w:val="20"/>
      <w:szCs w:val="20"/>
      <w:lang w:val="en-GB"/>
    </w:rPr>
  </w:style>
  <w:style w:type="paragraph" w:styleId="ListBullet2">
    <w:name w:val="List Bullet 2"/>
    <w:basedOn w:val="Normal"/>
    <w:autoRedefine/>
    <w:rsid w:val="00B04610"/>
    <w:pPr>
      <w:numPr>
        <w:numId w:val="5"/>
      </w:numPr>
      <w:spacing w:before="100" w:after="0" w:line="288" w:lineRule="auto"/>
      <w:jc w:val="both"/>
    </w:pPr>
    <w:rPr>
      <w:rFonts w:ascii="Arial" w:eastAsia="Times New Roman" w:hAnsi="Arial" w:cs="Times New Roman"/>
      <w:sz w:val="20"/>
      <w:szCs w:val="20"/>
      <w:lang w:val="en-GB"/>
    </w:rPr>
  </w:style>
  <w:style w:type="paragraph" w:styleId="ListBullet3">
    <w:name w:val="List Bullet 3"/>
    <w:basedOn w:val="Normal"/>
    <w:autoRedefine/>
    <w:rsid w:val="00B04610"/>
    <w:pPr>
      <w:numPr>
        <w:numId w:val="6"/>
      </w:numPr>
      <w:spacing w:before="100" w:after="0" w:line="288" w:lineRule="auto"/>
      <w:jc w:val="both"/>
    </w:pPr>
    <w:rPr>
      <w:rFonts w:ascii="Arial" w:eastAsia="Times New Roman" w:hAnsi="Arial" w:cs="Times New Roman"/>
      <w:sz w:val="20"/>
      <w:szCs w:val="20"/>
      <w:lang w:val="en-GB"/>
    </w:rPr>
  </w:style>
  <w:style w:type="paragraph" w:styleId="ListBullet4">
    <w:name w:val="List Bullet 4"/>
    <w:basedOn w:val="Normal"/>
    <w:autoRedefine/>
    <w:rsid w:val="00B04610"/>
    <w:pPr>
      <w:numPr>
        <w:numId w:val="7"/>
      </w:numPr>
      <w:spacing w:before="100" w:after="0" w:line="288" w:lineRule="auto"/>
      <w:jc w:val="both"/>
    </w:pPr>
    <w:rPr>
      <w:rFonts w:ascii="Arial" w:eastAsia="Times New Roman" w:hAnsi="Arial" w:cs="Times New Roman"/>
      <w:sz w:val="20"/>
      <w:szCs w:val="20"/>
      <w:lang w:val="en-GB"/>
    </w:rPr>
  </w:style>
  <w:style w:type="paragraph" w:styleId="ListBullet5">
    <w:name w:val="List Bullet 5"/>
    <w:basedOn w:val="Normal"/>
    <w:autoRedefine/>
    <w:rsid w:val="00B04610"/>
    <w:pPr>
      <w:numPr>
        <w:numId w:val="8"/>
      </w:numPr>
      <w:spacing w:before="100" w:after="0" w:line="288" w:lineRule="auto"/>
      <w:jc w:val="both"/>
    </w:pPr>
    <w:rPr>
      <w:rFonts w:ascii="Arial" w:eastAsia="Times New Roman" w:hAnsi="Arial" w:cs="Times New Roman"/>
      <w:sz w:val="20"/>
      <w:szCs w:val="20"/>
      <w:lang w:val="en-GB"/>
    </w:rPr>
  </w:style>
  <w:style w:type="paragraph" w:styleId="ListContinue">
    <w:name w:val="List Continue"/>
    <w:basedOn w:val="Normal"/>
    <w:rsid w:val="00B04610"/>
    <w:pPr>
      <w:spacing w:before="100" w:after="120" w:line="288" w:lineRule="auto"/>
      <w:ind w:left="360"/>
      <w:jc w:val="both"/>
    </w:pPr>
    <w:rPr>
      <w:rFonts w:ascii="Arial" w:eastAsia="Times New Roman" w:hAnsi="Arial" w:cs="Times New Roman"/>
      <w:sz w:val="20"/>
      <w:szCs w:val="20"/>
      <w:lang w:val="en-GB"/>
    </w:rPr>
  </w:style>
  <w:style w:type="paragraph" w:styleId="ListContinue2">
    <w:name w:val="List Continue 2"/>
    <w:basedOn w:val="Normal"/>
    <w:rsid w:val="00B04610"/>
    <w:pPr>
      <w:spacing w:before="100" w:after="120" w:line="288" w:lineRule="auto"/>
      <w:ind w:left="720"/>
      <w:jc w:val="both"/>
    </w:pPr>
    <w:rPr>
      <w:rFonts w:ascii="Arial" w:eastAsia="Times New Roman" w:hAnsi="Arial" w:cs="Times New Roman"/>
      <w:sz w:val="20"/>
      <w:szCs w:val="20"/>
      <w:lang w:val="en-GB"/>
    </w:rPr>
  </w:style>
  <w:style w:type="paragraph" w:styleId="ListContinue3">
    <w:name w:val="List Continue 3"/>
    <w:basedOn w:val="Normal"/>
    <w:rsid w:val="00B04610"/>
    <w:pPr>
      <w:spacing w:before="100" w:after="120" w:line="288" w:lineRule="auto"/>
      <w:ind w:left="1080"/>
      <w:jc w:val="both"/>
    </w:pPr>
    <w:rPr>
      <w:rFonts w:ascii="Arial" w:eastAsia="Times New Roman" w:hAnsi="Arial" w:cs="Times New Roman"/>
      <w:sz w:val="20"/>
      <w:szCs w:val="20"/>
      <w:lang w:val="en-GB"/>
    </w:rPr>
  </w:style>
  <w:style w:type="paragraph" w:styleId="ListContinue4">
    <w:name w:val="List Continue 4"/>
    <w:basedOn w:val="Normal"/>
    <w:rsid w:val="00B04610"/>
    <w:pPr>
      <w:spacing w:before="100" w:after="120" w:line="288" w:lineRule="auto"/>
      <w:ind w:left="1440"/>
      <w:jc w:val="both"/>
    </w:pPr>
    <w:rPr>
      <w:rFonts w:ascii="Arial" w:eastAsia="Times New Roman" w:hAnsi="Arial" w:cs="Times New Roman"/>
      <w:sz w:val="20"/>
      <w:szCs w:val="20"/>
      <w:lang w:val="en-GB"/>
    </w:rPr>
  </w:style>
  <w:style w:type="paragraph" w:styleId="ListContinue5">
    <w:name w:val="List Continue 5"/>
    <w:basedOn w:val="Normal"/>
    <w:rsid w:val="00B04610"/>
    <w:pPr>
      <w:spacing w:before="100" w:after="120" w:line="288" w:lineRule="auto"/>
      <w:ind w:left="1800"/>
      <w:jc w:val="both"/>
    </w:pPr>
    <w:rPr>
      <w:rFonts w:ascii="Arial" w:eastAsia="Times New Roman" w:hAnsi="Arial" w:cs="Times New Roman"/>
      <w:sz w:val="20"/>
      <w:szCs w:val="20"/>
      <w:lang w:val="en-GB"/>
    </w:rPr>
  </w:style>
  <w:style w:type="paragraph" w:styleId="ListNumber">
    <w:name w:val="List Number"/>
    <w:basedOn w:val="Normal"/>
    <w:rsid w:val="00B04610"/>
    <w:pPr>
      <w:numPr>
        <w:numId w:val="9"/>
      </w:numPr>
      <w:spacing w:before="100" w:after="0" w:line="288" w:lineRule="auto"/>
      <w:jc w:val="both"/>
    </w:pPr>
    <w:rPr>
      <w:rFonts w:ascii="Arial" w:eastAsia="Times New Roman" w:hAnsi="Arial" w:cs="Times New Roman"/>
      <w:sz w:val="20"/>
      <w:szCs w:val="20"/>
      <w:lang w:val="en-GB"/>
    </w:rPr>
  </w:style>
  <w:style w:type="paragraph" w:styleId="ListNumber2">
    <w:name w:val="List Number 2"/>
    <w:basedOn w:val="Normal"/>
    <w:rsid w:val="00B04610"/>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ListNumber3">
    <w:name w:val="List Number 3"/>
    <w:basedOn w:val="Normal"/>
    <w:rsid w:val="00B04610"/>
    <w:pPr>
      <w:numPr>
        <w:numId w:val="11"/>
      </w:numPr>
      <w:spacing w:before="100" w:after="0" w:line="288" w:lineRule="auto"/>
      <w:jc w:val="both"/>
    </w:pPr>
    <w:rPr>
      <w:rFonts w:ascii="Arial" w:eastAsia="Times New Roman" w:hAnsi="Arial" w:cs="Times New Roman"/>
      <w:sz w:val="20"/>
      <w:szCs w:val="20"/>
      <w:lang w:val="en-GB"/>
    </w:rPr>
  </w:style>
  <w:style w:type="paragraph" w:styleId="ListNumber4">
    <w:name w:val="List Number 4"/>
    <w:basedOn w:val="Normal"/>
    <w:rsid w:val="00B04610"/>
    <w:pPr>
      <w:numPr>
        <w:numId w:val="12"/>
      </w:numPr>
      <w:spacing w:before="100" w:after="0" w:line="288" w:lineRule="auto"/>
      <w:jc w:val="both"/>
    </w:pPr>
    <w:rPr>
      <w:rFonts w:ascii="Arial" w:eastAsia="Times New Roman" w:hAnsi="Arial" w:cs="Times New Roman"/>
      <w:sz w:val="20"/>
      <w:szCs w:val="20"/>
      <w:lang w:val="en-GB"/>
    </w:rPr>
  </w:style>
  <w:style w:type="paragraph" w:styleId="ListNumber5">
    <w:name w:val="List Number 5"/>
    <w:basedOn w:val="Normal"/>
    <w:rsid w:val="00B04610"/>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MessageHeader">
    <w:name w:val="Message Header"/>
    <w:basedOn w:val="Normal"/>
    <w:link w:val="MessageHeaderChar"/>
    <w:rsid w:val="00B04610"/>
    <w:pPr>
      <w:pBdr>
        <w:top w:val="single" w:sz="6" w:space="1" w:color="auto"/>
        <w:left w:val="single" w:sz="6" w:space="1" w:color="auto"/>
        <w:bottom w:val="single" w:sz="6" w:space="1" w:color="auto"/>
        <w:right w:val="single" w:sz="6" w:space="1" w:color="auto"/>
      </w:pBdr>
      <w:shd w:val="pct20" w:color="auto" w:fill="auto"/>
      <w:spacing w:before="100" w:after="0" w:line="288" w:lineRule="auto"/>
      <w:ind w:left="1080" w:hanging="1080"/>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sid w:val="00B04610"/>
    <w:rPr>
      <w:rFonts w:ascii="Arial" w:eastAsia="Times New Roman" w:hAnsi="Arial" w:cs="Times New Roman"/>
      <w:sz w:val="24"/>
      <w:szCs w:val="20"/>
      <w:shd w:val="pct20" w:color="auto" w:fill="auto"/>
      <w:lang w:val="en-GB"/>
    </w:rPr>
  </w:style>
  <w:style w:type="paragraph" w:styleId="NormalIndent">
    <w:name w:val="Normal Indent"/>
    <w:basedOn w:val="Normal"/>
    <w:rsid w:val="00B04610"/>
    <w:pPr>
      <w:spacing w:before="100" w:after="0" w:line="288" w:lineRule="auto"/>
      <w:ind w:left="720"/>
      <w:jc w:val="both"/>
    </w:pPr>
    <w:rPr>
      <w:rFonts w:ascii="Arial" w:eastAsia="Times New Roman" w:hAnsi="Arial" w:cs="Times New Roman"/>
      <w:sz w:val="20"/>
      <w:szCs w:val="20"/>
      <w:lang w:val="en-GB"/>
    </w:rPr>
  </w:style>
  <w:style w:type="paragraph" w:styleId="NoteHeading">
    <w:name w:val="Note Heading"/>
    <w:basedOn w:val="Normal"/>
    <w:next w:val="Normal"/>
    <w:link w:val="NoteHeading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NoteHeadingChar">
    <w:name w:val="Note Heading Char"/>
    <w:basedOn w:val="DefaultParagraphFont"/>
    <w:link w:val="NoteHeading"/>
    <w:rsid w:val="00B04610"/>
    <w:rPr>
      <w:rFonts w:ascii="Arial" w:eastAsia="Times New Roman" w:hAnsi="Arial" w:cs="Times New Roman"/>
      <w:sz w:val="20"/>
      <w:szCs w:val="20"/>
      <w:lang w:val="en-GB"/>
    </w:rPr>
  </w:style>
  <w:style w:type="paragraph" w:styleId="Salutation">
    <w:name w:val="Salutation"/>
    <w:basedOn w:val="Normal"/>
    <w:next w:val="Normal"/>
    <w:link w:val="Salutation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SalutationChar">
    <w:name w:val="Salutation Char"/>
    <w:basedOn w:val="DefaultParagraphFont"/>
    <w:link w:val="Salutation"/>
    <w:rsid w:val="00B04610"/>
    <w:rPr>
      <w:rFonts w:ascii="Arial" w:eastAsia="Times New Roman" w:hAnsi="Arial" w:cs="Times New Roman"/>
      <w:sz w:val="20"/>
      <w:szCs w:val="20"/>
      <w:lang w:val="en-GB"/>
    </w:rPr>
  </w:style>
  <w:style w:type="paragraph" w:styleId="Signature">
    <w:name w:val="Signature"/>
    <w:basedOn w:val="Normal"/>
    <w:link w:val="SignatureChar"/>
    <w:rsid w:val="00B04610"/>
    <w:pPr>
      <w:spacing w:before="100" w:after="0" w:line="288" w:lineRule="auto"/>
      <w:ind w:left="4320"/>
      <w:jc w:val="both"/>
    </w:pPr>
    <w:rPr>
      <w:rFonts w:ascii="Arial" w:eastAsia="Times New Roman" w:hAnsi="Arial" w:cs="Times New Roman"/>
      <w:sz w:val="20"/>
      <w:szCs w:val="20"/>
      <w:lang w:val="en-GB"/>
    </w:rPr>
  </w:style>
  <w:style w:type="character" w:customStyle="1" w:styleId="SignatureChar">
    <w:name w:val="Signature Char"/>
    <w:basedOn w:val="DefaultParagraphFont"/>
    <w:link w:val="Signature"/>
    <w:rsid w:val="00B04610"/>
    <w:rPr>
      <w:rFonts w:ascii="Arial" w:eastAsia="Times New Roman" w:hAnsi="Arial" w:cs="Times New Roman"/>
      <w:sz w:val="20"/>
      <w:szCs w:val="20"/>
      <w:lang w:val="en-GB"/>
    </w:rPr>
  </w:style>
  <w:style w:type="paragraph" w:customStyle="1" w:styleId="Summary">
    <w:name w:val="Summary"/>
    <w:autoRedefine/>
    <w:rsid w:val="00B04610"/>
    <w:pPr>
      <w:spacing w:after="0" w:line="240" w:lineRule="auto"/>
    </w:pPr>
    <w:rPr>
      <w:rFonts w:ascii="Arial Black" w:eastAsia="Times New Roman" w:hAnsi="Arial Black" w:cs="Times New Roman"/>
      <w:b/>
      <w:noProof/>
      <w:sz w:val="32"/>
      <w:szCs w:val="20"/>
      <w:lang w:val="en-GB"/>
    </w:rPr>
  </w:style>
  <w:style w:type="character" w:customStyle="1" w:styleId="EquationCaption">
    <w:name w:val="_Equation Caption"/>
    <w:rsid w:val="00B04610"/>
  </w:style>
  <w:style w:type="paragraph" w:customStyle="1" w:styleId="Outline2">
    <w:name w:val="Outline2"/>
    <w:basedOn w:val="Normal"/>
    <w:rsid w:val="00B04610"/>
    <w:pPr>
      <w:numPr>
        <w:numId w:val="13"/>
      </w:numPr>
      <w:tabs>
        <w:tab w:val="clear" w:pos="360"/>
      </w:tabs>
      <w:spacing w:before="240" w:after="0" w:line="240" w:lineRule="auto"/>
      <w:ind w:left="0" w:firstLine="0"/>
    </w:pPr>
    <w:rPr>
      <w:rFonts w:ascii="Times New Roman" w:eastAsia="Times New Roman" w:hAnsi="Times New Roman" w:cs="Times New Roman"/>
      <w:kern w:val="28"/>
      <w:sz w:val="24"/>
      <w:szCs w:val="20"/>
      <w:lang w:val="en-US"/>
    </w:rPr>
  </w:style>
  <w:style w:type="paragraph" w:customStyle="1" w:styleId="H4">
    <w:name w:val="H4"/>
    <w:basedOn w:val="Normal"/>
    <w:next w:val="Normal"/>
    <w:rsid w:val="00B04610"/>
    <w:pPr>
      <w:keepNext/>
      <w:numPr>
        <w:numId w:val="14"/>
      </w:numPr>
      <w:tabs>
        <w:tab w:val="clear" w:pos="720"/>
      </w:tabs>
      <w:spacing w:before="100" w:after="100" w:line="240" w:lineRule="auto"/>
      <w:ind w:left="0" w:firstLine="0"/>
      <w:outlineLvl w:val="4"/>
    </w:pPr>
    <w:rPr>
      <w:rFonts w:ascii="Times New Roman" w:eastAsia="Times New Roman" w:hAnsi="Times New Roman" w:cs="Times New Roman"/>
      <w:b/>
      <w:snapToGrid w:val="0"/>
      <w:sz w:val="24"/>
      <w:szCs w:val="20"/>
      <w:lang w:val="en-IE"/>
    </w:rPr>
  </w:style>
  <w:style w:type="paragraph" w:customStyle="1" w:styleId="TxBrp5">
    <w:name w:val="TxBr_p5"/>
    <w:basedOn w:val="Normal"/>
    <w:rsid w:val="00B04610"/>
    <w:pPr>
      <w:widowControl w:val="0"/>
      <w:numPr>
        <w:numId w:val="23"/>
      </w:numPr>
      <w:tabs>
        <w:tab w:val="clear" w:pos="1928"/>
        <w:tab w:val="left" w:pos="2154"/>
        <w:tab w:val="left" w:pos="2738"/>
      </w:tabs>
      <w:autoSpaceDE w:val="0"/>
      <w:autoSpaceDN w:val="0"/>
      <w:adjustRightInd w:val="0"/>
      <w:spacing w:after="0" w:line="240" w:lineRule="atLeast"/>
      <w:ind w:left="2738" w:hanging="584"/>
    </w:pPr>
    <w:rPr>
      <w:rFonts w:ascii="Times New Roman" w:eastAsia="Times New Roman" w:hAnsi="Times New Roman" w:cs="Times New Roman"/>
      <w:sz w:val="20"/>
      <w:szCs w:val="24"/>
      <w:lang w:val="en-US"/>
    </w:rPr>
  </w:style>
  <w:style w:type="paragraph" w:styleId="NormalWeb">
    <w:name w:val="Normal (Web)"/>
    <w:basedOn w:val="Normal"/>
    <w:uiPriority w:val="99"/>
    <w:rsid w:val="00B04610"/>
    <w:pPr>
      <w:numPr>
        <w:numId w:val="15"/>
      </w:numPr>
      <w:tabs>
        <w:tab w:val="clear" w:pos="1440"/>
      </w:tabs>
      <w:spacing w:before="100" w:beforeAutospacing="1" w:after="100" w:afterAutospacing="1" w:line="225" w:lineRule="atLeast"/>
      <w:ind w:left="0" w:firstLine="0"/>
    </w:pPr>
    <w:rPr>
      <w:rFonts w:ascii="Verdana" w:eastAsia="Times New Roman" w:hAnsi="Verdana" w:cs="Times New Roman"/>
      <w:color w:val="000000"/>
      <w:sz w:val="19"/>
      <w:szCs w:val="19"/>
      <w:lang w:val="en-GB" w:eastAsia="en-GB"/>
    </w:rPr>
  </w:style>
  <w:style w:type="paragraph" w:customStyle="1" w:styleId="Document1">
    <w:name w:val="Document 1"/>
    <w:rsid w:val="00B04610"/>
    <w:pPr>
      <w:keepNext/>
      <w:keepLines/>
      <w:numPr>
        <w:numId w:val="16"/>
      </w:numPr>
      <w:tabs>
        <w:tab w:val="clear" w:pos="1800"/>
        <w:tab w:val="left" w:pos="-720"/>
      </w:tabs>
      <w:suppressAutoHyphens/>
      <w:spacing w:after="0" w:line="240" w:lineRule="auto"/>
      <w:ind w:left="0" w:firstLine="0"/>
    </w:pPr>
    <w:rPr>
      <w:rFonts w:ascii="CG Times" w:eastAsia="Times New Roman" w:hAnsi="CG Times" w:cs="Times New Roman"/>
      <w:sz w:val="24"/>
      <w:szCs w:val="20"/>
      <w:lang w:val="en-US" w:eastAsia="en-GB"/>
    </w:rPr>
  </w:style>
  <w:style w:type="character" w:customStyle="1" w:styleId="cell1">
    <w:name w:val="cell1"/>
    <w:rsid w:val="00B04610"/>
    <w:rPr>
      <w:rFonts w:ascii="Verdana" w:hAnsi="Verdana" w:hint="default"/>
      <w:b/>
      <w:bCs/>
      <w:color w:val="FFFFFF"/>
      <w:sz w:val="36"/>
      <w:szCs w:val="36"/>
      <w:bdr w:val="none" w:sz="0" w:space="0" w:color="auto" w:frame="1"/>
      <w:shd w:val="clear" w:color="auto" w:fill="6699CC"/>
    </w:rPr>
  </w:style>
  <w:style w:type="paragraph" w:customStyle="1" w:styleId="Technical4">
    <w:name w:val="Technical 4"/>
    <w:rsid w:val="00B04610"/>
    <w:pPr>
      <w:tabs>
        <w:tab w:val="left" w:pos="-720"/>
      </w:tabs>
      <w:suppressAutoHyphens/>
      <w:spacing w:after="0" w:line="240" w:lineRule="auto"/>
    </w:pPr>
    <w:rPr>
      <w:rFonts w:ascii="CG Times" w:eastAsia="Times New Roman" w:hAnsi="CG Times" w:cs="Times New Roman"/>
      <w:b/>
      <w:sz w:val="24"/>
      <w:szCs w:val="20"/>
      <w:lang w:val="en-US" w:eastAsia="en-GB"/>
    </w:rPr>
  </w:style>
  <w:style w:type="paragraph" w:customStyle="1" w:styleId="ESBISpec1a">
    <w:name w:val="ESBI Spec 1a"/>
    <w:rsid w:val="00B04610"/>
    <w:pPr>
      <w:tabs>
        <w:tab w:val="left" w:pos="-720"/>
      </w:tabs>
      <w:suppressAutoHyphens/>
      <w:spacing w:after="0" w:line="240" w:lineRule="auto"/>
      <w:jc w:val="center"/>
    </w:pPr>
    <w:rPr>
      <w:rFonts w:ascii="CG Times" w:eastAsia="Times New Roman" w:hAnsi="CG Times" w:cs="Times New Roman"/>
      <w:b/>
      <w:sz w:val="48"/>
      <w:szCs w:val="20"/>
      <w:lang w:val="en-US" w:eastAsia="en-GB"/>
    </w:rPr>
  </w:style>
  <w:style w:type="paragraph" w:customStyle="1" w:styleId="ESBISpec1">
    <w:name w:val="ESBI Spec 1"/>
    <w:rsid w:val="00B04610"/>
    <w:pPr>
      <w:tabs>
        <w:tab w:val="left" w:pos="-720"/>
      </w:tabs>
      <w:suppressAutoHyphens/>
      <w:spacing w:after="0" w:line="240" w:lineRule="auto"/>
      <w:jc w:val="center"/>
    </w:pPr>
    <w:rPr>
      <w:rFonts w:ascii="CG Times" w:eastAsia="Times New Roman" w:hAnsi="CG Times" w:cs="Times New Roman"/>
      <w:b/>
      <w:sz w:val="48"/>
      <w:szCs w:val="20"/>
      <w:lang w:val="en-US" w:eastAsia="en-GB"/>
    </w:rPr>
  </w:style>
  <w:style w:type="paragraph" w:customStyle="1" w:styleId="standpara2">
    <w:name w:val="stand. para. #2"/>
    <w:rsid w:val="00B04610"/>
    <w:pPr>
      <w:spacing w:after="120" w:line="260" w:lineRule="exact"/>
    </w:pPr>
    <w:rPr>
      <w:rFonts w:ascii="Arial" w:eastAsia="Times New Roman" w:hAnsi="Arial" w:cs="Times New Roman"/>
      <w:szCs w:val="20"/>
      <w:lang w:val="en-US" w:eastAsia="en-GB"/>
    </w:rPr>
  </w:style>
  <w:style w:type="character" w:customStyle="1" w:styleId="BulletList1">
    <w:name w:val="Bullet List1"/>
    <w:rsid w:val="00B04610"/>
    <w:rPr>
      <w:rFonts w:ascii="CG Times" w:hAnsi="CG Times"/>
      <w:noProof w:val="0"/>
      <w:sz w:val="24"/>
      <w:lang w:val="en-US"/>
    </w:rPr>
  </w:style>
  <w:style w:type="character" w:styleId="FollowedHyperlink">
    <w:name w:val="FollowedHyperlink"/>
    <w:rsid w:val="00B04610"/>
    <w:rPr>
      <w:color w:val="800080"/>
      <w:u w:val="single"/>
    </w:rPr>
  </w:style>
  <w:style w:type="paragraph" w:customStyle="1" w:styleId="Table">
    <w:name w:val="Table"/>
    <w:basedOn w:val="Normal"/>
    <w:rsid w:val="00B04610"/>
    <w:pPr>
      <w:widowControl w:val="0"/>
      <w:numPr>
        <w:numId w:val="17"/>
      </w:numPr>
      <w:tabs>
        <w:tab w:val="clear" w:pos="1080"/>
        <w:tab w:val="num" w:pos="1928"/>
      </w:tabs>
      <w:spacing w:after="0" w:line="240" w:lineRule="auto"/>
      <w:ind w:left="1928" w:hanging="1077"/>
      <w:jc w:val="both"/>
    </w:pPr>
    <w:rPr>
      <w:rFonts w:ascii="Arial" w:eastAsia="Times New Roman" w:hAnsi="Arial" w:cs="Times New Roman"/>
      <w:snapToGrid w:val="0"/>
      <w:sz w:val="24"/>
      <w:szCs w:val="20"/>
      <w:lang w:val="en-GB"/>
    </w:rPr>
  </w:style>
  <w:style w:type="paragraph" w:customStyle="1" w:styleId="Style1">
    <w:name w:val="Style1"/>
    <w:basedOn w:val="Normal"/>
    <w:rsid w:val="00B04610"/>
    <w:pPr>
      <w:widowControl w:val="0"/>
      <w:numPr>
        <w:numId w:val="18"/>
      </w:numPr>
      <w:tabs>
        <w:tab w:val="clear" w:pos="1440"/>
      </w:tabs>
      <w:suppressAutoHyphens/>
      <w:spacing w:after="0" w:line="240" w:lineRule="auto"/>
      <w:ind w:left="1134" w:right="1020" w:firstLine="3"/>
      <w:jc w:val="both"/>
    </w:pPr>
    <w:rPr>
      <w:rFonts w:ascii="CG Times" w:eastAsia="Times New Roman" w:hAnsi="CG Times" w:cs="Times New Roman"/>
      <w:snapToGrid w:val="0"/>
      <w:spacing w:val="-3"/>
      <w:sz w:val="24"/>
      <w:szCs w:val="20"/>
      <w:lang w:val="en-IE"/>
    </w:rPr>
  </w:style>
  <w:style w:type="paragraph" w:customStyle="1" w:styleId="ESBISpec2">
    <w:name w:val="ESBI Spec 2"/>
    <w:rsid w:val="00B04610"/>
    <w:pPr>
      <w:numPr>
        <w:numId w:val="19"/>
      </w:numPr>
      <w:tabs>
        <w:tab w:val="clear" w:pos="1800"/>
        <w:tab w:val="left" w:pos="-720"/>
        <w:tab w:val="left" w:pos="0"/>
      </w:tabs>
      <w:suppressAutoHyphens/>
      <w:spacing w:after="0" w:line="240" w:lineRule="auto"/>
      <w:ind w:left="720" w:firstLine="0"/>
    </w:pPr>
    <w:rPr>
      <w:rFonts w:ascii="CG Times" w:eastAsia="Times New Roman" w:hAnsi="CG Times" w:cs="Times New Roman"/>
      <w:b/>
      <w:sz w:val="29"/>
      <w:szCs w:val="20"/>
      <w:lang w:val="en-US" w:eastAsia="en-GB"/>
    </w:rPr>
  </w:style>
  <w:style w:type="character" w:customStyle="1" w:styleId="BulletListEC1">
    <w:name w:val="Bullet List (EC 1)"/>
    <w:rsid w:val="00B04610"/>
    <w:rPr>
      <w:rFonts w:ascii="CG Times" w:hAnsi="CG Times"/>
      <w:noProof w:val="0"/>
      <w:sz w:val="24"/>
      <w:lang w:val="en-US"/>
    </w:rPr>
  </w:style>
  <w:style w:type="paragraph" w:customStyle="1" w:styleId="ESBISpec3">
    <w:name w:val="ESBI Spec 3"/>
    <w:rsid w:val="00B04610"/>
    <w:pPr>
      <w:tabs>
        <w:tab w:val="left" w:pos="-720"/>
        <w:tab w:val="left" w:pos="0"/>
      </w:tabs>
      <w:suppressAutoHyphens/>
      <w:spacing w:after="0" w:line="240" w:lineRule="auto"/>
      <w:ind w:left="720"/>
    </w:pPr>
    <w:rPr>
      <w:rFonts w:ascii="CG Times" w:eastAsia="Times New Roman" w:hAnsi="CG Times" w:cs="Times New Roman"/>
      <w:b/>
      <w:sz w:val="24"/>
      <w:szCs w:val="20"/>
      <w:lang w:val="en-US" w:eastAsia="en-GB"/>
    </w:rPr>
  </w:style>
  <w:style w:type="paragraph" w:customStyle="1" w:styleId="ESBISpec4">
    <w:name w:val="ESBI Spec 4"/>
    <w:rsid w:val="00B04610"/>
    <w:pPr>
      <w:tabs>
        <w:tab w:val="left" w:pos="-720"/>
        <w:tab w:val="left" w:pos="0"/>
        <w:tab w:val="left" w:pos="720"/>
      </w:tabs>
      <w:suppressAutoHyphens/>
      <w:spacing w:after="0" w:line="240" w:lineRule="auto"/>
      <w:ind w:left="997"/>
    </w:pPr>
    <w:rPr>
      <w:rFonts w:ascii="CG Times" w:eastAsia="Times New Roman" w:hAnsi="CG Times" w:cs="Times New Roman"/>
      <w:b/>
      <w:sz w:val="24"/>
      <w:szCs w:val="20"/>
      <w:lang w:val="en-US" w:eastAsia="en-GB"/>
    </w:rPr>
  </w:style>
  <w:style w:type="paragraph" w:customStyle="1" w:styleId="ESBISpec5">
    <w:name w:val="ESBI Spec 5"/>
    <w:rsid w:val="00B04610"/>
    <w:pPr>
      <w:tabs>
        <w:tab w:val="left" w:pos="-720"/>
        <w:tab w:val="left" w:pos="0"/>
        <w:tab w:val="left" w:pos="720"/>
        <w:tab w:val="left" w:pos="1440"/>
      </w:tabs>
      <w:suppressAutoHyphens/>
      <w:spacing w:after="0" w:line="240" w:lineRule="auto"/>
      <w:ind w:left="2160"/>
    </w:pPr>
    <w:rPr>
      <w:rFonts w:ascii="CG Times" w:eastAsia="Times New Roman" w:hAnsi="CG Times" w:cs="Times New Roman"/>
      <w:sz w:val="24"/>
      <w:szCs w:val="20"/>
      <w:lang w:val="en-US" w:eastAsia="en-GB"/>
    </w:rPr>
  </w:style>
  <w:style w:type="paragraph" w:customStyle="1" w:styleId="RightPar1">
    <w:name w:val="Right Par 1"/>
    <w:rsid w:val="00B04610"/>
    <w:pPr>
      <w:tabs>
        <w:tab w:val="left" w:pos="-720"/>
        <w:tab w:val="left" w:pos="0"/>
        <w:tab w:val="decimal" w:pos="720"/>
      </w:tabs>
      <w:suppressAutoHyphens/>
      <w:spacing w:after="0" w:line="240" w:lineRule="auto"/>
      <w:ind w:left="720" w:hanging="288"/>
    </w:pPr>
    <w:rPr>
      <w:rFonts w:ascii="CG Times" w:eastAsia="Times New Roman" w:hAnsi="CG Times" w:cs="Times New Roman"/>
      <w:sz w:val="24"/>
      <w:szCs w:val="20"/>
      <w:lang w:val="en-US" w:eastAsia="en-GB"/>
    </w:rPr>
  </w:style>
  <w:style w:type="character" w:customStyle="1" w:styleId="Document8">
    <w:name w:val="Document 8"/>
    <w:basedOn w:val="DefaultParagraphFont"/>
    <w:rsid w:val="00B04610"/>
  </w:style>
  <w:style w:type="character" w:customStyle="1" w:styleId="Document4">
    <w:name w:val="Document 4"/>
    <w:rsid w:val="00B04610"/>
    <w:rPr>
      <w:b/>
      <w:i/>
      <w:sz w:val="24"/>
    </w:rPr>
  </w:style>
  <w:style w:type="character" w:customStyle="1" w:styleId="Document6">
    <w:name w:val="Document 6"/>
    <w:basedOn w:val="DefaultParagraphFont"/>
    <w:rsid w:val="00B04610"/>
  </w:style>
  <w:style w:type="character" w:customStyle="1" w:styleId="Document5">
    <w:name w:val="Document 5"/>
    <w:basedOn w:val="DefaultParagraphFont"/>
    <w:rsid w:val="00B04610"/>
  </w:style>
  <w:style w:type="character" w:customStyle="1" w:styleId="Document2">
    <w:name w:val="Document 2"/>
    <w:rsid w:val="00B04610"/>
    <w:rPr>
      <w:rFonts w:ascii="CG Times" w:hAnsi="CG Times"/>
      <w:noProof w:val="0"/>
      <w:sz w:val="24"/>
      <w:lang w:val="en-US"/>
    </w:rPr>
  </w:style>
  <w:style w:type="character" w:customStyle="1" w:styleId="Document7">
    <w:name w:val="Document 7"/>
    <w:basedOn w:val="DefaultParagraphFont"/>
    <w:rsid w:val="00B04610"/>
  </w:style>
  <w:style w:type="character" w:customStyle="1" w:styleId="Bibliogrphy">
    <w:name w:val="Bibliogrphy"/>
    <w:basedOn w:val="DefaultParagraphFont"/>
    <w:rsid w:val="00B04610"/>
  </w:style>
  <w:style w:type="paragraph" w:customStyle="1" w:styleId="RightPar2">
    <w:name w:val="Right Par 2"/>
    <w:rsid w:val="00B04610"/>
    <w:pPr>
      <w:tabs>
        <w:tab w:val="left" w:pos="-720"/>
        <w:tab w:val="left" w:pos="0"/>
        <w:tab w:val="left" w:pos="720"/>
        <w:tab w:val="decimal" w:pos="1440"/>
      </w:tabs>
      <w:suppressAutoHyphens/>
      <w:spacing w:after="0" w:line="240" w:lineRule="auto"/>
      <w:ind w:left="1440" w:hanging="432"/>
    </w:pPr>
    <w:rPr>
      <w:rFonts w:ascii="CG Times" w:eastAsia="Times New Roman" w:hAnsi="CG Times" w:cs="Times New Roman"/>
      <w:sz w:val="24"/>
      <w:szCs w:val="20"/>
      <w:lang w:val="en-US" w:eastAsia="en-GB"/>
    </w:rPr>
  </w:style>
  <w:style w:type="character" w:customStyle="1" w:styleId="Document3">
    <w:name w:val="Document 3"/>
    <w:rsid w:val="00B04610"/>
    <w:rPr>
      <w:rFonts w:ascii="CG Times" w:hAnsi="CG Times"/>
      <w:noProof w:val="0"/>
      <w:sz w:val="24"/>
      <w:lang w:val="en-US"/>
    </w:rPr>
  </w:style>
  <w:style w:type="paragraph" w:customStyle="1" w:styleId="RightPar3">
    <w:name w:val="Right Par 3"/>
    <w:rsid w:val="00B04610"/>
    <w:pPr>
      <w:tabs>
        <w:tab w:val="left" w:pos="-720"/>
        <w:tab w:val="left" w:pos="0"/>
        <w:tab w:val="left" w:pos="720"/>
        <w:tab w:val="left" w:pos="1440"/>
        <w:tab w:val="decimal" w:pos="2160"/>
      </w:tabs>
      <w:suppressAutoHyphens/>
      <w:spacing w:after="0" w:line="240" w:lineRule="auto"/>
      <w:ind w:left="2160" w:hanging="432"/>
    </w:pPr>
    <w:rPr>
      <w:rFonts w:ascii="CG Times" w:eastAsia="Times New Roman" w:hAnsi="CG Times" w:cs="Times New Roman"/>
      <w:sz w:val="24"/>
      <w:szCs w:val="20"/>
      <w:lang w:val="en-US" w:eastAsia="en-GB"/>
    </w:rPr>
  </w:style>
  <w:style w:type="paragraph" w:customStyle="1" w:styleId="RightPar4">
    <w:name w:val="Right Par 4"/>
    <w:rsid w:val="00B04610"/>
    <w:pPr>
      <w:tabs>
        <w:tab w:val="left" w:pos="-720"/>
        <w:tab w:val="left" w:pos="0"/>
        <w:tab w:val="left" w:pos="720"/>
        <w:tab w:val="left" w:pos="1440"/>
        <w:tab w:val="left" w:pos="2160"/>
        <w:tab w:val="decimal" w:pos="2880"/>
      </w:tabs>
      <w:suppressAutoHyphens/>
      <w:spacing w:after="0" w:line="240" w:lineRule="auto"/>
      <w:ind w:left="2880" w:hanging="432"/>
    </w:pPr>
    <w:rPr>
      <w:rFonts w:ascii="CG Times" w:eastAsia="Times New Roman" w:hAnsi="CG Times" w:cs="Times New Roman"/>
      <w:sz w:val="24"/>
      <w:szCs w:val="20"/>
      <w:lang w:val="en-US" w:eastAsia="en-GB"/>
    </w:rPr>
  </w:style>
  <w:style w:type="paragraph" w:customStyle="1" w:styleId="RightPar5">
    <w:name w:val="Right Par 5"/>
    <w:rsid w:val="00B04610"/>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CG Times" w:eastAsia="Times New Roman" w:hAnsi="CG Times" w:cs="Times New Roman"/>
      <w:sz w:val="24"/>
      <w:szCs w:val="20"/>
      <w:lang w:val="en-US" w:eastAsia="en-GB"/>
    </w:rPr>
  </w:style>
  <w:style w:type="paragraph" w:customStyle="1" w:styleId="RightPar6">
    <w:name w:val="Right Par 6"/>
    <w:rsid w:val="00B04610"/>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CG Times" w:eastAsia="Times New Roman" w:hAnsi="CG Times" w:cs="Times New Roman"/>
      <w:sz w:val="24"/>
      <w:szCs w:val="20"/>
      <w:lang w:val="en-US" w:eastAsia="en-GB"/>
    </w:rPr>
  </w:style>
  <w:style w:type="paragraph" w:customStyle="1" w:styleId="RightPar7">
    <w:name w:val="Right Par 7"/>
    <w:rsid w:val="00B0461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CG Times" w:eastAsia="Times New Roman" w:hAnsi="CG Times" w:cs="Times New Roman"/>
      <w:sz w:val="24"/>
      <w:szCs w:val="20"/>
      <w:lang w:val="en-US" w:eastAsia="en-GB"/>
    </w:rPr>
  </w:style>
  <w:style w:type="paragraph" w:customStyle="1" w:styleId="RightPar8">
    <w:name w:val="Right Par 8"/>
    <w:rsid w:val="00B0461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CG Times" w:eastAsia="Times New Roman" w:hAnsi="CG Times" w:cs="Times New Roman"/>
      <w:sz w:val="24"/>
      <w:szCs w:val="20"/>
      <w:lang w:val="en-US" w:eastAsia="en-GB"/>
    </w:rPr>
  </w:style>
  <w:style w:type="character" w:customStyle="1" w:styleId="TechInit">
    <w:name w:val="Tech Init"/>
    <w:rsid w:val="00B04610"/>
    <w:rPr>
      <w:rFonts w:ascii="CG Times" w:hAnsi="CG Times"/>
      <w:noProof w:val="0"/>
      <w:sz w:val="24"/>
      <w:lang w:val="en-US"/>
    </w:rPr>
  </w:style>
  <w:style w:type="paragraph" w:customStyle="1" w:styleId="Technical5">
    <w:name w:val="Technical 5"/>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Technical6">
    <w:name w:val="Technical 6"/>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character" w:customStyle="1" w:styleId="Technical2">
    <w:name w:val="Technical 2"/>
    <w:rsid w:val="00B04610"/>
    <w:rPr>
      <w:rFonts w:ascii="CG Times" w:hAnsi="CG Times"/>
      <w:noProof w:val="0"/>
      <w:sz w:val="24"/>
      <w:lang w:val="en-US"/>
    </w:rPr>
  </w:style>
  <w:style w:type="character" w:customStyle="1" w:styleId="Technical3">
    <w:name w:val="Technical 3"/>
    <w:rsid w:val="00B04610"/>
    <w:rPr>
      <w:rFonts w:ascii="CG Times" w:hAnsi="CG Times"/>
      <w:noProof w:val="0"/>
      <w:sz w:val="24"/>
      <w:lang w:val="en-US"/>
    </w:rPr>
  </w:style>
  <w:style w:type="character" w:customStyle="1" w:styleId="Technical1">
    <w:name w:val="Technical 1"/>
    <w:rsid w:val="00B04610"/>
    <w:rPr>
      <w:rFonts w:ascii="CG Times" w:hAnsi="CG Times"/>
      <w:noProof w:val="0"/>
      <w:sz w:val="24"/>
      <w:lang w:val="en-US"/>
    </w:rPr>
  </w:style>
  <w:style w:type="paragraph" w:customStyle="1" w:styleId="Technical7">
    <w:name w:val="Technical 7"/>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Technical8">
    <w:name w:val="Technical 8"/>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Pleading">
    <w:name w:val="Pleading"/>
    <w:rsid w:val="00B04610"/>
    <w:pPr>
      <w:tabs>
        <w:tab w:val="left" w:pos="-720"/>
      </w:tabs>
      <w:suppressAutoHyphens/>
      <w:spacing w:after="0" w:line="240" w:lineRule="exact"/>
    </w:pPr>
    <w:rPr>
      <w:rFonts w:ascii="CG Times" w:eastAsia="Times New Roman" w:hAnsi="CG Times" w:cs="Times New Roman"/>
      <w:sz w:val="24"/>
      <w:szCs w:val="20"/>
      <w:lang w:val="en-US" w:eastAsia="en-GB"/>
    </w:rPr>
  </w:style>
  <w:style w:type="character" w:customStyle="1" w:styleId="BulletList">
    <w:name w:val="Bullet List"/>
    <w:basedOn w:val="DefaultParagraphFont"/>
    <w:rsid w:val="00B04610"/>
  </w:style>
  <w:style w:type="character" w:customStyle="1" w:styleId="DocInit">
    <w:name w:val="Doc Init"/>
    <w:basedOn w:val="DefaultParagraphFont"/>
    <w:rsid w:val="00B04610"/>
  </w:style>
  <w:style w:type="paragraph" w:customStyle="1" w:styleId="ItemList1">
    <w:name w:val="Item List 1"/>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5">
    <w:name w:val="Item List 5"/>
    <w:rsid w:val="00B04610"/>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val="en-US" w:eastAsia="en-GB"/>
    </w:rPr>
  </w:style>
  <w:style w:type="paragraph" w:customStyle="1" w:styleId="ItemList2">
    <w:name w:val="Item List 2"/>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3">
    <w:name w:val="Item List 3"/>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4">
    <w:name w:val="Item List 4"/>
    <w:rsid w:val="00B04610"/>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val="en-US" w:eastAsia="en-GB"/>
    </w:rPr>
  </w:style>
  <w:style w:type="paragraph" w:customStyle="1" w:styleId="ShortReport1">
    <w:name w:val="Short Report 1"/>
    <w:rsid w:val="00B04610"/>
    <w:pPr>
      <w:tabs>
        <w:tab w:val="left" w:pos="-720"/>
      </w:tabs>
      <w:suppressAutoHyphens/>
      <w:spacing w:after="0" w:line="240" w:lineRule="auto"/>
    </w:pPr>
    <w:rPr>
      <w:rFonts w:ascii="CG Times" w:eastAsia="Times New Roman" w:hAnsi="CG Times" w:cs="Times New Roman"/>
      <w:b/>
      <w:sz w:val="29"/>
      <w:szCs w:val="20"/>
      <w:lang w:val="en-US" w:eastAsia="en-GB"/>
    </w:rPr>
  </w:style>
  <w:style w:type="paragraph" w:customStyle="1" w:styleId="ShortReport2">
    <w:name w:val="Short Report 2"/>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3">
    <w:name w:val="Short Report 3"/>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4">
    <w:name w:val="Short Report 4"/>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5">
    <w:name w:val="Short Report 5"/>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ESBISpec6">
    <w:name w:val="ESBI Spec 6"/>
    <w:rsid w:val="00B04610"/>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val="en-US" w:eastAsia="en-GB"/>
    </w:rPr>
  </w:style>
  <w:style w:type="paragraph" w:customStyle="1" w:styleId="ESBISpec7">
    <w:name w:val="ESBI Spec 7"/>
    <w:rsid w:val="00B04610"/>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val="en-US" w:eastAsia="en-GB"/>
    </w:rPr>
  </w:style>
  <w:style w:type="paragraph" w:customStyle="1" w:styleId="StyleHeading211pt">
    <w:name w:val="Style Heading 2 + 11 pt"/>
    <w:basedOn w:val="Heading2"/>
    <w:autoRedefine/>
    <w:rsid w:val="00B04610"/>
    <w:pPr>
      <w:keepLines w:val="0"/>
      <w:numPr>
        <w:ilvl w:val="1"/>
        <w:numId w:val="1"/>
      </w:numPr>
      <w:tabs>
        <w:tab w:val="left" w:pos="1134"/>
        <w:tab w:val="left" w:pos="1362"/>
        <w:tab w:val="left" w:pos="1701"/>
        <w:tab w:val="left" w:pos="2268"/>
      </w:tabs>
      <w:suppressAutoHyphens/>
      <w:spacing w:before="240" w:line="240" w:lineRule="auto"/>
    </w:pPr>
    <w:rPr>
      <w:rFonts w:ascii="Arial Black" w:hAnsi="Arial Black" w:cs="Times New Roman"/>
      <w:bCs w:val="0"/>
      <w:color w:val="auto"/>
      <w:spacing w:val="-3"/>
      <w:sz w:val="22"/>
      <w:szCs w:val="20"/>
      <w:lang w:val="en-IE" w:eastAsia="en-US"/>
    </w:rPr>
  </w:style>
  <w:style w:type="paragraph" w:customStyle="1" w:styleId="BodyText1">
    <w:name w:val="Body Text1"/>
    <w:rsid w:val="00B04610"/>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1">
    <w:name w:val="Subhead 1"/>
    <w:basedOn w:val="Normal"/>
    <w:autoRedefine/>
    <w:rsid w:val="00B04610"/>
    <w:pPr>
      <w:pageBreakBefore/>
      <w:tabs>
        <w:tab w:val="left" w:pos="1389"/>
      </w:tabs>
      <w:spacing w:before="283" w:after="0" w:line="240" w:lineRule="auto"/>
      <w:ind w:left="567" w:hanging="567"/>
    </w:pPr>
    <w:rPr>
      <w:rFonts w:ascii="Arial" w:eastAsia="Times New Roman" w:hAnsi="Arial" w:cs="Times New Roman"/>
      <w:b/>
      <w:sz w:val="28"/>
      <w:szCs w:val="20"/>
      <w:lang w:val="en-IE"/>
    </w:rPr>
  </w:style>
  <w:style w:type="paragraph" w:customStyle="1" w:styleId="BodytextChar0">
    <w:name w:val="Body text Char"/>
    <w:rsid w:val="00B04610"/>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2">
    <w:name w:val="Subhead 2"/>
    <w:basedOn w:val="Subhead1"/>
    <w:rsid w:val="00B04610"/>
    <w:pPr>
      <w:pageBreakBefore w:val="0"/>
      <w:tabs>
        <w:tab w:val="left" w:pos="644"/>
      </w:tabs>
      <w:spacing w:after="80"/>
      <w:ind w:left="0" w:firstLine="0"/>
      <w:outlineLvl w:val="0"/>
    </w:pPr>
    <w:rPr>
      <w:sz w:val="24"/>
    </w:rPr>
  </w:style>
  <w:style w:type="paragraph" w:customStyle="1" w:styleId="Style2">
    <w:name w:val="Style2"/>
    <w:basedOn w:val="Heading4"/>
    <w:rsid w:val="00B04610"/>
    <w:pPr>
      <w:numPr>
        <w:ilvl w:val="3"/>
        <w:numId w:val="3"/>
      </w:numPr>
    </w:pPr>
    <w:rPr>
      <w:rFonts w:ascii="Arial Narrow" w:hAnsi="Arial Narrow"/>
    </w:rPr>
  </w:style>
  <w:style w:type="paragraph" w:customStyle="1" w:styleId="tekst">
    <w:name w:val="tekst"/>
    <w:basedOn w:val="Normal"/>
    <w:rsid w:val="00B04610"/>
    <w:pPr>
      <w:spacing w:before="100" w:beforeAutospacing="1" w:after="100" w:afterAutospacing="1" w:line="240" w:lineRule="auto"/>
      <w:ind w:firstLine="240"/>
      <w:jc w:val="both"/>
    </w:pPr>
    <w:rPr>
      <w:rFonts w:ascii="Arial" w:eastAsia="Arial Unicode MS" w:hAnsi="Arial" w:cs="Arial"/>
      <w:sz w:val="20"/>
      <w:szCs w:val="20"/>
      <w:lang w:val="en-US"/>
    </w:rPr>
  </w:style>
  <w:style w:type="paragraph" w:customStyle="1" w:styleId="headingprep">
    <w:name w:val="headingprep"/>
    <w:basedOn w:val="Normal"/>
    <w:rsid w:val="00B04610"/>
    <w:pPr>
      <w:numPr>
        <w:numId w:val="20"/>
      </w:numPr>
      <w:spacing w:after="0" w:line="240" w:lineRule="auto"/>
      <w:jc w:val="both"/>
    </w:pPr>
    <w:rPr>
      <w:rFonts w:ascii="Verdana" w:eastAsia="Times New Roman" w:hAnsi="Verdana" w:cs="Times New Roman"/>
      <w:b/>
      <w:i/>
      <w:sz w:val="20"/>
      <w:szCs w:val="20"/>
      <w:lang w:val="sl-SI"/>
    </w:rPr>
  </w:style>
  <w:style w:type="table" w:customStyle="1" w:styleId="TableGrid1">
    <w:name w:val="Table Grid1"/>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B04610"/>
    <w:pPr>
      <w:spacing w:before="100" w:beforeAutospacing="1" w:after="100" w:afterAutospacing="1" w:line="240" w:lineRule="auto"/>
    </w:pPr>
    <w:rPr>
      <w:rFonts w:ascii="Arial" w:eastAsia="Times New Roman" w:hAnsi="Arial" w:cs="Arial"/>
      <w:sz w:val="20"/>
      <w:szCs w:val="20"/>
      <w:lang w:val="en-US"/>
    </w:rPr>
  </w:style>
  <w:style w:type="paragraph" w:customStyle="1" w:styleId="xl25">
    <w:name w:val="xl25"/>
    <w:basedOn w:val="Normal"/>
    <w:rsid w:val="00B04610"/>
    <w:pPr>
      <w:pBdr>
        <w:top w:val="single" w:sz="4" w:space="0" w:color="auto"/>
        <w:left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b/>
      <w:bCs/>
      <w:i/>
      <w:iCs/>
      <w:sz w:val="24"/>
      <w:szCs w:val="24"/>
      <w:lang w:val="en-US"/>
    </w:rPr>
  </w:style>
  <w:style w:type="paragraph" w:customStyle="1" w:styleId="bodytext0">
    <w:name w:val="body_text"/>
    <w:basedOn w:val="Normal"/>
    <w:rsid w:val="00B04610"/>
    <w:pPr>
      <w:spacing w:before="90" w:after="0" w:line="300" w:lineRule="atLeast"/>
      <w:jc w:val="both"/>
      <w:textAlignment w:val="top"/>
    </w:pPr>
    <w:rPr>
      <w:rFonts w:ascii="Arial" w:eastAsia="Times New Roman" w:hAnsi="Arial" w:cs="Arial"/>
      <w:color w:val="555555"/>
      <w:sz w:val="18"/>
      <w:szCs w:val="18"/>
      <w:lang w:val="sr-Latn-CS" w:eastAsia="sr-Latn-CS"/>
    </w:rPr>
  </w:style>
  <w:style w:type="character" w:styleId="Strong">
    <w:name w:val="Strong"/>
    <w:qFormat/>
    <w:rsid w:val="00B04610"/>
    <w:rPr>
      <w:b/>
      <w:bCs/>
    </w:rPr>
  </w:style>
  <w:style w:type="paragraph" w:customStyle="1" w:styleId="CharCharChar">
    <w:name w:val="Char Char Char"/>
    <w:basedOn w:val="Normal"/>
    <w:rsid w:val="00B04610"/>
    <w:pPr>
      <w:spacing w:line="240" w:lineRule="exact"/>
    </w:pPr>
    <w:rPr>
      <w:rFonts w:ascii="Tahoma" w:eastAsia="Times New Roman" w:hAnsi="Tahoma" w:cs="Times New Roman"/>
      <w:sz w:val="20"/>
      <w:szCs w:val="20"/>
      <w:lang w:val="en-US"/>
    </w:rPr>
  </w:style>
  <w:style w:type="numbering" w:customStyle="1" w:styleId="NoList2">
    <w:name w:val="No List2"/>
    <w:next w:val="NoList"/>
    <w:uiPriority w:val="99"/>
    <w:semiHidden/>
    <w:rsid w:val="00B04610"/>
  </w:style>
  <w:style w:type="table" w:customStyle="1" w:styleId="TableGrid2">
    <w:name w:val="Table Grid2"/>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eading 4 chapter title Char"/>
    <w:uiPriority w:val="99"/>
    <w:semiHidden/>
    <w:rsid w:val="00B04610"/>
    <w:rPr>
      <w:rFonts w:ascii="Cambria" w:eastAsia="Times New Roman" w:hAnsi="Cambria" w:cs="Times New Roman"/>
      <w:b/>
      <w:bCs/>
      <w:i/>
      <w:iCs/>
      <w:color w:val="4F81BD"/>
      <w:sz w:val="24"/>
      <w:lang w:val="sr-Cyrl-CS" w:eastAsia="en-US"/>
    </w:rPr>
  </w:style>
  <w:style w:type="paragraph" w:customStyle="1" w:styleId="CharCharChar1">
    <w:name w:val="Char Char Char1"/>
    <w:basedOn w:val="Normal"/>
    <w:rsid w:val="00B04610"/>
    <w:pPr>
      <w:spacing w:line="240" w:lineRule="exact"/>
    </w:pPr>
    <w:rPr>
      <w:rFonts w:ascii="Tahoma" w:eastAsia="Times New Roman" w:hAnsi="Tahoma" w:cs="Times New Roman"/>
      <w:sz w:val="20"/>
      <w:szCs w:val="20"/>
      <w:lang w:val="en-US"/>
    </w:rPr>
  </w:style>
  <w:style w:type="numbering" w:customStyle="1" w:styleId="NoList3">
    <w:name w:val="No List3"/>
    <w:next w:val="NoList"/>
    <w:uiPriority w:val="99"/>
    <w:semiHidden/>
    <w:unhideWhenUsed/>
    <w:rsid w:val="00B04610"/>
  </w:style>
  <w:style w:type="table" w:customStyle="1" w:styleId="TableGrid3">
    <w:name w:val="Table Grid3"/>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B04610"/>
  </w:style>
  <w:style w:type="table" w:customStyle="1" w:styleId="TableGrid4">
    <w:name w:val="Table Grid4"/>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0154"/>
  </w:style>
  <w:style w:type="paragraph" w:customStyle="1" w:styleId="Normal15">
    <w:name w:val="Normal 15"/>
    <w:basedOn w:val="Normal"/>
    <w:rsid w:val="00C00154"/>
    <w:pPr>
      <w:overflowPunct w:val="0"/>
      <w:autoSpaceDE w:val="0"/>
      <w:autoSpaceDN w:val="0"/>
      <w:adjustRightInd w:val="0"/>
      <w:spacing w:after="240" w:line="300" w:lineRule="atLeast"/>
      <w:jc w:val="both"/>
      <w:textAlignment w:val="baseline"/>
    </w:pPr>
    <w:rPr>
      <w:rFonts w:ascii="Times New Roman" w:eastAsia="Times New Roman" w:hAnsi="Times New Roman" w:cs="Times New Roman"/>
      <w:sz w:val="24"/>
      <w:szCs w:val="20"/>
      <w:lang w:val="en-GB" w:eastAsia="hu-HU"/>
    </w:rPr>
  </w:style>
  <w:style w:type="paragraph" w:customStyle="1" w:styleId="E115">
    <w:name w:val="E1/15"/>
    <w:basedOn w:val="Normal"/>
    <w:rsid w:val="00C00154"/>
    <w:pPr>
      <w:overflowPunct w:val="0"/>
      <w:autoSpaceDE w:val="0"/>
      <w:autoSpaceDN w:val="0"/>
      <w:adjustRightInd w:val="0"/>
      <w:spacing w:after="240" w:line="300" w:lineRule="atLeast"/>
      <w:ind w:left="284" w:hanging="284"/>
      <w:jc w:val="both"/>
      <w:textAlignment w:val="baseline"/>
    </w:pPr>
    <w:rPr>
      <w:rFonts w:ascii="Times New Roman" w:eastAsia="Times New Roman" w:hAnsi="Times New Roman" w:cs="Times New Roman"/>
      <w:sz w:val="24"/>
      <w:szCs w:val="20"/>
      <w:lang w:val="en-GB" w:eastAsia="hu-HU"/>
    </w:rPr>
  </w:style>
  <w:style w:type="paragraph" w:customStyle="1" w:styleId="E119">
    <w:name w:val="E1/19"/>
    <w:rsid w:val="00C00154"/>
    <w:pPr>
      <w:overflowPunct w:val="0"/>
      <w:autoSpaceDE w:val="0"/>
      <w:autoSpaceDN w:val="0"/>
      <w:adjustRightInd w:val="0"/>
      <w:spacing w:after="0" w:line="380" w:lineRule="atLeast"/>
      <w:ind w:left="284" w:hanging="284"/>
      <w:jc w:val="both"/>
      <w:textAlignment w:val="baseline"/>
    </w:pPr>
    <w:rPr>
      <w:rFonts w:ascii="Times New Roman" w:eastAsia="Times New Roman" w:hAnsi="Times New Roman" w:cs="Times New Roman"/>
      <w:sz w:val="24"/>
      <w:szCs w:val="20"/>
      <w:lang w:val="de-DE" w:eastAsia="hu-HU"/>
    </w:rPr>
  </w:style>
  <w:style w:type="paragraph" w:customStyle="1" w:styleId="E215">
    <w:name w:val="E2/15"/>
    <w:basedOn w:val="Normal"/>
    <w:rsid w:val="00C00154"/>
    <w:pPr>
      <w:overflowPunct w:val="0"/>
      <w:autoSpaceDE w:val="0"/>
      <w:autoSpaceDN w:val="0"/>
      <w:adjustRightInd w:val="0"/>
      <w:spacing w:after="240" w:line="300" w:lineRule="atLeast"/>
      <w:ind w:left="567" w:hanging="284"/>
      <w:jc w:val="both"/>
      <w:textAlignment w:val="baseline"/>
    </w:pPr>
    <w:rPr>
      <w:rFonts w:ascii="Times New Roman" w:eastAsia="Times New Roman" w:hAnsi="Times New Roman" w:cs="Times New Roman"/>
      <w:sz w:val="24"/>
      <w:szCs w:val="20"/>
      <w:lang w:val="en-GB" w:eastAsia="hu-HU"/>
    </w:rPr>
  </w:style>
  <w:style w:type="paragraph" w:customStyle="1" w:styleId="E219">
    <w:name w:val="E2/19"/>
    <w:rsid w:val="00C00154"/>
    <w:pPr>
      <w:overflowPunct w:val="0"/>
      <w:autoSpaceDE w:val="0"/>
      <w:autoSpaceDN w:val="0"/>
      <w:adjustRightInd w:val="0"/>
      <w:spacing w:after="0" w:line="380" w:lineRule="atLeast"/>
      <w:ind w:left="568" w:hanging="284"/>
      <w:jc w:val="both"/>
      <w:textAlignment w:val="baseline"/>
    </w:pPr>
    <w:rPr>
      <w:rFonts w:ascii="Times New Roman" w:eastAsia="Times New Roman" w:hAnsi="Times New Roman" w:cs="Times New Roman"/>
      <w:sz w:val="24"/>
      <w:szCs w:val="20"/>
      <w:lang w:val="de-DE" w:eastAsia="hu-HU"/>
    </w:rPr>
  </w:style>
  <w:style w:type="paragraph" w:customStyle="1" w:styleId="Lesehilfe15">
    <w:name w:val="Lesehilfe15"/>
    <w:basedOn w:val="Normal"/>
    <w:rsid w:val="00C00154"/>
    <w:pPr>
      <w:keepNext/>
      <w:overflowPunct w:val="0"/>
      <w:autoSpaceDE w:val="0"/>
      <w:autoSpaceDN w:val="0"/>
      <w:adjustRightInd w:val="0"/>
      <w:spacing w:after="240" w:line="300" w:lineRule="atLeast"/>
      <w:jc w:val="both"/>
      <w:textAlignment w:val="baseline"/>
    </w:pPr>
    <w:rPr>
      <w:rFonts w:ascii="Times New Roman" w:eastAsia="Times New Roman" w:hAnsi="Times New Roman" w:cs="Times New Roman"/>
      <w:i/>
      <w:sz w:val="24"/>
      <w:szCs w:val="20"/>
      <w:lang w:val="en-GB" w:eastAsia="hu-HU"/>
    </w:rPr>
  </w:style>
  <w:style w:type="paragraph" w:customStyle="1" w:styleId="Lesehilfe19">
    <w:name w:val="Lesehilfe19"/>
    <w:basedOn w:val="Normal"/>
    <w:rsid w:val="00C00154"/>
    <w:pPr>
      <w:keepNext/>
      <w:overflowPunct w:val="0"/>
      <w:autoSpaceDE w:val="0"/>
      <w:autoSpaceDN w:val="0"/>
      <w:adjustRightInd w:val="0"/>
      <w:spacing w:after="240" w:line="380" w:lineRule="atLeast"/>
      <w:jc w:val="both"/>
      <w:textAlignment w:val="baseline"/>
    </w:pPr>
    <w:rPr>
      <w:rFonts w:ascii="Times New Roman" w:eastAsia="Times New Roman" w:hAnsi="Times New Roman" w:cs="Times New Roman"/>
      <w:i/>
      <w:sz w:val="24"/>
      <w:szCs w:val="20"/>
      <w:lang w:val="en-GB" w:eastAsia="hu-HU"/>
    </w:rPr>
  </w:style>
  <w:style w:type="paragraph" w:customStyle="1" w:styleId="Memo">
    <w:name w:val="Memo"/>
    <w:basedOn w:val="Normal"/>
    <w:rsid w:val="00C00154"/>
    <w:pPr>
      <w:keepNext/>
      <w:framePr w:w="1361" w:hSpace="113" w:vSpace="113" w:wrap="auto" w:vAnchor="page" w:hAnchor="page" w:xAlign="right" w:y="1"/>
      <w:overflowPunct w:val="0"/>
      <w:autoSpaceDE w:val="0"/>
      <w:autoSpaceDN w:val="0"/>
      <w:adjustRightInd w:val="0"/>
      <w:spacing w:after="240" w:line="180" w:lineRule="atLeast"/>
      <w:jc w:val="both"/>
      <w:textAlignment w:val="baseline"/>
    </w:pPr>
    <w:rPr>
      <w:rFonts w:ascii="Times New Roman" w:eastAsia="Times New Roman" w:hAnsi="Times New Roman" w:cs="Times New Roman"/>
      <w:sz w:val="18"/>
      <w:szCs w:val="20"/>
      <w:lang w:val="en-GB" w:eastAsia="hu-HU"/>
    </w:rPr>
  </w:style>
  <w:style w:type="paragraph" w:customStyle="1" w:styleId="NormalLinks">
    <w:name w:val="NormalLinks"/>
    <w:basedOn w:val="Normal"/>
    <w:rsid w:val="00C00154"/>
    <w:pPr>
      <w:overflowPunct w:val="0"/>
      <w:autoSpaceDE w:val="0"/>
      <w:autoSpaceDN w:val="0"/>
      <w:adjustRightInd w:val="0"/>
      <w:spacing w:after="240" w:line="380" w:lineRule="atLeast"/>
      <w:jc w:val="both"/>
      <w:textAlignment w:val="baseline"/>
    </w:pPr>
    <w:rPr>
      <w:rFonts w:ascii="Times New Roman" w:eastAsia="Times New Roman" w:hAnsi="Times New Roman" w:cs="Times New Roman"/>
      <w:sz w:val="24"/>
      <w:szCs w:val="20"/>
      <w:lang w:val="en-GB" w:eastAsia="hu-HU"/>
    </w:rPr>
  </w:style>
  <w:style w:type="paragraph" w:customStyle="1" w:styleId="BodyTextAbsatz">
    <w:name w:val="Body Text.Absatz"/>
    <w:basedOn w:val="Normal"/>
    <w:rsid w:val="00C00154"/>
    <w:pPr>
      <w:tabs>
        <w:tab w:val="left" w:pos="357"/>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hu-HU"/>
    </w:rPr>
  </w:style>
  <w:style w:type="table" w:customStyle="1" w:styleId="TableGrid5">
    <w:name w:val="Table Grid5"/>
    <w:basedOn w:val="TableNormal"/>
    <w:next w:val="TableGrid"/>
    <w:uiPriority w:val="59"/>
    <w:rsid w:val="00C001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1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1">
    <w:name w:val="Heading 1 Char1"/>
    <w:aliases w:val="Heading 1. Char1"/>
    <w:basedOn w:val="DefaultParagraphFont"/>
    <w:rsid w:val="00C00154"/>
    <w:rPr>
      <w:rFonts w:ascii="Cambria" w:eastAsia="Times New Roman" w:hAnsi="Cambria" w:cs="Times New Roman" w:hint="default"/>
      <w:b/>
      <w:bCs/>
      <w:color w:val="365F91"/>
      <w:sz w:val="28"/>
      <w:szCs w:val="28"/>
      <w:lang w:eastAsia="zh-TW"/>
    </w:rPr>
  </w:style>
  <w:style w:type="character" w:customStyle="1" w:styleId="FooterChar1">
    <w:name w:val="Footer Char1"/>
    <w:aliases w:val="Footer Char Char Char Char Char Char Char2,Footer Char Char Char Char Char Char Char Char1,Footer Char Char Char Char Char Char2,Footer Char1 Char Char Char Char Char2,Footer Char1 Char Char Char Char Char Char1"/>
    <w:basedOn w:val="DefaultParagraphFont"/>
    <w:uiPriority w:val="99"/>
    <w:semiHidden/>
    <w:rsid w:val="00C00154"/>
    <w:rPr>
      <w:rFonts w:ascii="Calibri" w:eastAsia="PMingLiU" w:hAnsi="Calibri"/>
      <w:sz w:val="22"/>
      <w:szCs w:val="22"/>
      <w:lang w:eastAsia="zh-TW"/>
    </w:rPr>
  </w:style>
  <w:style w:type="paragraph" w:styleId="Caption">
    <w:name w:val="caption"/>
    <w:basedOn w:val="Normal"/>
    <w:next w:val="Normal"/>
    <w:uiPriority w:val="99"/>
    <w:semiHidden/>
    <w:unhideWhenUsed/>
    <w:qFormat/>
    <w:rsid w:val="00C00154"/>
    <w:pPr>
      <w:spacing w:after="0" w:line="240" w:lineRule="auto"/>
      <w:jc w:val="center"/>
    </w:pPr>
    <w:rPr>
      <w:rFonts w:ascii="Times New Roman" w:eastAsia="PMingLiU" w:hAnsi="Times New Roman" w:cs="Times New Roman"/>
      <w:sz w:val="24"/>
      <w:szCs w:val="20"/>
      <w:lang w:val="fr-CA"/>
    </w:rPr>
  </w:style>
  <w:style w:type="paragraph" w:styleId="TableofFigures">
    <w:name w:val="table of figures"/>
    <w:basedOn w:val="Normal"/>
    <w:next w:val="Normal"/>
    <w:uiPriority w:val="99"/>
    <w:unhideWhenUsed/>
    <w:rsid w:val="00C00154"/>
    <w:pPr>
      <w:tabs>
        <w:tab w:val="right" w:leader="dot" w:pos="9638"/>
      </w:tabs>
      <w:spacing w:before="60" w:after="60" w:line="240" w:lineRule="auto"/>
      <w:ind w:left="560" w:hanging="560"/>
      <w:jc w:val="both"/>
    </w:pPr>
    <w:rPr>
      <w:rFonts w:ascii="GeoSlab703 Md BT" w:eastAsia="PMingLiU" w:hAnsi="GeoSlab703 Md BT" w:cs="Times New Roman"/>
      <w:sz w:val="24"/>
      <w:szCs w:val="20"/>
      <w:lang w:val="en-US"/>
    </w:rPr>
  </w:style>
  <w:style w:type="character" w:customStyle="1" w:styleId="BodyTextChar1">
    <w:name w:val="Body Text Char1"/>
    <w:aliases w:val="Char10 Char1"/>
    <w:basedOn w:val="DefaultParagraphFont"/>
    <w:rsid w:val="00C00154"/>
    <w:rPr>
      <w:lang w:val="en-GB" w:eastAsia="hu-HU"/>
    </w:rPr>
  </w:style>
  <w:style w:type="character" w:customStyle="1" w:styleId="BodyTextIndent2Char1">
    <w:name w:val="Body Text Indent 2 Char1"/>
    <w:aliases w:val="Char Char1"/>
    <w:basedOn w:val="DefaultParagraphFont"/>
    <w:rsid w:val="00C00154"/>
    <w:rPr>
      <w:sz w:val="24"/>
      <w:lang w:val="en-GB" w:eastAsia="hu-HU"/>
    </w:rPr>
  </w:style>
  <w:style w:type="character" w:customStyle="1" w:styleId="BodyTextIndent3Char1">
    <w:name w:val="Body Text Indent 3 Char1"/>
    <w:aliases w:val="Char2 Char1"/>
    <w:basedOn w:val="DefaultParagraphFont"/>
    <w:rsid w:val="00C00154"/>
    <w:rPr>
      <w:sz w:val="16"/>
      <w:szCs w:val="16"/>
      <w:lang w:val="en-GB" w:eastAsia="hu-HU"/>
    </w:rPr>
  </w:style>
  <w:style w:type="character" w:customStyle="1" w:styleId="DocumentMapChar1">
    <w:name w:val="Document Map Char1"/>
    <w:aliases w:val="Char1 Char1"/>
    <w:basedOn w:val="DefaultParagraphFont"/>
    <w:link w:val="DocumentMap"/>
    <w:uiPriority w:val="99"/>
    <w:locked/>
    <w:rsid w:val="00C00154"/>
    <w:rPr>
      <w:rFonts w:ascii="Tahoma" w:eastAsia="PMingLiU" w:hAnsi="Tahoma"/>
      <w:shd w:val="clear" w:color="auto" w:fill="000080"/>
    </w:rPr>
  </w:style>
  <w:style w:type="paragraph" w:styleId="DocumentMap">
    <w:name w:val="Document Map"/>
    <w:aliases w:val="Char1"/>
    <w:basedOn w:val="Normal"/>
    <w:link w:val="DocumentMapChar1"/>
    <w:uiPriority w:val="99"/>
    <w:unhideWhenUsed/>
    <w:rsid w:val="00C00154"/>
    <w:pPr>
      <w:shd w:val="clear" w:color="auto" w:fill="000080"/>
      <w:spacing w:before="60" w:after="60" w:line="240" w:lineRule="auto"/>
      <w:jc w:val="both"/>
    </w:pPr>
    <w:rPr>
      <w:rFonts w:ascii="Tahoma" w:eastAsia="PMingLiU" w:hAnsi="Tahoma"/>
    </w:rPr>
  </w:style>
  <w:style w:type="character" w:customStyle="1" w:styleId="DocumentMapChar">
    <w:name w:val="Document Map Char"/>
    <w:aliases w:val="Char1 Char"/>
    <w:basedOn w:val="DefaultParagraphFont"/>
    <w:uiPriority w:val="99"/>
    <w:rsid w:val="00C00154"/>
    <w:rPr>
      <w:rFonts w:ascii="Segoe UI" w:hAnsi="Segoe UI" w:cs="Segoe UI"/>
      <w:sz w:val="16"/>
      <w:szCs w:val="16"/>
    </w:rPr>
  </w:style>
  <w:style w:type="paragraph" w:customStyle="1" w:styleId="naslov1">
    <w:name w:val="naslov 1"/>
    <w:basedOn w:val="Heading1"/>
    <w:autoRedefine/>
    <w:uiPriority w:val="99"/>
    <w:rsid w:val="00C00154"/>
    <w:pPr>
      <w:jc w:val="right"/>
      <w:outlineLvl w:val="9"/>
    </w:pPr>
    <w:rPr>
      <w:bCs w:val="0"/>
      <w:iCs w:val="0"/>
      <w:sz w:val="24"/>
      <w:szCs w:val="24"/>
      <w:u w:val="none"/>
      <w:lang w:val="sl-SI"/>
    </w:rPr>
  </w:style>
  <w:style w:type="paragraph" w:customStyle="1" w:styleId="razmak20">
    <w:name w:val="razmak 20"/>
    <w:basedOn w:val="BodyTextIndent"/>
    <w:uiPriority w:val="99"/>
    <w:rsid w:val="00C00154"/>
    <w:pPr>
      <w:spacing w:after="0"/>
      <w:ind w:left="1134"/>
      <w:jc w:val="both"/>
    </w:pPr>
    <w:rPr>
      <w:rFonts w:eastAsia="PMingLiU"/>
      <w:szCs w:val="24"/>
      <w:lang w:val="sl-SI"/>
    </w:rPr>
  </w:style>
  <w:style w:type="paragraph" w:customStyle="1" w:styleId="Heding2a">
    <w:name w:val="Heding 2a"/>
    <w:basedOn w:val="Heading2"/>
    <w:uiPriority w:val="99"/>
    <w:rsid w:val="00C00154"/>
    <w:pPr>
      <w:keepLines w:val="0"/>
      <w:tabs>
        <w:tab w:val="num" w:pos="360"/>
      </w:tabs>
      <w:spacing w:before="240" w:after="60" w:line="240" w:lineRule="auto"/>
      <w:ind w:left="360" w:hanging="360"/>
      <w:jc w:val="center"/>
    </w:pPr>
    <w:rPr>
      <w:rFonts w:ascii="Times New Roman" w:eastAsia="PMingLiU" w:hAnsi="Times New Roman" w:cs="Arial"/>
      <w:i/>
      <w:iCs/>
      <w:color w:val="auto"/>
      <w:sz w:val="24"/>
      <w:szCs w:val="28"/>
      <w:lang w:val="fr-FR" w:eastAsia="en-US"/>
    </w:rPr>
  </w:style>
  <w:style w:type="paragraph" w:customStyle="1" w:styleId="normal-">
    <w:name w:val="normal -"/>
    <w:basedOn w:val="Normal"/>
    <w:uiPriority w:val="99"/>
    <w:rsid w:val="00C00154"/>
    <w:pPr>
      <w:tabs>
        <w:tab w:val="num" w:pos="720"/>
      </w:tabs>
      <w:spacing w:after="0" w:line="240" w:lineRule="auto"/>
      <w:ind w:left="2552" w:hanging="171"/>
    </w:pPr>
    <w:rPr>
      <w:rFonts w:ascii="Times New Roman" w:eastAsia="PMingLiU" w:hAnsi="Times New Roman" w:cs="Times New Roman"/>
      <w:sz w:val="20"/>
      <w:szCs w:val="20"/>
      <w:lang w:val="sr-Latn-CS"/>
    </w:rPr>
  </w:style>
  <w:style w:type="paragraph" w:customStyle="1" w:styleId="razmak15">
    <w:name w:val="razmak 15"/>
    <w:basedOn w:val="BodyTextIndent"/>
    <w:autoRedefine/>
    <w:uiPriority w:val="99"/>
    <w:rsid w:val="00C00154"/>
    <w:pPr>
      <w:tabs>
        <w:tab w:val="num" w:pos="360"/>
      </w:tabs>
      <w:spacing w:after="0"/>
      <w:ind w:hanging="360"/>
      <w:jc w:val="both"/>
    </w:pPr>
    <w:rPr>
      <w:rFonts w:eastAsia="PMingLiU"/>
      <w:szCs w:val="24"/>
      <w:lang w:val="sl-SI"/>
    </w:rPr>
  </w:style>
  <w:style w:type="paragraph" w:customStyle="1" w:styleId="lelalist1">
    <w:name w:val="lela list 1"/>
    <w:basedOn w:val="ListNumber"/>
    <w:autoRedefine/>
    <w:uiPriority w:val="99"/>
    <w:rsid w:val="00C00154"/>
    <w:pPr>
      <w:numPr>
        <w:numId w:val="0"/>
      </w:numPr>
      <w:tabs>
        <w:tab w:val="num" w:pos="2912"/>
        <w:tab w:val="left" w:pos="8640"/>
      </w:tabs>
      <w:spacing w:before="0" w:line="240" w:lineRule="auto"/>
      <w:ind w:left="2912" w:right="567" w:hanging="360"/>
      <w:jc w:val="left"/>
    </w:pPr>
    <w:rPr>
      <w:rFonts w:ascii="Times New Roman" w:eastAsia="PMingLiU" w:hAnsi="Times New Roman"/>
      <w:i/>
      <w:sz w:val="24"/>
      <w:szCs w:val="24"/>
      <w:lang w:val="sr-Latn-CS"/>
    </w:rPr>
  </w:style>
  <w:style w:type="paragraph" w:customStyle="1" w:styleId="list0">
    <w:name w:val="list 0"/>
    <w:basedOn w:val="Normal"/>
    <w:autoRedefine/>
    <w:uiPriority w:val="99"/>
    <w:rsid w:val="00C00154"/>
    <w:pPr>
      <w:spacing w:before="120" w:after="120" w:line="240" w:lineRule="auto"/>
      <w:ind w:hanging="993"/>
      <w:jc w:val="center"/>
    </w:pPr>
    <w:rPr>
      <w:rFonts w:ascii="Times New Roman" w:eastAsia="PMingLiU" w:hAnsi="Times New Roman" w:cs="Times New Roman"/>
      <w:b/>
      <w:i/>
      <w:sz w:val="24"/>
      <w:szCs w:val="24"/>
      <w:lang w:val="sr-Latn-CS"/>
    </w:rPr>
  </w:style>
  <w:style w:type="paragraph" w:customStyle="1" w:styleId="LELA">
    <w:name w:val="LELA"/>
    <w:basedOn w:val="Normal"/>
    <w:uiPriority w:val="99"/>
    <w:rsid w:val="00C00154"/>
    <w:pPr>
      <w:tabs>
        <w:tab w:val="num" w:pos="720"/>
      </w:tabs>
      <w:spacing w:after="0" w:line="240" w:lineRule="auto"/>
      <w:ind w:left="720" w:hanging="360"/>
    </w:pPr>
    <w:rPr>
      <w:rFonts w:ascii="Times New Roman" w:eastAsia="PMingLiU" w:hAnsi="Times New Roman" w:cs="Times New Roman"/>
      <w:sz w:val="24"/>
      <w:szCs w:val="24"/>
      <w:lang w:val="en-US"/>
    </w:rPr>
  </w:style>
  <w:style w:type="paragraph" w:customStyle="1" w:styleId="tekstclanova">
    <w:name w:val="tekst clanova"/>
    <w:basedOn w:val="Normal"/>
    <w:uiPriority w:val="99"/>
    <w:rsid w:val="00C00154"/>
    <w:pPr>
      <w:tabs>
        <w:tab w:val="num" w:pos="949"/>
      </w:tabs>
      <w:spacing w:after="240" w:line="240" w:lineRule="auto"/>
      <w:ind w:left="949" w:hanging="709"/>
      <w:jc w:val="both"/>
    </w:pPr>
    <w:rPr>
      <w:rFonts w:ascii="Optima" w:eastAsia="PMingLiU" w:hAnsi="Optima" w:cs="Times New Roman"/>
      <w:sz w:val="24"/>
      <w:szCs w:val="20"/>
      <w:lang w:val="sl-SI"/>
    </w:rPr>
  </w:style>
  <w:style w:type="paragraph" w:customStyle="1" w:styleId="clanovi">
    <w:name w:val="clanovi"/>
    <w:basedOn w:val="Normal"/>
    <w:next w:val="tekstclanova"/>
    <w:uiPriority w:val="99"/>
    <w:rsid w:val="00C00154"/>
    <w:pPr>
      <w:keepNext/>
      <w:spacing w:before="400" w:after="240" w:line="240" w:lineRule="auto"/>
      <w:ind w:left="1134" w:right="1134"/>
      <w:jc w:val="center"/>
    </w:pPr>
    <w:rPr>
      <w:rFonts w:ascii="Optima" w:eastAsia="PMingLiU" w:hAnsi="Optima" w:cs="Times New Roman"/>
      <w:b/>
      <w:sz w:val="24"/>
      <w:szCs w:val="20"/>
      <w:lang w:val="sl-SI"/>
    </w:rPr>
  </w:style>
  <w:style w:type="paragraph" w:customStyle="1" w:styleId="Heading2A">
    <w:name w:val="Heading 2 A"/>
    <w:basedOn w:val="Heading2"/>
    <w:uiPriority w:val="99"/>
    <w:rsid w:val="00C00154"/>
    <w:pPr>
      <w:keepLines w:val="0"/>
      <w:tabs>
        <w:tab w:val="num" w:pos="510"/>
      </w:tabs>
      <w:spacing w:before="0" w:line="240" w:lineRule="auto"/>
      <w:ind w:left="567" w:hanging="567"/>
      <w:jc w:val="center"/>
    </w:pPr>
    <w:rPr>
      <w:rFonts w:ascii="Times New Roman" w:eastAsia="PMingLiU" w:hAnsi="Times New Roman" w:cs="Times New Roman"/>
      <w:bCs w:val="0"/>
      <w:color w:val="auto"/>
      <w:sz w:val="28"/>
      <w:szCs w:val="28"/>
      <w:lang w:val="sl-SI" w:eastAsia="en-US"/>
    </w:rPr>
  </w:style>
  <w:style w:type="paragraph" w:customStyle="1" w:styleId="normall">
    <w:name w:val="normal l"/>
    <w:basedOn w:val="NormalIndent"/>
    <w:uiPriority w:val="99"/>
    <w:rsid w:val="00C00154"/>
    <w:pPr>
      <w:spacing w:before="120" w:after="120" w:line="240" w:lineRule="auto"/>
      <w:ind w:left="284"/>
      <w:jc w:val="left"/>
    </w:pPr>
    <w:rPr>
      <w:rFonts w:ascii="Times New (W1)" w:eastAsia="PMingLiU" w:hAnsi="Times New (W1)"/>
      <w:sz w:val="24"/>
      <w:szCs w:val="28"/>
      <w:lang w:val="sr-Latn-CS"/>
    </w:rPr>
  </w:style>
  <w:style w:type="paragraph" w:customStyle="1" w:styleId="naslov3">
    <w:name w:val="naslov 3"/>
    <w:basedOn w:val="Normal"/>
    <w:uiPriority w:val="99"/>
    <w:rsid w:val="00C00154"/>
    <w:pPr>
      <w:keepNext/>
      <w:tabs>
        <w:tab w:val="num" w:pos="360"/>
      </w:tabs>
      <w:spacing w:before="360" w:after="240" w:line="240" w:lineRule="auto"/>
      <w:jc w:val="center"/>
      <w:outlineLvl w:val="1"/>
    </w:pPr>
    <w:rPr>
      <w:rFonts w:ascii="Times New (W1)" w:eastAsia="PMingLiU" w:hAnsi="Times New (W1)" w:cs="Arial"/>
      <w:b/>
      <w:bCs/>
      <w:i/>
      <w:iCs/>
      <w:sz w:val="28"/>
      <w:szCs w:val="24"/>
      <w:lang w:val="en-GB"/>
    </w:rPr>
  </w:style>
  <w:style w:type="paragraph" w:customStyle="1" w:styleId="Stylen">
    <w:name w:val="Style n"/>
    <w:basedOn w:val="Normal"/>
    <w:uiPriority w:val="99"/>
    <w:rsid w:val="00C00154"/>
    <w:pPr>
      <w:tabs>
        <w:tab w:val="num" w:pos="1080"/>
      </w:tabs>
      <w:spacing w:after="0" w:line="240" w:lineRule="auto"/>
      <w:ind w:left="2041" w:hanging="1321"/>
      <w:jc w:val="center"/>
    </w:pPr>
    <w:rPr>
      <w:rFonts w:ascii="Arial Narrow" w:eastAsia="PMingLiU" w:hAnsi="Arial Narrow" w:cs="Arial"/>
      <w:b/>
      <w:color w:val="000000"/>
      <w:sz w:val="24"/>
      <w:szCs w:val="24"/>
      <w:lang w:val="sr-Latn-CS"/>
    </w:rPr>
  </w:style>
  <w:style w:type="paragraph" w:customStyle="1" w:styleId="Blockquote">
    <w:name w:val="Blockquote"/>
    <w:basedOn w:val="Normal"/>
    <w:uiPriority w:val="99"/>
    <w:rsid w:val="00C00154"/>
    <w:pPr>
      <w:widowControl w:val="0"/>
      <w:spacing w:before="100" w:after="100" w:line="240" w:lineRule="auto"/>
      <w:ind w:left="360" w:right="360"/>
    </w:pPr>
    <w:rPr>
      <w:rFonts w:ascii="Times New Roman" w:eastAsia="PMingLiU" w:hAnsi="Times New Roman" w:cs="Times New Roman"/>
      <w:sz w:val="24"/>
      <w:szCs w:val="20"/>
      <w:lang w:val="en-US"/>
    </w:rPr>
  </w:style>
  <w:style w:type="paragraph" w:customStyle="1" w:styleId="lenumber">
    <w:name w:val="le number"/>
    <w:basedOn w:val="Normal"/>
    <w:uiPriority w:val="99"/>
    <w:rsid w:val="00C00154"/>
    <w:pPr>
      <w:tabs>
        <w:tab w:val="num" w:pos="360"/>
      </w:tabs>
      <w:spacing w:after="0" w:line="240" w:lineRule="auto"/>
      <w:ind w:left="360" w:hanging="360"/>
    </w:pPr>
    <w:rPr>
      <w:rFonts w:ascii="Verdana" w:eastAsia="PMingLiU" w:hAnsi="Verdana" w:cs="Times New Roman"/>
      <w:sz w:val="20"/>
      <w:szCs w:val="20"/>
      <w:lang w:val="en-US"/>
    </w:rPr>
  </w:style>
  <w:style w:type="paragraph" w:customStyle="1" w:styleId="Caption1">
    <w:name w:val="Caption1"/>
    <w:basedOn w:val="Normal"/>
    <w:uiPriority w:val="99"/>
    <w:rsid w:val="00C00154"/>
    <w:pPr>
      <w:suppressLineNumbers/>
      <w:suppressAutoHyphens/>
      <w:spacing w:before="120" w:after="120" w:line="240" w:lineRule="auto"/>
    </w:pPr>
    <w:rPr>
      <w:rFonts w:ascii="Times New Roman" w:eastAsia="PMingLiU" w:hAnsi="Times New Roman" w:cs="Times New Roman"/>
      <w:i/>
      <w:sz w:val="20"/>
      <w:szCs w:val="20"/>
      <w:lang w:val="en-US"/>
    </w:rPr>
  </w:style>
  <w:style w:type="paragraph" w:customStyle="1" w:styleId="Index">
    <w:name w:val="Index"/>
    <w:basedOn w:val="Normal"/>
    <w:uiPriority w:val="99"/>
    <w:rsid w:val="00C00154"/>
    <w:pPr>
      <w:suppressLineNumbers/>
      <w:suppressAutoHyphens/>
      <w:spacing w:after="0" w:line="240" w:lineRule="auto"/>
    </w:pPr>
    <w:rPr>
      <w:rFonts w:ascii="Times New Roman" w:eastAsia="PMingLiU" w:hAnsi="Times New Roman" w:cs="Times New Roman"/>
      <w:sz w:val="24"/>
      <w:szCs w:val="20"/>
      <w:lang w:val="en-US"/>
    </w:rPr>
  </w:style>
  <w:style w:type="paragraph" w:customStyle="1" w:styleId="Heading">
    <w:name w:val="Heading"/>
    <w:basedOn w:val="Normal"/>
    <w:next w:val="BodyText"/>
    <w:uiPriority w:val="99"/>
    <w:rsid w:val="00C00154"/>
    <w:pPr>
      <w:keepNext/>
      <w:suppressAutoHyphens/>
      <w:spacing w:before="240" w:after="120" w:line="240" w:lineRule="auto"/>
    </w:pPr>
    <w:rPr>
      <w:rFonts w:ascii="Albany" w:eastAsia="PMingLiU" w:hAnsi="Albany" w:cs="Times New Roman"/>
      <w:sz w:val="28"/>
      <w:szCs w:val="20"/>
      <w:lang w:val="en-US"/>
    </w:rPr>
  </w:style>
  <w:style w:type="paragraph" w:customStyle="1" w:styleId="WW-BodyTextIndent2">
    <w:name w:val="WW-Body Text Indent 2"/>
    <w:basedOn w:val="Normal"/>
    <w:uiPriority w:val="99"/>
    <w:rsid w:val="00C00154"/>
    <w:pPr>
      <w:suppressAutoHyphens/>
      <w:spacing w:after="0" w:line="240" w:lineRule="auto"/>
      <w:ind w:firstLine="720"/>
    </w:pPr>
    <w:rPr>
      <w:rFonts w:ascii="Arial" w:eastAsia="PMingLiU" w:hAnsi="Arial" w:cs="Times New Roman"/>
      <w:szCs w:val="20"/>
      <w:lang w:val="en-US"/>
    </w:rPr>
  </w:style>
  <w:style w:type="paragraph" w:customStyle="1" w:styleId="WW-BodyTextIndent3">
    <w:name w:val="WW-Body Text Indent 3"/>
    <w:basedOn w:val="Normal"/>
    <w:uiPriority w:val="99"/>
    <w:rsid w:val="00C00154"/>
    <w:pPr>
      <w:suppressAutoHyphens/>
      <w:spacing w:after="0" w:line="240" w:lineRule="auto"/>
      <w:ind w:left="720" w:firstLine="1"/>
    </w:pPr>
    <w:rPr>
      <w:rFonts w:ascii="Arial" w:eastAsia="PMingLiU" w:hAnsi="Arial" w:cs="Times New Roman"/>
      <w:szCs w:val="20"/>
      <w:lang w:val="en-US"/>
    </w:rPr>
  </w:style>
  <w:style w:type="paragraph" w:customStyle="1" w:styleId="WW-BodyText2">
    <w:name w:val="WW-Body Text 2"/>
    <w:basedOn w:val="Normal"/>
    <w:uiPriority w:val="99"/>
    <w:rsid w:val="00C00154"/>
    <w:pPr>
      <w:suppressAutoHyphens/>
      <w:spacing w:after="0" w:line="240" w:lineRule="auto"/>
    </w:pPr>
    <w:rPr>
      <w:rFonts w:ascii="Courier10 BT" w:eastAsia="PMingLiU" w:hAnsi="Courier10 BT" w:cs="Times New Roman"/>
      <w:color w:val="000000"/>
      <w:sz w:val="16"/>
      <w:szCs w:val="20"/>
      <w:lang w:val="en-US"/>
    </w:rPr>
  </w:style>
  <w:style w:type="paragraph" w:customStyle="1" w:styleId="WW-BodyText3">
    <w:name w:val="WW-Body Text 3"/>
    <w:basedOn w:val="Normal"/>
    <w:uiPriority w:val="99"/>
    <w:rsid w:val="00C00154"/>
    <w:pPr>
      <w:suppressAutoHyphens/>
      <w:spacing w:before="120" w:after="0" w:line="240" w:lineRule="auto"/>
      <w:jc w:val="both"/>
    </w:pPr>
    <w:rPr>
      <w:rFonts w:ascii="Arial" w:eastAsia="PMingLiU" w:hAnsi="Arial" w:cs="Times New Roman"/>
      <w:szCs w:val="20"/>
      <w:lang w:val="en-US"/>
    </w:rPr>
  </w:style>
  <w:style w:type="paragraph" w:customStyle="1" w:styleId="WW-DocumentMap">
    <w:name w:val="WW-Document Map"/>
    <w:basedOn w:val="Normal"/>
    <w:uiPriority w:val="99"/>
    <w:rsid w:val="00C00154"/>
    <w:pPr>
      <w:shd w:val="clear" w:color="auto" w:fill="000080"/>
      <w:suppressAutoHyphens/>
      <w:spacing w:after="0" w:line="240" w:lineRule="auto"/>
    </w:pPr>
    <w:rPr>
      <w:rFonts w:ascii="Tahoma" w:eastAsia="PMingLiU" w:hAnsi="Tahoma" w:cs="Times New Roman"/>
      <w:sz w:val="24"/>
      <w:szCs w:val="20"/>
      <w:lang w:val="en-US"/>
    </w:rPr>
  </w:style>
  <w:style w:type="paragraph" w:customStyle="1" w:styleId="distribution">
    <w:name w:val="distribution"/>
    <w:uiPriority w:val="99"/>
    <w:rsid w:val="00C00154"/>
    <w:pPr>
      <w:tabs>
        <w:tab w:val="left" w:pos="1800"/>
        <w:tab w:val="left" w:pos="4680"/>
      </w:tabs>
      <w:suppressAutoHyphens/>
      <w:spacing w:after="0" w:line="240" w:lineRule="auto"/>
    </w:pPr>
    <w:rPr>
      <w:rFonts w:ascii="Times New Roman" w:eastAsia="PMingLiU" w:hAnsi="Times New Roman" w:cs="Times New Roman"/>
      <w:sz w:val="24"/>
      <w:szCs w:val="20"/>
      <w:lang w:val="en-US"/>
    </w:rPr>
  </w:style>
  <w:style w:type="paragraph" w:customStyle="1" w:styleId="authorizeds">
    <w:name w:val="authorized s"/>
    <w:uiPriority w:val="99"/>
    <w:rsid w:val="00C00154"/>
    <w:pPr>
      <w:tabs>
        <w:tab w:val="left" w:pos="3240"/>
      </w:tabs>
      <w:suppressAutoHyphens/>
      <w:spacing w:after="0" w:line="240" w:lineRule="auto"/>
    </w:pPr>
    <w:rPr>
      <w:rFonts w:ascii="Times New Roman" w:eastAsia="PMingLiU" w:hAnsi="Times New Roman" w:cs="Times New Roman"/>
      <w:sz w:val="20"/>
      <w:szCs w:val="20"/>
      <w:lang w:val="en-US"/>
    </w:rPr>
  </w:style>
  <w:style w:type="paragraph" w:customStyle="1" w:styleId="Body">
    <w:name w:val="Body"/>
    <w:uiPriority w:val="99"/>
    <w:rsid w:val="00C00154"/>
    <w:pPr>
      <w:tabs>
        <w:tab w:val="left" w:pos="1440"/>
        <w:tab w:val="left" w:pos="2160"/>
        <w:tab w:val="left" w:pos="2520"/>
        <w:tab w:val="left" w:pos="2880"/>
        <w:tab w:val="left" w:pos="3600"/>
        <w:tab w:val="left" w:pos="4320"/>
        <w:tab w:val="left" w:pos="5040"/>
        <w:tab w:val="left" w:pos="5760"/>
        <w:tab w:val="left" w:pos="6480"/>
        <w:tab w:val="left" w:pos="7200"/>
        <w:tab w:val="left" w:pos="7920"/>
      </w:tabs>
      <w:suppressAutoHyphens/>
      <w:spacing w:after="0" w:line="240" w:lineRule="auto"/>
      <w:ind w:left="1080" w:hanging="1080"/>
    </w:pPr>
    <w:rPr>
      <w:rFonts w:ascii="Times New Roman" w:eastAsia="PMingLiU" w:hAnsi="Times New Roman" w:cs="Times New Roman"/>
      <w:sz w:val="24"/>
      <w:szCs w:val="20"/>
      <w:lang w:val="en-US"/>
    </w:rPr>
  </w:style>
  <w:style w:type="paragraph" w:customStyle="1" w:styleId="WW-BlockText">
    <w:name w:val="WW-Block Text"/>
    <w:basedOn w:val="Normal"/>
    <w:uiPriority w:val="99"/>
    <w:rsid w:val="00C00154"/>
    <w:pPr>
      <w:tabs>
        <w:tab w:val="left" w:leader="dot" w:pos="11421"/>
      </w:tabs>
      <w:suppressAutoHyphens/>
      <w:spacing w:after="0" w:line="300" w:lineRule="auto"/>
      <w:ind w:left="5751" w:right="-17" w:hanging="5183"/>
      <w:jc w:val="both"/>
    </w:pPr>
    <w:rPr>
      <w:rFonts w:ascii="CHelvPlain" w:eastAsia="PMingLiU" w:hAnsi="CHelvPlain" w:cs="Times New Roman"/>
      <w:sz w:val="24"/>
      <w:szCs w:val="20"/>
      <w:lang w:val="en-GB"/>
    </w:rPr>
  </w:style>
  <w:style w:type="paragraph" w:customStyle="1" w:styleId="WW-NormalIndent">
    <w:name w:val="WW-Normal Indent"/>
    <w:basedOn w:val="Normal"/>
    <w:uiPriority w:val="99"/>
    <w:rsid w:val="00C00154"/>
    <w:pPr>
      <w:suppressAutoHyphens/>
      <w:spacing w:after="0" w:line="300" w:lineRule="auto"/>
      <w:ind w:left="720" w:firstLine="1"/>
      <w:jc w:val="both"/>
    </w:pPr>
    <w:rPr>
      <w:rFonts w:ascii="YuHelvetica" w:eastAsia="PMingLiU" w:hAnsi="YuHelvetica" w:cs="Times New Roman"/>
      <w:sz w:val="24"/>
      <w:szCs w:val="20"/>
      <w:lang w:val="en-US"/>
    </w:rPr>
  </w:style>
  <w:style w:type="paragraph" w:customStyle="1" w:styleId="WW-PlainText">
    <w:name w:val="WW-Plain Text"/>
    <w:basedOn w:val="Normal"/>
    <w:uiPriority w:val="99"/>
    <w:rsid w:val="00C00154"/>
    <w:pPr>
      <w:suppressAutoHyphens/>
      <w:spacing w:after="0" w:line="300" w:lineRule="auto"/>
      <w:jc w:val="both"/>
    </w:pPr>
    <w:rPr>
      <w:rFonts w:ascii="Courier New" w:eastAsia="PMingLiU" w:hAnsi="Courier New" w:cs="Times New Roman"/>
      <w:sz w:val="24"/>
      <w:szCs w:val="20"/>
      <w:lang w:val="en-US"/>
    </w:rPr>
  </w:style>
  <w:style w:type="paragraph" w:customStyle="1" w:styleId="DefaultParagraphFont1">
    <w:name w:val="Default Paragraph Font1"/>
    <w:next w:val="Normal"/>
    <w:uiPriority w:val="99"/>
    <w:rsid w:val="00C00154"/>
    <w:pPr>
      <w:suppressAutoHyphens/>
      <w:spacing w:after="0" w:line="240" w:lineRule="auto"/>
    </w:pPr>
    <w:rPr>
      <w:rFonts w:ascii="Times New Roman" w:eastAsia="PMingLiU" w:hAnsi="Times New Roman" w:cs="Times New Roman"/>
      <w:sz w:val="20"/>
      <w:szCs w:val="20"/>
      <w:lang w:val="en-US"/>
    </w:rPr>
  </w:style>
  <w:style w:type="paragraph" w:customStyle="1" w:styleId="Naslov">
    <w:name w:val="Naslov"/>
    <w:basedOn w:val="Normal"/>
    <w:uiPriority w:val="99"/>
    <w:rsid w:val="00C00154"/>
    <w:pPr>
      <w:pBdr>
        <w:top w:val="single" w:sz="2" w:space="5" w:color="000000" w:shadow="1"/>
        <w:left w:val="single" w:sz="2" w:space="4" w:color="000000" w:shadow="1"/>
        <w:bottom w:val="single" w:sz="2" w:space="5" w:color="000000" w:shadow="1"/>
        <w:right w:val="single" w:sz="2" w:space="4" w:color="000000" w:shadow="1"/>
      </w:pBdr>
      <w:suppressAutoHyphens/>
      <w:spacing w:before="120" w:after="0" w:line="240" w:lineRule="atLeast"/>
      <w:jc w:val="center"/>
    </w:pPr>
    <w:rPr>
      <w:rFonts w:ascii="CHelvBold" w:eastAsia="PMingLiU" w:hAnsi="CHelvBold" w:cs="Times New Roman"/>
      <w:caps/>
      <w:color w:val="000080"/>
      <w:sz w:val="32"/>
      <w:szCs w:val="20"/>
      <w:lang w:val="en-US"/>
    </w:rPr>
  </w:style>
  <w:style w:type="paragraph" w:customStyle="1" w:styleId="TableContents">
    <w:name w:val="Table Contents"/>
    <w:basedOn w:val="BodyText"/>
    <w:uiPriority w:val="99"/>
    <w:rsid w:val="00C00154"/>
    <w:pPr>
      <w:suppressLineNumbers/>
      <w:suppressAutoHyphens/>
    </w:pPr>
    <w:rPr>
      <w:rFonts w:ascii="Arial" w:hAnsi="Arial"/>
      <w:color w:val="000000"/>
      <w:szCs w:val="20"/>
      <w:lang w:val="en-US"/>
    </w:rPr>
  </w:style>
  <w:style w:type="paragraph" w:customStyle="1" w:styleId="TableHeading">
    <w:name w:val="Table Heading"/>
    <w:basedOn w:val="TableContents"/>
    <w:uiPriority w:val="99"/>
    <w:rsid w:val="00C00154"/>
    <w:pPr>
      <w:jc w:val="center"/>
    </w:pPr>
    <w:rPr>
      <w:b/>
      <w:i/>
    </w:rPr>
  </w:style>
  <w:style w:type="paragraph" w:customStyle="1" w:styleId="Tabela">
    <w:name w:val="Tabela"/>
    <w:basedOn w:val="Normal"/>
    <w:next w:val="TableofFigures"/>
    <w:uiPriority w:val="99"/>
    <w:rsid w:val="00C00154"/>
    <w:pPr>
      <w:spacing w:before="40" w:after="0" w:line="240" w:lineRule="auto"/>
      <w:jc w:val="center"/>
    </w:pPr>
    <w:rPr>
      <w:rFonts w:ascii="GeoSlab703 Md BT" w:eastAsia="PMingLiU" w:hAnsi="GeoSlab703 Md BT" w:cs="Times New Roman"/>
      <w:sz w:val="24"/>
      <w:szCs w:val="20"/>
      <w:lang w:val="en-GB"/>
    </w:rPr>
  </w:style>
  <w:style w:type="paragraph" w:customStyle="1" w:styleId="sanja">
    <w:name w:val="sanja"/>
    <w:uiPriority w:val="99"/>
    <w:rsid w:val="00C00154"/>
    <w:pPr>
      <w:spacing w:after="0" w:line="360" w:lineRule="auto"/>
      <w:jc w:val="both"/>
    </w:pPr>
    <w:rPr>
      <w:rFonts w:ascii="HelveticaPlain" w:eastAsia="PMingLiU" w:hAnsi="HelveticaPlain" w:cs="Times New Roman"/>
      <w:sz w:val="24"/>
      <w:szCs w:val="20"/>
      <w:lang w:val="en-US"/>
    </w:rPr>
  </w:style>
  <w:style w:type="paragraph" w:customStyle="1" w:styleId="Sanja0">
    <w:name w:val="Sanja"/>
    <w:basedOn w:val="Normal"/>
    <w:uiPriority w:val="99"/>
    <w:rsid w:val="00C00154"/>
    <w:pPr>
      <w:tabs>
        <w:tab w:val="left" w:pos="3119"/>
      </w:tabs>
      <w:spacing w:after="0" w:line="360" w:lineRule="auto"/>
    </w:pPr>
    <w:rPr>
      <w:rFonts w:ascii="HelveticaPlain" w:eastAsia="PMingLiU" w:hAnsi="HelveticaPlain" w:cs="Times New Roman"/>
      <w:sz w:val="24"/>
      <w:szCs w:val="24"/>
      <w:lang w:val="en-US"/>
    </w:rPr>
  </w:style>
  <w:style w:type="paragraph" w:customStyle="1" w:styleId="Bold">
    <w:name w:val="Bold"/>
    <w:basedOn w:val="Normal"/>
    <w:uiPriority w:val="99"/>
    <w:rsid w:val="00C00154"/>
    <w:pPr>
      <w:spacing w:after="0" w:line="240" w:lineRule="auto"/>
      <w:jc w:val="both"/>
    </w:pPr>
    <w:rPr>
      <w:rFonts w:ascii="Verdana" w:eastAsia="PMingLiU" w:hAnsi="Verdana" w:cs="Times New Roman"/>
      <w:b/>
      <w:sz w:val="18"/>
      <w:szCs w:val="40"/>
      <w:lang w:val="sr-Latn-CS"/>
    </w:rPr>
  </w:style>
  <w:style w:type="paragraph" w:customStyle="1" w:styleId="CharCharCharCharCharCharCharCharCharChar">
    <w:name w:val="Char Char Char Char Char Char Char Char Char Char"/>
    <w:basedOn w:val="Normal"/>
    <w:uiPriority w:val="99"/>
    <w:rsid w:val="00C00154"/>
    <w:pPr>
      <w:spacing w:line="240" w:lineRule="exact"/>
    </w:pPr>
    <w:rPr>
      <w:rFonts w:ascii="Tahoma" w:eastAsia="PMingLiU" w:hAnsi="Tahoma" w:cs="Times New Roman"/>
      <w:sz w:val="20"/>
      <w:szCs w:val="20"/>
      <w:lang w:val="en-US"/>
    </w:rPr>
  </w:style>
  <w:style w:type="paragraph" w:customStyle="1" w:styleId="Spiegelstrich1">
    <w:name w:val="Spiegelstrich1"/>
    <w:basedOn w:val="Normal"/>
    <w:rsid w:val="00C00154"/>
    <w:pPr>
      <w:tabs>
        <w:tab w:val="left" w:pos="284"/>
        <w:tab w:val="num" w:pos="360"/>
      </w:tabs>
      <w:suppressAutoHyphens/>
      <w:spacing w:before="200" w:after="200" w:line="276" w:lineRule="auto"/>
    </w:pPr>
    <w:rPr>
      <w:rFonts w:ascii="Times" w:eastAsia="Times New Roman" w:hAnsi="Times" w:cs="Times New Roman"/>
      <w:noProof/>
      <w:szCs w:val="20"/>
      <w:lang w:val="en-US" w:eastAsia="de-DE" w:bidi="en-US"/>
    </w:rPr>
  </w:style>
  <w:style w:type="paragraph" w:customStyle="1" w:styleId="Poglavlje">
    <w:name w:val="Poglavlje"/>
    <w:basedOn w:val="BodyText"/>
    <w:rsid w:val="00C00154"/>
    <w:pPr>
      <w:jc w:val="right"/>
    </w:pPr>
    <w:rPr>
      <w:rFonts w:ascii="Arial" w:eastAsia="Times New Roman" w:hAnsi="Arial" w:cs="Arial"/>
      <w:b/>
      <w:sz w:val="28"/>
      <w:szCs w:val="28"/>
      <w:lang w:val="en-US"/>
    </w:rPr>
  </w:style>
  <w:style w:type="paragraph" w:customStyle="1" w:styleId="BodyText20">
    <w:name w:val="Body Text2"/>
    <w:rsid w:val="00C00154"/>
    <w:pPr>
      <w:spacing w:before="111" w:after="111" w:line="240" w:lineRule="auto"/>
      <w:ind w:left="1418"/>
    </w:pPr>
    <w:rPr>
      <w:rFonts w:ascii="Times New Roman" w:eastAsia="Times New Roman" w:hAnsi="Times New Roman" w:cs="Times New Roman"/>
      <w:szCs w:val="20"/>
      <w:lang w:val="en-IE" w:eastAsia="en-GB"/>
    </w:rPr>
  </w:style>
  <w:style w:type="character" w:customStyle="1" w:styleId="WW8Num1z0">
    <w:name w:val="WW8Num1z0"/>
    <w:uiPriority w:val="99"/>
    <w:rsid w:val="00C00154"/>
    <w:rPr>
      <w:rFonts w:ascii="Symbol" w:hAnsi="Symbol" w:hint="default"/>
    </w:rPr>
  </w:style>
  <w:style w:type="character" w:customStyle="1" w:styleId="WW8Num2z0">
    <w:name w:val="WW8Num2z0"/>
    <w:uiPriority w:val="99"/>
    <w:rsid w:val="00C00154"/>
    <w:rPr>
      <w:rFonts w:ascii="Symbol" w:hAnsi="Symbol" w:hint="default"/>
    </w:rPr>
  </w:style>
  <w:style w:type="character" w:customStyle="1" w:styleId="WW8Num3z0">
    <w:name w:val="WW8Num3z0"/>
    <w:uiPriority w:val="99"/>
    <w:rsid w:val="00C00154"/>
    <w:rPr>
      <w:rFonts w:ascii="Symbol" w:hAnsi="Symbol" w:hint="default"/>
    </w:rPr>
  </w:style>
  <w:style w:type="character" w:customStyle="1" w:styleId="WW8Num4z0">
    <w:name w:val="WW8Num4z0"/>
    <w:uiPriority w:val="99"/>
    <w:rsid w:val="00C00154"/>
    <w:rPr>
      <w:rFonts w:ascii="Symbol" w:hAnsi="Symbol" w:hint="default"/>
    </w:rPr>
  </w:style>
  <w:style w:type="character" w:customStyle="1" w:styleId="WW8Num6z0">
    <w:name w:val="WW8Num6z0"/>
    <w:uiPriority w:val="99"/>
    <w:rsid w:val="00C00154"/>
    <w:rPr>
      <w:rFonts w:ascii="Symbol" w:hAnsi="Symbol" w:hint="default"/>
    </w:rPr>
  </w:style>
  <w:style w:type="character" w:customStyle="1" w:styleId="WW8Num12z0">
    <w:name w:val="WW8Num12z0"/>
    <w:uiPriority w:val="99"/>
    <w:rsid w:val="00C00154"/>
    <w:rPr>
      <w:rFonts w:ascii="Symbol" w:hAnsi="Symbol" w:hint="default"/>
    </w:rPr>
  </w:style>
  <w:style w:type="character" w:customStyle="1" w:styleId="WW8Num13z0">
    <w:name w:val="WW8Num13z0"/>
    <w:uiPriority w:val="99"/>
    <w:rsid w:val="00C00154"/>
    <w:rPr>
      <w:rFonts w:ascii="Symbol" w:hAnsi="Symbol" w:hint="default"/>
      <w:sz w:val="28"/>
    </w:rPr>
  </w:style>
  <w:style w:type="character" w:customStyle="1" w:styleId="WW-Absatz-Standardschriftart">
    <w:name w:val="WW-Absatz-Standardschriftart"/>
    <w:uiPriority w:val="99"/>
    <w:rsid w:val="00C00154"/>
  </w:style>
  <w:style w:type="character" w:customStyle="1" w:styleId="WW-WW8Num1z0">
    <w:name w:val="WW-WW8Num1z0"/>
    <w:uiPriority w:val="99"/>
    <w:rsid w:val="00C00154"/>
    <w:rPr>
      <w:rFonts w:ascii="Symbol" w:hAnsi="Symbol" w:hint="default"/>
    </w:rPr>
  </w:style>
  <w:style w:type="character" w:customStyle="1" w:styleId="WW-WW8Num3z0">
    <w:name w:val="WW-WW8Num3z0"/>
    <w:uiPriority w:val="99"/>
    <w:rsid w:val="00C00154"/>
    <w:rPr>
      <w:rFonts w:ascii="Symbol" w:hAnsi="Symbol" w:hint="default"/>
    </w:rPr>
  </w:style>
  <w:style w:type="character" w:customStyle="1" w:styleId="WW-WW8Num4z0">
    <w:name w:val="WW-WW8Num4z0"/>
    <w:uiPriority w:val="99"/>
    <w:rsid w:val="00C00154"/>
    <w:rPr>
      <w:rFonts w:ascii="Symbol" w:hAnsi="Symbol" w:hint="default"/>
    </w:rPr>
  </w:style>
  <w:style w:type="character" w:customStyle="1" w:styleId="WW8Num5z0">
    <w:name w:val="WW8Num5z0"/>
    <w:uiPriority w:val="99"/>
    <w:rsid w:val="00C00154"/>
    <w:rPr>
      <w:rFonts w:ascii="Symbol" w:hAnsi="Symbol" w:hint="default"/>
    </w:rPr>
  </w:style>
  <w:style w:type="character" w:customStyle="1" w:styleId="WW8Num8z0">
    <w:name w:val="WW8Num8z0"/>
    <w:uiPriority w:val="99"/>
    <w:rsid w:val="00C00154"/>
    <w:rPr>
      <w:rFonts w:ascii="Symbol" w:hAnsi="Symbol" w:hint="default"/>
    </w:rPr>
  </w:style>
  <w:style w:type="character" w:customStyle="1" w:styleId="WW8Num12z1">
    <w:name w:val="WW8Num12z1"/>
    <w:uiPriority w:val="99"/>
    <w:rsid w:val="00C00154"/>
    <w:rPr>
      <w:rFonts w:ascii="Times New Roman" w:hAnsi="Times New Roman" w:cs="Times New Roman" w:hint="default"/>
    </w:rPr>
  </w:style>
  <w:style w:type="character" w:customStyle="1" w:styleId="WW8Num17z0">
    <w:name w:val="WW8Num17z0"/>
    <w:uiPriority w:val="99"/>
    <w:rsid w:val="00C00154"/>
    <w:rPr>
      <w:rFonts w:ascii="Symbol" w:hAnsi="Symbol" w:hint="default"/>
    </w:rPr>
  </w:style>
  <w:style w:type="character" w:customStyle="1" w:styleId="WW8Num18z0">
    <w:name w:val="WW8Num18z0"/>
    <w:uiPriority w:val="99"/>
    <w:rsid w:val="00C00154"/>
    <w:rPr>
      <w:rFonts w:ascii="Symbol" w:hAnsi="Symbol" w:hint="default"/>
      <w:sz w:val="28"/>
    </w:rPr>
  </w:style>
  <w:style w:type="character" w:customStyle="1" w:styleId="WW8Num19z0">
    <w:name w:val="WW8Num19z0"/>
    <w:uiPriority w:val="99"/>
    <w:rsid w:val="00C00154"/>
    <w:rPr>
      <w:rFonts w:ascii="Symbol" w:hAnsi="Symbol" w:hint="default"/>
    </w:rPr>
  </w:style>
  <w:style w:type="character" w:customStyle="1" w:styleId="WW8Num19z1">
    <w:name w:val="WW8Num19z1"/>
    <w:uiPriority w:val="99"/>
    <w:rsid w:val="00C00154"/>
    <w:rPr>
      <w:rFonts w:ascii="Courier New" w:hAnsi="Courier New" w:cs="Courier New" w:hint="default"/>
    </w:rPr>
  </w:style>
  <w:style w:type="character" w:customStyle="1" w:styleId="WW8Num19z2">
    <w:name w:val="WW8Num19z2"/>
    <w:uiPriority w:val="99"/>
    <w:rsid w:val="00C00154"/>
    <w:rPr>
      <w:rFonts w:ascii="Wingdings" w:hAnsi="Wingdings" w:hint="default"/>
    </w:rPr>
  </w:style>
  <w:style w:type="character" w:customStyle="1" w:styleId="WW8Num20z0">
    <w:name w:val="WW8Num20z0"/>
    <w:uiPriority w:val="99"/>
    <w:rsid w:val="00C00154"/>
    <w:rPr>
      <w:rFonts w:ascii="Symbol" w:hAnsi="Symbol" w:hint="default"/>
    </w:rPr>
  </w:style>
  <w:style w:type="character" w:customStyle="1" w:styleId="WW8Num21z0">
    <w:name w:val="WW8Num21z0"/>
    <w:uiPriority w:val="99"/>
    <w:rsid w:val="00C00154"/>
    <w:rPr>
      <w:rFonts w:ascii="Symbol" w:hAnsi="Symbol" w:hint="default"/>
    </w:rPr>
  </w:style>
  <w:style w:type="character" w:customStyle="1" w:styleId="WW-Absatz-Standardschriftart1">
    <w:name w:val="WW-Absatz-Standardschriftart1"/>
    <w:uiPriority w:val="99"/>
    <w:rsid w:val="00C00154"/>
  </w:style>
  <w:style w:type="character" w:customStyle="1" w:styleId="WW-Absatz-Standardschriftart11">
    <w:name w:val="WW-Absatz-Standardschriftart11"/>
    <w:uiPriority w:val="99"/>
    <w:rsid w:val="00C00154"/>
  </w:style>
  <w:style w:type="character" w:customStyle="1" w:styleId="WW-Absatz-Standardschriftart111">
    <w:name w:val="WW-Absatz-Standardschriftart111"/>
    <w:uiPriority w:val="99"/>
    <w:rsid w:val="00C00154"/>
  </w:style>
  <w:style w:type="character" w:customStyle="1" w:styleId="WW-Absatz-Standardschriftart1111">
    <w:name w:val="WW-Absatz-Standardschriftart1111"/>
    <w:uiPriority w:val="99"/>
    <w:rsid w:val="00C00154"/>
  </w:style>
  <w:style w:type="character" w:customStyle="1" w:styleId="WW-Absatz-Standardschriftart11111">
    <w:name w:val="WW-Absatz-Standardschriftart11111"/>
    <w:uiPriority w:val="99"/>
    <w:rsid w:val="00C00154"/>
  </w:style>
  <w:style w:type="character" w:customStyle="1" w:styleId="WW-DefaultParagraphFont">
    <w:name w:val="WW-Default Paragraph Font"/>
    <w:uiPriority w:val="99"/>
    <w:rsid w:val="00C00154"/>
  </w:style>
  <w:style w:type="character" w:customStyle="1" w:styleId="changerecor">
    <w:name w:val="change recor"/>
    <w:uiPriority w:val="99"/>
    <w:rsid w:val="00C00154"/>
    <w:rPr>
      <w:rFonts w:ascii="Times New Roman" w:hAnsi="Times New Roman" w:cs="Times New Roman" w:hint="default"/>
    </w:rPr>
  </w:style>
  <w:style w:type="character" w:customStyle="1" w:styleId="WW-WW8Num2z0">
    <w:name w:val="WW-WW8Num2z0"/>
    <w:uiPriority w:val="99"/>
    <w:rsid w:val="00C00154"/>
    <w:rPr>
      <w:rFonts w:ascii="Symbol" w:hAnsi="Symbol" w:hint="default"/>
    </w:rPr>
  </w:style>
  <w:style w:type="character" w:customStyle="1" w:styleId="WW-WW8Num3z01">
    <w:name w:val="WW-WW8Num3z01"/>
    <w:uiPriority w:val="99"/>
    <w:rsid w:val="00C00154"/>
    <w:rPr>
      <w:rFonts w:ascii="Symbol" w:hAnsi="Symbol" w:hint="default"/>
      <w:sz w:val="12"/>
    </w:rPr>
  </w:style>
  <w:style w:type="character" w:customStyle="1" w:styleId="WW-WW8Num6z0">
    <w:name w:val="WW-WW8Num6z0"/>
    <w:uiPriority w:val="99"/>
    <w:rsid w:val="00C00154"/>
    <w:rPr>
      <w:rFonts w:ascii="Symbol" w:hAnsi="Symbol" w:hint="default"/>
    </w:rPr>
  </w:style>
  <w:style w:type="character" w:customStyle="1" w:styleId="WW-WW8Num8z0">
    <w:name w:val="WW-WW8Num8z0"/>
    <w:uiPriority w:val="99"/>
    <w:rsid w:val="00C00154"/>
    <w:rPr>
      <w:rFonts w:ascii="Wingdings" w:hAnsi="Wingdings" w:hint="default"/>
    </w:rPr>
  </w:style>
  <w:style w:type="character" w:customStyle="1" w:styleId="WW8Num8z1">
    <w:name w:val="WW8Num8z1"/>
    <w:uiPriority w:val="99"/>
    <w:rsid w:val="00C00154"/>
    <w:rPr>
      <w:rFonts w:ascii="Courier New" w:hAnsi="Courier New" w:cs="Courier New" w:hint="default"/>
    </w:rPr>
  </w:style>
  <w:style w:type="character" w:customStyle="1" w:styleId="WW8Num8z3">
    <w:name w:val="WW8Num8z3"/>
    <w:uiPriority w:val="99"/>
    <w:rsid w:val="00C00154"/>
    <w:rPr>
      <w:rFonts w:ascii="Symbol" w:hAnsi="Symbol" w:hint="default"/>
    </w:rPr>
  </w:style>
  <w:style w:type="character" w:customStyle="1" w:styleId="WW8Num10z0">
    <w:name w:val="WW8Num10z0"/>
    <w:uiPriority w:val="99"/>
    <w:rsid w:val="00C00154"/>
    <w:rPr>
      <w:rFonts w:ascii="Symbol" w:hAnsi="Symbol" w:hint="default"/>
    </w:rPr>
  </w:style>
  <w:style w:type="character" w:customStyle="1" w:styleId="WW-WW8Num18z0">
    <w:name w:val="WW-WW8Num18z0"/>
    <w:uiPriority w:val="99"/>
    <w:rsid w:val="00C00154"/>
    <w:rPr>
      <w:strike w:val="0"/>
      <w:dstrike w:val="0"/>
      <w:u w:val="none"/>
      <w:effect w:val="none"/>
    </w:rPr>
  </w:style>
  <w:style w:type="character" w:customStyle="1" w:styleId="WW-WW8Num19z0">
    <w:name w:val="WW-WW8Num19z0"/>
    <w:uiPriority w:val="99"/>
    <w:rsid w:val="00C00154"/>
    <w:rPr>
      <w:rFonts w:ascii="Symbol" w:hAnsi="Symbol" w:hint="default"/>
      <w:sz w:val="12"/>
    </w:rPr>
  </w:style>
  <w:style w:type="character" w:customStyle="1" w:styleId="WW-WW8Num21z0">
    <w:name w:val="WW-WW8Num21z0"/>
    <w:uiPriority w:val="99"/>
    <w:rsid w:val="00C00154"/>
    <w:rPr>
      <w:rFonts w:ascii="Symbol" w:hAnsi="Symbol" w:hint="default"/>
    </w:rPr>
  </w:style>
  <w:style w:type="character" w:customStyle="1" w:styleId="WW8Num23z0">
    <w:name w:val="WW8Num23z0"/>
    <w:uiPriority w:val="99"/>
    <w:rsid w:val="00C00154"/>
    <w:rPr>
      <w:rFonts w:ascii="Symbol" w:hAnsi="Symbol" w:hint="default"/>
    </w:rPr>
  </w:style>
  <w:style w:type="character" w:customStyle="1" w:styleId="WW8Num27z0">
    <w:name w:val="WW8Num27z0"/>
    <w:uiPriority w:val="99"/>
    <w:rsid w:val="00C00154"/>
    <w:rPr>
      <w:rFonts w:ascii="Symbol" w:hAnsi="Symbol" w:hint="default"/>
    </w:rPr>
  </w:style>
  <w:style w:type="character" w:customStyle="1" w:styleId="WW8Num28z0">
    <w:name w:val="WW8Num28z0"/>
    <w:uiPriority w:val="99"/>
    <w:rsid w:val="00C00154"/>
    <w:rPr>
      <w:rFonts w:ascii="Symbol" w:hAnsi="Symbol" w:hint="default"/>
    </w:rPr>
  </w:style>
  <w:style w:type="character" w:customStyle="1" w:styleId="WW8Num29z0">
    <w:name w:val="WW8Num29z0"/>
    <w:uiPriority w:val="99"/>
    <w:rsid w:val="00C00154"/>
    <w:rPr>
      <w:rFonts w:ascii="Symbol" w:hAnsi="Symbol" w:hint="default"/>
      <w:sz w:val="12"/>
    </w:rPr>
  </w:style>
  <w:style w:type="character" w:customStyle="1" w:styleId="WW8Num34z0">
    <w:name w:val="WW8Num34z0"/>
    <w:uiPriority w:val="99"/>
    <w:rsid w:val="00C00154"/>
    <w:rPr>
      <w:rFonts w:ascii="Symbol" w:hAnsi="Symbol" w:hint="default"/>
    </w:rPr>
  </w:style>
  <w:style w:type="character" w:customStyle="1" w:styleId="WW8Num35z0">
    <w:name w:val="WW8Num35z0"/>
    <w:uiPriority w:val="99"/>
    <w:rsid w:val="00C00154"/>
    <w:rPr>
      <w:rFonts w:ascii="Symbol" w:hAnsi="Symbol" w:hint="default"/>
      <w:sz w:val="12"/>
    </w:rPr>
  </w:style>
  <w:style w:type="character" w:customStyle="1" w:styleId="WW8Num36z0">
    <w:name w:val="WW8Num36z0"/>
    <w:uiPriority w:val="99"/>
    <w:rsid w:val="00C00154"/>
    <w:rPr>
      <w:rFonts w:ascii="Symbol" w:hAnsi="Symbol" w:hint="default"/>
      <w:sz w:val="12"/>
    </w:rPr>
  </w:style>
  <w:style w:type="character" w:customStyle="1" w:styleId="WW8Num39z0">
    <w:name w:val="WW8Num39z0"/>
    <w:uiPriority w:val="99"/>
    <w:rsid w:val="00C00154"/>
    <w:rPr>
      <w:rFonts w:ascii="Symbol" w:hAnsi="Symbol" w:hint="default"/>
      <w:sz w:val="12"/>
    </w:rPr>
  </w:style>
  <w:style w:type="character" w:customStyle="1" w:styleId="WW8Num41z0">
    <w:name w:val="WW8Num41z0"/>
    <w:uiPriority w:val="99"/>
    <w:rsid w:val="00C00154"/>
    <w:rPr>
      <w:rFonts w:ascii="Symbol" w:hAnsi="Symbol" w:hint="default"/>
    </w:rPr>
  </w:style>
  <w:style w:type="character" w:customStyle="1" w:styleId="WW8Num41z1">
    <w:name w:val="WW8Num41z1"/>
    <w:uiPriority w:val="99"/>
    <w:rsid w:val="00C00154"/>
    <w:rPr>
      <w:rFonts w:ascii="Courier New" w:hAnsi="Courier New" w:cs="Courier New" w:hint="default"/>
    </w:rPr>
  </w:style>
  <w:style w:type="character" w:customStyle="1" w:styleId="WW8Num41z2">
    <w:name w:val="WW8Num41z2"/>
    <w:uiPriority w:val="99"/>
    <w:rsid w:val="00C00154"/>
    <w:rPr>
      <w:rFonts w:ascii="Wingdings" w:hAnsi="Wingdings" w:hint="default"/>
    </w:rPr>
  </w:style>
  <w:style w:type="character" w:customStyle="1" w:styleId="WW8Num42z0">
    <w:name w:val="WW8Num42z0"/>
    <w:uiPriority w:val="99"/>
    <w:rsid w:val="00C00154"/>
    <w:rPr>
      <w:rFonts w:ascii="Symbol" w:hAnsi="Symbol" w:hint="default"/>
    </w:rPr>
  </w:style>
  <w:style w:type="character" w:customStyle="1" w:styleId="WW8Num44z0">
    <w:name w:val="WW8Num44z0"/>
    <w:uiPriority w:val="99"/>
    <w:rsid w:val="00C00154"/>
    <w:rPr>
      <w:rFonts w:ascii="Wingdings" w:hAnsi="Wingdings" w:hint="default"/>
    </w:rPr>
  </w:style>
  <w:style w:type="character" w:customStyle="1" w:styleId="WW8Num44z1">
    <w:name w:val="WW8Num44z1"/>
    <w:uiPriority w:val="99"/>
    <w:rsid w:val="00C00154"/>
    <w:rPr>
      <w:rFonts w:ascii="Courier New" w:hAnsi="Courier New" w:cs="Courier New" w:hint="default"/>
    </w:rPr>
  </w:style>
  <w:style w:type="character" w:customStyle="1" w:styleId="WW8Num44z3">
    <w:name w:val="WW8Num44z3"/>
    <w:uiPriority w:val="99"/>
    <w:rsid w:val="00C00154"/>
    <w:rPr>
      <w:rFonts w:ascii="Symbol" w:hAnsi="Symbol" w:hint="default"/>
    </w:rPr>
  </w:style>
  <w:style w:type="character" w:customStyle="1" w:styleId="WW8Num45z0">
    <w:name w:val="WW8Num45z0"/>
    <w:uiPriority w:val="99"/>
    <w:rsid w:val="00C00154"/>
    <w:rPr>
      <w:rFonts w:ascii="Symbol" w:hAnsi="Symbol" w:hint="default"/>
    </w:rPr>
  </w:style>
  <w:style w:type="character" w:customStyle="1" w:styleId="WW8Num48z0">
    <w:name w:val="WW8Num48z0"/>
    <w:uiPriority w:val="99"/>
    <w:rsid w:val="00C00154"/>
    <w:rPr>
      <w:rFonts w:ascii="Wingdings" w:hAnsi="Wingdings" w:hint="default"/>
    </w:rPr>
  </w:style>
  <w:style w:type="character" w:customStyle="1" w:styleId="WW8Num48z1">
    <w:name w:val="WW8Num48z1"/>
    <w:uiPriority w:val="99"/>
    <w:rsid w:val="00C00154"/>
    <w:rPr>
      <w:rFonts w:ascii="Courier New" w:hAnsi="Courier New" w:cs="Courier New" w:hint="default"/>
    </w:rPr>
  </w:style>
  <w:style w:type="character" w:customStyle="1" w:styleId="WW8Num48z3">
    <w:name w:val="WW8Num48z3"/>
    <w:uiPriority w:val="99"/>
    <w:rsid w:val="00C00154"/>
    <w:rPr>
      <w:rFonts w:ascii="Symbol" w:hAnsi="Symbol" w:hint="default"/>
    </w:rPr>
  </w:style>
  <w:style w:type="character" w:customStyle="1" w:styleId="WW8Num50z0">
    <w:name w:val="WW8Num50z0"/>
    <w:uiPriority w:val="99"/>
    <w:rsid w:val="00C00154"/>
    <w:rPr>
      <w:rFonts w:ascii="Symbol" w:hAnsi="Symbol" w:hint="default"/>
      <w:sz w:val="12"/>
    </w:rPr>
  </w:style>
  <w:style w:type="character" w:customStyle="1" w:styleId="WW8Num51z0">
    <w:name w:val="WW8Num51z0"/>
    <w:uiPriority w:val="99"/>
    <w:rsid w:val="00C00154"/>
    <w:rPr>
      <w:rFonts w:ascii="Symbol" w:hAnsi="Symbol" w:hint="default"/>
    </w:rPr>
  </w:style>
  <w:style w:type="character" w:customStyle="1" w:styleId="WW8Num55z0">
    <w:name w:val="WW8Num55z0"/>
    <w:uiPriority w:val="99"/>
    <w:rsid w:val="00C00154"/>
    <w:rPr>
      <w:rFonts w:ascii="Times New Roman" w:hAnsi="Times New Roman" w:cs="Times New Roman" w:hint="default"/>
    </w:rPr>
  </w:style>
  <w:style w:type="character" w:customStyle="1" w:styleId="WW8Num56z0">
    <w:name w:val="WW8Num56z0"/>
    <w:uiPriority w:val="99"/>
    <w:rsid w:val="00C00154"/>
    <w:rPr>
      <w:rFonts w:ascii="Symbol" w:hAnsi="Symbol" w:hint="default"/>
    </w:rPr>
  </w:style>
  <w:style w:type="character" w:customStyle="1" w:styleId="WW8Num67z0">
    <w:name w:val="WW8Num67z0"/>
    <w:uiPriority w:val="99"/>
    <w:rsid w:val="00C00154"/>
    <w:rPr>
      <w:rFonts w:ascii="Symbol" w:hAnsi="Symbol" w:hint="default"/>
    </w:rPr>
  </w:style>
  <w:style w:type="character" w:customStyle="1" w:styleId="WW8Num73z0">
    <w:name w:val="WW8Num73z0"/>
    <w:uiPriority w:val="99"/>
    <w:rsid w:val="00C00154"/>
    <w:rPr>
      <w:rFonts w:ascii="Symbol" w:hAnsi="Symbol" w:hint="default"/>
    </w:rPr>
  </w:style>
  <w:style w:type="character" w:customStyle="1" w:styleId="WW8Num74z0">
    <w:name w:val="WW8Num74z0"/>
    <w:uiPriority w:val="99"/>
    <w:rsid w:val="00C00154"/>
    <w:rPr>
      <w:color w:val="000000"/>
    </w:rPr>
  </w:style>
  <w:style w:type="character" w:customStyle="1" w:styleId="WW8Num74z1">
    <w:name w:val="WW8Num74z1"/>
    <w:uiPriority w:val="99"/>
    <w:rsid w:val="00C00154"/>
    <w:rPr>
      <w:b/>
      <w:bCs w:val="0"/>
      <w:color w:val="000000"/>
    </w:rPr>
  </w:style>
  <w:style w:type="character" w:customStyle="1" w:styleId="WW8Num75z0">
    <w:name w:val="WW8Num75z0"/>
    <w:uiPriority w:val="99"/>
    <w:rsid w:val="00C00154"/>
    <w:rPr>
      <w:rFonts w:ascii="Symbol" w:hAnsi="Symbol" w:hint="default"/>
      <w:sz w:val="12"/>
    </w:rPr>
  </w:style>
  <w:style w:type="character" w:customStyle="1" w:styleId="WW8Num78z0">
    <w:name w:val="WW8Num78z0"/>
    <w:uiPriority w:val="99"/>
    <w:rsid w:val="00C00154"/>
    <w:rPr>
      <w:rFonts w:ascii="Symbol" w:hAnsi="Symbol" w:hint="default"/>
    </w:rPr>
  </w:style>
  <w:style w:type="character" w:customStyle="1" w:styleId="WW8Num80z0">
    <w:name w:val="WW8Num80z0"/>
    <w:uiPriority w:val="99"/>
    <w:rsid w:val="00C00154"/>
  </w:style>
  <w:style w:type="character" w:customStyle="1" w:styleId="WW8Num81z0">
    <w:name w:val="WW8Num81z0"/>
    <w:uiPriority w:val="99"/>
    <w:rsid w:val="00C00154"/>
    <w:rPr>
      <w:rFonts w:ascii="Symbol" w:hAnsi="Symbol" w:hint="default"/>
      <w:sz w:val="12"/>
    </w:rPr>
  </w:style>
  <w:style w:type="character" w:customStyle="1" w:styleId="WW8Num82z0">
    <w:name w:val="WW8Num82z0"/>
    <w:uiPriority w:val="99"/>
    <w:rsid w:val="00C00154"/>
    <w:rPr>
      <w:rFonts w:ascii="Symbol" w:hAnsi="Symbol" w:hint="default"/>
    </w:rPr>
  </w:style>
  <w:style w:type="character" w:customStyle="1" w:styleId="WW8Num83z0">
    <w:name w:val="WW8Num83z0"/>
    <w:uiPriority w:val="99"/>
    <w:rsid w:val="00C00154"/>
    <w:rPr>
      <w:rFonts w:ascii="Wingdings" w:hAnsi="Wingdings" w:hint="default"/>
    </w:rPr>
  </w:style>
  <w:style w:type="character" w:customStyle="1" w:styleId="WW8Num83z1">
    <w:name w:val="WW8Num83z1"/>
    <w:uiPriority w:val="99"/>
    <w:rsid w:val="00C00154"/>
    <w:rPr>
      <w:rFonts w:ascii="Courier New" w:hAnsi="Courier New" w:cs="Courier New" w:hint="default"/>
    </w:rPr>
  </w:style>
  <w:style w:type="character" w:customStyle="1" w:styleId="WW8Num83z3">
    <w:name w:val="WW8Num83z3"/>
    <w:uiPriority w:val="99"/>
    <w:rsid w:val="00C00154"/>
    <w:rPr>
      <w:rFonts w:ascii="Symbol" w:hAnsi="Symbol" w:hint="default"/>
    </w:rPr>
  </w:style>
  <w:style w:type="character" w:customStyle="1" w:styleId="WW8Num84z0">
    <w:name w:val="WW8Num84z0"/>
    <w:uiPriority w:val="99"/>
    <w:rsid w:val="00C00154"/>
    <w:rPr>
      <w:rFonts w:ascii="Symbol" w:hAnsi="Symbol" w:hint="default"/>
    </w:rPr>
  </w:style>
  <w:style w:type="character" w:customStyle="1" w:styleId="WW8Num86z0">
    <w:name w:val="WW8Num86z0"/>
    <w:uiPriority w:val="99"/>
    <w:rsid w:val="00C00154"/>
    <w:rPr>
      <w:rFonts w:ascii="Symbol" w:hAnsi="Symbol" w:hint="default"/>
      <w:sz w:val="12"/>
    </w:rPr>
  </w:style>
  <w:style w:type="character" w:customStyle="1" w:styleId="WW8Num88z0">
    <w:name w:val="WW8Num88z0"/>
    <w:uiPriority w:val="99"/>
    <w:rsid w:val="00C00154"/>
    <w:rPr>
      <w:rFonts w:ascii="Symbol" w:hAnsi="Symbol" w:hint="default"/>
      <w:sz w:val="12"/>
    </w:rPr>
  </w:style>
  <w:style w:type="character" w:customStyle="1" w:styleId="WW8Num90z0">
    <w:name w:val="WW8Num90z0"/>
    <w:uiPriority w:val="99"/>
    <w:rsid w:val="00C00154"/>
    <w:rPr>
      <w:rFonts w:ascii="Symbol" w:hAnsi="Symbol" w:hint="default"/>
    </w:rPr>
  </w:style>
  <w:style w:type="character" w:customStyle="1" w:styleId="WW8Num90z1">
    <w:name w:val="WW8Num90z1"/>
    <w:uiPriority w:val="99"/>
    <w:rsid w:val="00C00154"/>
    <w:rPr>
      <w:rFonts w:ascii="Courier New" w:hAnsi="Courier New" w:cs="Courier New" w:hint="default"/>
    </w:rPr>
  </w:style>
  <w:style w:type="character" w:customStyle="1" w:styleId="WW8Num90z2">
    <w:name w:val="WW8Num90z2"/>
    <w:uiPriority w:val="99"/>
    <w:rsid w:val="00C00154"/>
    <w:rPr>
      <w:rFonts w:ascii="Wingdings" w:hAnsi="Wingdings" w:hint="default"/>
    </w:rPr>
  </w:style>
  <w:style w:type="character" w:customStyle="1" w:styleId="WW8Num91z1">
    <w:name w:val="WW8Num91z1"/>
    <w:uiPriority w:val="99"/>
    <w:rsid w:val="00C00154"/>
    <w:rPr>
      <w:rFonts w:ascii="Times New Roman" w:hAnsi="Times New Roman" w:cs="Times New Roman" w:hint="default"/>
    </w:rPr>
  </w:style>
  <w:style w:type="character" w:customStyle="1" w:styleId="WW8NumSt1z0">
    <w:name w:val="WW8NumSt1z0"/>
    <w:uiPriority w:val="99"/>
    <w:rsid w:val="00C00154"/>
    <w:rPr>
      <w:rFonts w:ascii="Symbol" w:hAnsi="Symbol" w:hint="default"/>
    </w:rPr>
  </w:style>
  <w:style w:type="character" w:customStyle="1" w:styleId="WW8NumSt67z0">
    <w:name w:val="WW8NumSt67z0"/>
    <w:uiPriority w:val="99"/>
    <w:rsid w:val="00C00154"/>
    <w:rPr>
      <w:rFonts w:ascii="Symbol" w:hAnsi="Symbol" w:hint="default"/>
    </w:rPr>
  </w:style>
  <w:style w:type="character" w:customStyle="1" w:styleId="WW8NumSt68z0">
    <w:name w:val="WW8NumSt68z0"/>
    <w:uiPriority w:val="99"/>
    <w:rsid w:val="00C00154"/>
    <w:rPr>
      <w:rFonts w:ascii="Symbol" w:hAnsi="Symbol" w:hint="default"/>
      <w:sz w:val="28"/>
    </w:rPr>
  </w:style>
  <w:style w:type="character" w:customStyle="1" w:styleId="WW8NumSt1z1">
    <w:name w:val="WW8NumSt1z1"/>
    <w:uiPriority w:val="99"/>
    <w:rsid w:val="00C00154"/>
    <w:rPr>
      <w:rFonts w:ascii="Courier New" w:hAnsi="Courier New" w:cs="Courier New" w:hint="default"/>
    </w:rPr>
  </w:style>
  <w:style w:type="character" w:customStyle="1" w:styleId="WW8NumSt1z2">
    <w:name w:val="WW8NumSt1z2"/>
    <w:uiPriority w:val="99"/>
    <w:rsid w:val="00C00154"/>
    <w:rPr>
      <w:rFonts w:ascii="Wingdings" w:hAnsi="Wingdings" w:hint="default"/>
    </w:rPr>
  </w:style>
  <w:style w:type="character" w:customStyle="1" w:styleId="WW8NumSt1z3">
    <w:name w:val="WW8NumSt1z3"/>
    <w:uiPriority w:val="99"/>
    <w:rsid w:val="00C00154"/>
    <w:rPr>
      <w:rFonts w:ascii="Symbol" w:hAnsi="Symbol" w:hint="default"/>
    </w:rPr>
  </w:style>
  <w:style w:type="character" w:customStyle="1" w:styleId="WW8NumSt2z0">
    <w:name w:val="WW8NumSt2z0"/>
    <w:uiPriority w:val="99"/>
    <w:rsid w:val="00C00154"/>
    <w:rPr>
      <w:rFonts w:ascii="Symbol" w:hAnsi="Symbol" w:hint="default"/>
    </w:rPr>
  </w:style>
  <w:style w:type="character" w:customStyle="1" w:styleId="WW8NumSt3z0">
    <w:name w:val="WW8NumSt3z0"/>
    <w:uiPriority w:val="99"/>
    <w:rsid w:val="00C00154"/>
    <w:rPr>
      <w:rFonts w:ascii="Symbol" w:hAnsi="Symbol" w:hint="default"/>
    </w:rPr>
  </w:style>
  <w:style w:type="character" w:customStyle="1" w:styleId="WW-WW8Num1z01">
    <w:name w:val="WW-WW8Num1z01"/>
    <w:uiPriority w:val="99"/>
    <w:rsid w:val="00C00154"/>
    <w:rPr>
      <w:rFonts w:ascii="Symbol" w:hAnsi="Symbol" w:hint="default"/>
    </w:rPr>
  </w:style>
  <w:style w:type="character" w:customStyle="1" w:styleId="WW-WW8Num3z011">
    <w:name w:val="WW-WW8Num3z011"/>
    <w:uiPriority w:val="99"/>
    <w:rsid w:val="00C00154"/>
    <w:rPr>
      <w:rFonts w:ascii="Symbol" w:hAnsi="Symbol" w:hint="default"/>
    </w:rPr>
  </w:style>
  <w:style w:type="character" w:customStyle="1" w:styleId="WW-WW8Num4z01">
    <w:name w:val="WW-WW8Num4z01"/>
    <w:uiPriority w:val="99"/>
    <w:rsid w:val="00C00154"/>
    <w:rPr>
      <w:rFonts w:ascii="Symbol" w:hAnsi="Symbol" w:hint="default"/>
    </w:rPr>
  </w:style>
  <w:style w:type="character" w:customStyle="1" w:styleId="WW-WW8Num5z0">
    <w:name w:val="WW-WW8Num5z0"/>
    <w:uiPriority w:val="99"/>
    <w:rsid w:val="00C00154"/>
    <w:rPr>
      <w:rFonts w:ascii="Symbol" w:hAnsi="Symbol" w:hint="default"/>
    </w:rPr>
  </w:style>
  <w:style w:type="character" w:customStyle="1" w:styleId="WW-WW8Num8z01">
    <w:name w:val="WW-WW8Num8z01"/>
    <w:uiPriority w:val="99"/>
    <w:rsid w:val="00C00154"/>
    <w:rPr>
      <w:rFonts w:ascii="Symbol" w:hAnsi="Symbol" w:hint="default"/>
    </w:rPr>
  </w:style>
  <w:style w:type="character" w:customStyle="1" w:styleId="WW-WW8Num12z1">
    <w:name w:val="WW-WW8Num12z1"/>
    <w:uiPriority w:val="99"/>
    <w:rsid w:val="00C00154"/>
    <w:rPr>
      <w:rFonts w:ascii="Times New Roman" w:hAnsi="Times New Roman" w:cs="Times New Roman" w:hint="default"/>
    </w:rPr>
  </w:style>
  <w:style w:type="character" w:customStyle="1" w:styleId="WW-WW8Num17z0">
    <w:name w:val="WW-WW8Num17z0"/>
    <w:uiPriority w:val="99"/>
    <w:rsid w:val="00C00154"/>
    <w:rPr>
      <w:rFonts w:ascii="Symbol" w:hAnsi="Symbol" w:hint="default"/>
    </w:rPr>
  </w:style>
  <w:style w:type="character" w:customStyle="1" w:styleId="WW-WW8Num18z01">
    <w:name w:val="WW-WW8Num18z01"/>
    <w:uiPriority w:val="99"/>
    <w:rsid w:val="00C00154"/>
    <w:rPr>
      <w:rFonts w:ascii="Symbol" w:hAnsi="Symbol" w:hint="default"/>
      <w:sz w:val="28"/>
    </w:rPr>
  </w:style>
  <w:style w:type="character" w:customStyle="1" w:styleId="WW-WW8Num19z01">
    <w:name w:val="WW-WW8Num19z01"/>
    <w:uiPriority w:val="99"/>
    <w:rsid w:val="00C00154"/>
    <w:rPr>
      <w:rFonts w:ascii="Symbol" w:hAnsi="Symbol" w:hint="default"/>
    </w:rPr>
  </w:style>
  <w:style w:type="character" w:customStyle="1" w:styleId="WW-WW8Num19z1">
    <w:name w:val="WW-WW8Num19z1"/>
    <w:uiPriority w:val="99"/>
    <w:rsid w:val="00C00154"/>
    <w:rPr>
      <w:rFonts w:ascii="Courier New" w:hAnsi="Courier New" w:cs="Courier New" w:hint="default"/>
    </w:rPr>
  </w:style>
  <w:style w:type="character" w:customStyle="1" w:styleId="WW-WW8Num19z2">
    <w:name w:val="WW-WW8Num19z2"/>
    <w:uiPriority w:val="99"/>
    <w:rsid w:val="00C00154"/>
    <w:rPr>
      <w:rFonts w:ascii="Wingdings" w:hAnsi="Wingdings" w:hint="default"/>
    </w:rPr>
  </w:style>
  <w:style w:type="character" w:customStyle="1" w:styleId="WW-WW8Num20z0">
    <w:name w:val="WW-WW8Num20z0"/>
    <w:uiPriority w:val="99"/>
    <w:rsid w:val="00C00154"/>
    <w:rPr>
      <w:rFonts w:ascii="Symbol" w:hAnsi="Symbol" w:hint="default"/>
    </w:rPr>
  </w:style>
  <w:style w:type="character" w:customStyle="1" w:styleId="WW-WW8Num21z01">
    <w:name w:val="WW-WW8Num21z01"/>
    <w:uiPriority w:val="99"/>
    <w:rsid w:val="00C00154"/>
    <w:rPr>
      <w:rFonts w:ascii="Symbol" w:hAnsi="Symbol" w:hint="default"/>
    </w:rPr>
  </w:style>
  <w:style w:type="character" w:customStyle="1" w:styleId="WW-WW8Num1z011">
    <w:name w:val="WW-WW8Num1z011"/>
    <w:uiPriority w:val="99"/>
    <w:rsid w:val="00C00154"/>
    <w:rPr>
      <w:rFonts w:ascii="Symbol" w:hAnsi="Symbol" w:hint="default"/>
    </w:rPr>
  </w:style>
  <w:style w:type="character" w:customStyle="1" w:styleId="WW-WW8Num3z0111">
    <w:name w:val="WW-WW8Num3z0111"/>
    <w:uiPriority w:val="99"/>
    <w:rsid w:val="00C00154"/>
    <w:rPr>
      <w:rFonts w:ascii="Symbol" w:hAnsi="Symbol" w:hint="default"/>
    </w:rPr>
  </w:style>
  <w:style w:type="character" w:customStyle="1" w:styleId="WW-WW8Num4z011">
    <w:name w:val="WW-WW8Num4z011"/>
    <w:uiPriority w:val="99"/>
    <w:rsid w:val="00C00154"/>
    <w:rPr>
      <w:rFonts w:ascii="Symbol" w:hAnsi="Symbol" w:hint="default"/>
    </w:rPr>
  </w:style>
  <w:style w:type="character" w:customStyle="1" w:styleId="WW-WW8Num5z01">
    <w:name w:val="WW-WW8Num5z01"/>
    <w:uiPriority w:val="99"/>
    <w:rsid w:val="00C00154"/>
    <w:rPr>
      <w:rFonts w:ascii="Symbol" w:hAnsi="Symbol" w:hint="default"/>
    </w:rPr>
  </w:style>
  <w:style w:type="character" w:customStyle="1" w:styleId="WW-WW8Num8z011">
    <w:name w:val="WW-WW8Num8z011"/>
    <w:uiPriority w:val="99"/>
    <w:rsid w:val="00C00154"/>
    <w:rPr>
      <w:rFonts w:ascii="Symbol" w:hAnsi="Symbol" w:hint="default"/>
    </w:rPr>
  </w:style>
  <w:style w:type="character" w:customStyle="1" w:styleId="WW-WW8Num12z11">
    <w:name w:val="WW-WW8Num12z11"/>
    <w:uiPriority w:val="99"/>
    <w:rsid w:val="00C00154"/>
    <w:rPr>
      <w:rFonts w:ascii="Times New Roman" w:hAnsi="Times New Roman" w:cs="Times New Roman" w:hint="default"/>
    </w:rPr>
  </w:style>
  <w:style w:type="character" w:customStyle="1" w:styleId="WW-WW8Num17z01">
    <w:name w:val="WW-WW8Num17z01"/>
    <w:uiPriority w:val="99"/>
    <w:rsid w:val="00C00154"/>
    <w:rPr>
      <w:rFonts w:ascii="Symbol" w:hAnsi="Symbol" w:hint="default"/>
    </w:rPr>
  </w:style>
  <w:style w:type="character" w:customStyle="1" w:styleId="WW-WW8Num18z011">
    <w:name w:val="WW-WW8Num18z011"/>
    <w:uiPriority w:val="99"/>
    <w:rsid w:val="00C00154"/>
    <w:rPr>
      <w:rFonts w:ascii="Symbol" w:hAnsi="Symbol" w:hint="default"/>
      <w:sz w:val="28"/>
    </w:rPr>
  </w:style>
  <w:style w:type="character" w:customStyle="1" w:styleId="WW-WW8Num19z011">
    <w:name w:val="WW-WW8Num19z011"/>
    <w:uiPriority w:val="99"/>
    <w:rsid w:val="00C00154"/>
    <w:rPr>
      <w:rFonts w:ascii="Symbol" w:hAnsi="Symbol" w:hint="default"/>
    </w:rPr>
  </w:style>
  <w:style w:type="character" w:customStyle="1" w:styleId="WW-WW8Num19z11">
    <w:name w:val="WW-WW8Num19z11"/>
    <w:uiPriority w:val="99"/>
    <w:rsid w:val="00C00154"/>
    <w:rPr>
      <w:rFonts w:ascii="Courier New" w:hAnsi="Courier New" w:cs="Courier New" w:hint="default"/>
    </w:rPr>
  </w:style>
  <w:style w:type="character" w:customStyle="1" w:styleId="WW-WW8Num19z21">
    <w:name w:val="WW-WW8Num19z21"/>
    <w:uiPriority w:val="99"/>
    <w:rsid w:val="00C00154"/>
    <w:rPr>
      <w:rFonts w:ascii="Wingdings" w:hAnsi="Wingdings" w:hint="default"/>
    </w:rPr>
  </w:style>
  <w:style w:type="character" w:customStyle="1" w:styleId="WW-WW8Num20z01">
    <w:name w:val="WW-WW8Num20z01"/>
    <w:uiPriority w:val="99"/>
    <w:rsid w:val="00C00154"/>
    <w:rPr>
      <w:rFonts w:ascii="Symbol" w:hAnsi="Symbol" w:hint="default"/>
    </w:rPr>
  </w:style>
  <w:style w:type="character" w:customStyle="1" w:styleId="WW-WW8Num21z011">
    <w:name w:val="WW-WW8Num21z011"/>
    <w:uiPriority w:val="99"/>
    <w:rsid w:val="00C00154"/>
    <w:rPr>
      <w:rFonts w:ascii="Symbol" w:hAnsi="Symbol" w:hint="default"/>
    </w:rPr>
  </w:style>
  <w:style w:type="character" w:customStyle="1" w:styleId="WW-WW8Num1z0111">
    <w:name w:val="WW-WW8Num1z0111"/>
    <w:uiPriority w:val="99"/>
    <w:rsid w:val="00C00154"/>
    <w:rPr>
      <w:rFonts w:ascii="Symbol" w:hAnsi="Symbol" w:hint="default"/>
    </w:rPr>
  </w:style>
  <w:style w:type="character" w:customStyle="1" w:styleId="WW-WW8Num3z02">
    <w:name w:val="WW-WW8Num3z02"/>
    <w:uiPriority w:val="99"/>
    <w:rsid w:val="00C00154"/>
    <w:rPr>
      <w:rFonts w:ascii="Symbol" w:hAnsi="Symbol" w:hint="default"/>
    </w:rPr>
  </w:style>
  <w:style w:type="character" w:customStyle="1" w:styleId="WW-WW8Num4z0111">
    <w:name w:val="WW-WW8Num4z0111"/>
    <w:uiPriority w:val="99"/>
    <w:rsid w:val="00C00154"/>
    <w:rPr>
      <w:rFonts w:ascii="Symbol" w:hAnsi="Symbol" w:hint="default"/>
    </w:rPr>
  </w:style>
  <w:style w:type="character" w:customStyle="1" w:styleId="WW-WW8Num5z011">
    <w:name w:val="WW-WW8Num5z011"/>
    <w:uiPriority w:val="99"/>
    <w:rsid w:val="00C00154"/>
    <w:rPr>
      <w:rFonts w:ascii="Symbol" w:hAnsi="Symbol" w:hint="default"/>
    </w:rPr>
  </w:style>
  <w:style w:type="character" w:customStyle="1" w:styleId="WW-WW8Num8z02">
    <w:name w:val="WW-WW8Num8z02"/>
    <w:uiPriority w:val="99"/>
    <w:rsid w:val="00C00154"/>
    <w:rPr>
      <w:rFonts w:ascii="Symbol" w:hAnsi="Symbol" w:hint="default"/>
    </w:rPr>
  </w:style>
  <w:style w:type="character" w:customStyle="1" w:styleId="WW-WW8Num12z111">
    <w:name w:val="WW-WW8Num12z111"/>
    <w:uiPriority w:val="99"/>
    <w:rsid w:val="00C00154"/>
    <w:rPr>
      <w:rFonts w:ascii="Times New Roman" w:hAnsi="Times New Roman" w:cs="Times New Roman" w:hint="default"/>
    </w:rPr>
  </w:style>
  <w:style w:type="character" w:customStyle="1" w:styleId="WW-WW8Num17z011">
    <w:name w:val="WW-WW8Num17z011"/>
    <w:uiPriority w:val="99"/>
    <w:rsid w:val="00C00154"/>
    <w:rPr>
      <w:rFonts w:ascii="Symbol" w:hAnsi="Symbol" w:hint="default"/>
    </w:rPr>
  </w:style>
  <w:style w:type="character" w:customStyle="1" w:styleId="WW-WW8Num18z02">
    <w:name w:val="WW-WW8Num18z02"/>
    <w:uiPriority w:val="99"/>
    <w:rsid w:val="00C00154"/>
    <w:rPr>
      <w:rFonts w:ascii="Symbol" w:hAnsi="Symbol" w:hint="default"/>
      <w:sz w:val="28"/>
    </w:rPr>
  </w:style>
  <w:style w:type="character" w:customStyle="1" w:styleId="WW-WW8Num19z02">
    <w:name w:val="WW-WW8Num19z02"/>
    <w:uiPriority w:val="99"/>
    <w:rsid w:val="00C00154"/>
    <w:rPr>
      <w:rFonts w:ascii="Symbol" w:hAnsi="Symbol" w:hint="default"/>
    </w:rPr>
  </w:style>
  <w:style w:type="character" w:customStyle="1" w:styleId="WW-WW8Num19z111">
    <w:name w:val="WW-WW8Num19z111"/>
    <w:uiPriority w:val="99"/>
    <w:rsid w:val="00C00154"/>
    <w:rPr>
      <w:rFonts w:ascii="Courier New" w:hAnsi="Courier New" w:cs="Courier New" w:hint="default"/>
    </w:rPr>
  </w:style>
  <w:style w:type="character" w:customStyle="1" w:styleId="WW-WW8Num19z211">
    <w:name w:val="WW-WW8Num19z211"/>
    <w:uiPriority w:val="99"/>
    <w:rsid w:val="00C00154"/>
    <w:rPr>
      <w:rFonts w:ascii="Wingdings" w:hAnsi="Wingdings" w:hint="default"/>
    </w:rPr>
  </w:style>
  <w:style w:type="character" w:customStyle="1" w:styleId="WW-WW8Num20z011">
    <w:name w:val="WW-WW8Num20z011"/>
    <w:uiPriority w:val="99"/>
    <w:rsid w:val="00C00154"/>
    <w:rPr>
      <w:rFonts w:ascii="Symbol" w:hAnsi="Symbol" w:hint="default"/>
    </w:rPr>
  </w:style>
  <w:style w:type="character" w:customStyle="1" w:styleId="WW-WW8Num21z02">
    <w:name w:val="WW-WW8Num21z02"/>
    <w:uiPriority w:val="99"/>
    <w:rsid w:val="00C00154"/>
    <w:rPr>
      <w:rFonts w:ascii="Symbol" w:hAnsi="Symbol" w:hint="default"/>
    </w:rPr>
  </w:style>
  <w:style w:type="character" w:customStyle="1" w:styleId="WW-WW8Num1z02">
    <w:name w:val="WW-WW8Num1z02"/>
    <w:uiPriority w:val="99"/>
    <w:rsid w:val="00C00154"/>
    <w:rPr>
      <w:rFonts w:ascii="Symbol" w:hAnsi="Symbol" w:hint="default"/>
    </w:rPr>
  </w:style>
  <w:style w:type="character" w:customStyle="1" w:styleId="WW-WW8Num3z03">
    <w:name w:val="WW-WW8Num3z03"/>
    <w:uiPriority w:val="99"/>
    <w:rsid w:val="00C00154"/>
    <w:rPr>
      <w:rFonts w:ascii="Symbol" w:hAnsi="Symbol" w:hint="default"/>
    </w:rPr>
  </w:style>
  <w:style w:type="character" w:customStyle="1" w:styleId="WW-WW8Num4z02">
    <w:name w:val="WW-WW8Num4z02"/>
    <w:uiPriority w:val="99"/>
    <w:rsid w:val="00C00154"/>
    <w:rPr>
      <w:rFonts w:ascii="Symbol" w:hAnsi="Symbol" w:hint="default"/>
    </w:rPr>
  </w:style>
  <w:style w:type="character" w:customStyle="1" w:styleId="WW-WW8Num5z02">
    <w:name w:val="WW-WW8Num5z02"/>
    <w:uiPriority w:val="99"/>
    <w:rsid w:val="00C00154"/>
    <w:rPr>
      <w:rFonts w:ascii="Symbol" w:hAnsi="Symbol" w:hint="default"/>
    </w:rPr>
  </w:style>
  <w:style w:type="character" w:customStyle="1" w:styleId="WW-WW8Num8z03">
    <w:name w:val="WW-WW8Num8z03"/>
    <w:uiPriority w:val="99"/>
    <w:rsid w:val="00C00154"/>
    <w:rPr>
      <w:rFonts w:ascii="Symbol" w:hAnsi="Symbol" w:hint="default"/>
    </w:rPr>
  </w:style>
  <w:style w:type="character" w:customStyle="1" w:styleId="WW-WW8Num12z12">
    <w:name w:val="WW-WW8Num12z12"/>
    <w:uiPriority w:val="99"/>
    <w:rsid w:val="00C00154"/>
    <w:rPr>
      <w:rFonts w:ascii="Times New Roman" w:hAnsi="Times New Roman" w:cs="Times New Roman" w:hint="default"/>
    </w:rPr>
  </w:style>
  <w:style w:type="character" w:customStyle="1" w:styleId="WW-WW8Num17z02">
    <w:name w:val="WW-WW8Num17z02"/>
    <w:uiPriority w:val="99"/>
    <w:rsid w:val="00C00154"/>
    <w:rPr>
      <w:rFonts w:ascii="Symbol" w:hAnsi="Symbol" w:hint="default"/>
    </w:rPr>
  </w:style>
  <w:style w:type="character" w:customStyle="1" w:styleId="WW-WW8Num18z03">
    <w:name w:val="WW-WW8Num18z03"/>
    <w:uiPriority w:val="99"/>
    <w:rsid w:val="00C00154"/>
    <w:rPr>
      <w:rFonts w:ascii="Symbol" w:hAnsi="Symbol" w:hint="default"/>
      <w:sz w:val="28"/>
    </w:rPr>
  </w:style>
  <w:style w:type="character" w:customStyle="1" w:styleId="WW-WW8Num19z03">
    <w:name w:val="WW-WW8Num19z03"/>
    <w:uiPriority w:val="99"/>
    <w:rsid w:val="00C00154"/>
    <w:rPr>
      <w:rFonts w:ascii="Symbol" w:hAnsi="Symbol" w:hint="default"/>
    </w:rPr>
  </w:style>
  <w:style w:type="character" w:customStyle="1" w:styleId="WW-WW8Num19z12">
    <w:name w:val="WW-WW8Num19z12"/>
    <w:uiPriority w:val="99"/>
    <w:rsid w:val="00C00154"/>
    <w:rPr>
      <w:rFonts w:ascii="Courier New" w:hAnsi="Courier New" w:cs="Courier New" w:hint="default"/>
    </w:rPr>
  </w:style>
  <w:style w:type="character" w:customStyle="1" w:styleId="WW-WW8Num19z22">
    <w:name w:val="WW-WW8Num19z22"/>
    <w:uiPriority w:val="99"/>
    <w:rsid w:val="00C00154"/>
    <w:rPr>
      <w:rFonts w:ascii="Wingdings" w:hAnsi="Wingdings" w:hint="default"/>
    </w:rPr>
  </w:style>
  <w:style w:type="character" w:customStyle="1" w:styleId="WW-WW8Num20z02">
    <w:name w:val="WW-WW8Num20z02"/>
    <w:uiPriority w:val="99"/>
    <w:rsid w:val="00C00154"/>
    <w:rPr>
      <w:rFonts w:ascii="Symbol" w:hAnsi="Symbol" w:hint="default"/>
    </w:rPr>
  </w:style>
  <w:style w:type="character" w:customStyle="1" w:styleId="WW-WW8Num21z03">
    <w:name w:val="WW-WW8Num21z03"/>
    <w:uiPriority w:val="99"/>
    <w:rsid w:val="00C00154"/>
    <w:rPr>
      <w:rFonts w:ascii="Symbol" w:hAnsi="Symbol" w:hint="default"/>
    </w:rPr>
  </w:style>
  <w:style w:type="character" w:customStyle="1" w:styleId="NumberingSymbols">
    <w:name w:val="Numbering Symbols"/>
    <w:uiPriority w:val="99"/>
    <w:rsid w:val="00C00154"/>
  </w:style>
  <w:style w:type="table" w:customStyle="1" w:styleId="TableGrid11">
    <w:name w:val="Table Grid11"/>
    <w:basedOn w:val="TableNormal"/>
    <w:uiPriority w:val="59"/>
    <w:rsid w:val="00C001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ja.lazovic@epcg.com" TargetMode="External"/><Relationship Id="rId13" Type="http://schemas.openxmlformats.org/officeDocument/2006/relationships/hyperlink" Target="mailto:nina.nikolic@epc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o.vojicic@epc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cg.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51EB-09EE-479A-B5AF-FEA03E23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43</Pages>
  <Words>9249</Words>
  <Characters>52721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 Lazovic</dc:creator>
  <cp:keywords/>
  <dc:description/>
  <cp:lastModifiedBy>Ivana Kilibarda</cp:lastModifiedBy>
  <cp:revision>38</cp:revision>
  <cp:lastPrinted>2016-03-24T09:49:00Z</cp:lastPrinted>
  <dcterms:created xsi:type="dcterms:W3CDTF">2017-04-04T07:58:00Z</dcterms:created>
  <dcterms:modified xsi:type="dcterms:W3CDTF">2017-04-27T06:10:00Z</dcterms:modified>
</cp:coreProperties>
</file>